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EF4" w:rsidRPr="004E0B68" w:rsidRDefault="003D1EF4" w:rsidP="003D1EF4">
      <w:pPr>
        <w:spacing w:line="276" w:lineRule="auto"/>
        <w:jc w:val="center"/>
        <w:rPr>
          <w:rFonts w:ascii="Arial" w:hAnsi="Arial"/>
          <w:b/>
          <w:bCs/>
          <w:szCs w:val="24"/>
          <w:rtl/>
        </w:rPr>
      </w:pPr>
    </w:p>
    <w:p w:rsidR="003D1EF4" w:rsidRPr="004E0B68" w:rsidRDefault="003D1EF4" w:rsidP="003D1EF4">
      <w:pPr>
        <w:spacing w:line="276" w:lineRule="auto"/>
        <w:jc w:val="center"/>
        <w:rPr>
          <w:rFonts w:ascii="Arial" w:hAnsi="Arial"/>
          <w:b/>
          <w:bCs/>
          <w:szCs w:val="24"/>
          <w:u w:val="single"/>
          <w:rtl/>
        </w:rPr>
      </w:pPr>
      <w:r w:rsidRPr="004E0B68">
        <w:rPr>
          <w:rFonts w:ascii="Arial" w:hAnsi="Arial" w:hint="cs"/>
          <w:b/>
          <w:bCs/>
          <w:szCs w:val="24"/>
          <w:u w:val="single"/>
          <w:rtl/>
        </w:rPr>
        <w:t>מכרז 14/12 למכירת והספקת מקררים חדשים ויעילים אנרגטית וגריטת מקררים ישנים</w:t>
      </w:r>
    </w:p>
    <w:p w:rsidR="003D1EF4" w:rsidRPr="004E0B68" w:rsidRDefault="003D1EF4" w:rsidP="003D1EF4">
      <w:pPr>
        <w:spacing w:line="276" w:lineRule="auto"/>
        <w:jc w:val="both"/>
        <w:rPr>
          <w:rFonts w:ascii="Arial" w:hAnsi="Arial"/>
          <w:szCs w:val="24"/>
          <w:rtl/>
        </w:rPr>
      </w:pPr>
    </w:p>
    <w:p w:rsidR="003D1EF4" w:rsidRPr="00871CC9" w:rsidRDefault="003D1EF4" w:rsidP="003D1EF4">
      <w:pPr>
        <w:pStyle w:val="af9"/>
        <w:jc w:val="both"/>
        <w:rPr>
          <w:rFonts w:ascii="Arial" w:hAnsi="Arial" w:cs="David"/>
          <w:sz w:val="24"/>
          <w:szCs w:val="24"/>
          <w:rtl/>
        </w:rPr>
      </w:pPr>
      <w:r w:rsidRPr="00871CC9">
        <w:rPr>
          <w:rFonts w:cs="David" w:hint="cs"/>
          <w:sz w:val="24"/>
          <w:szCs w:val="24"/>
          <w:rtl/>
        </w:rPr>
        <w:t>משרד האנרגיה והמים</w:t>
      </w:r>
      <w:r w:rsidRPr="00871CC9">
        <w:rPr>
          <w:rFonts w:cs="David"/>
          <w:sz w:val="24"/>
          <w:szCs w:val="24"/>
          <w:rtl/>
        </w:rPr>
        <w:t xml:space="preserve"> (</w:t>
      </w:r>
      <w:r w:rsidRPr="00871CC9">
        <w:rPr>
          <w:rFonts w:cs="David" w:hint="cs"/>
          <w:sz w:val="24"/>
          <w:szCs w:val="24"/>
          <w:rtl/>
        </w:rPr>
        <w:t>להלן</w:t>
      </w:r>
      <w:r w:rsidRPr="00871CC9">
        <w:rPr>
          <w:rFonts w:cs="David"/>
          <w:sz w:val="24"/>
          <w:szCs w:val="24"/>
          <w:rtl/>
        </w:rPr>
        <w:t>- "</w:t>
      </w:r>
      <w:r w:rsidRPr="00871CC9">
        <w:rPr>
          <w:rFonts w:cs="David" w:hint="cs"/>
          <w:b/>
          <w:bCs/>
          <w:sz w:val="24"/>
          <w:szCs w:val="24"/>
          <w:rtl/>
        </w:rPr>
        <w:t>המשרד</w:t>
      </w:r>
      <w:r w:rsidRPr="00871CC9">
        <w:rPr>
          <w:rFonts w:cs="David"/>
          <w:sz w:val="24"/>
          <w:szCs w:val="24"/>
          <w:rtl/>
        </w:rPr>
        <w:t>"</w:t>
      </w:r>
      <w:r w:rsidRPr="00871CC9">
        <w:rPr>
          <w:rFonts w:cs="David" w:hint="cs"/>
          <w:sz w:val="24"/>
          <w:szCs w:val="24"/>
          <w:rtl/>
        </w:rPr>
        <w:t>)</w:t>
      </w:r>
      <w:r w:rsidRPr="00871CC9">
        <w:rPr>
          <w:rFonts w:cs="David"/>
          <w:sz w:val="24"/>
          <w:szCs w:val="24"/>
          <w:rtl/>
        </w:rPr>
        <w:t xml:space="preserve"> </w:t>
      </w:r>
      <w:r w:rsidRPr="00871CC9">
        <w:rPr>
          <w:rFonts w:cs="David" w:hint="cs"/>
          <w:sz w:val="24"/>
          <w:szCs w:val="24"/>
          <w:rtl/>
        </w:rPr>
        <w:t>מפרסם</w:t>
      </w:r>
      <w:r w:rsidRPr="00871CC9">
        <w:rPr>
          <w:rFonts w:cs="David"/>
          <w:sz w:val="24"/>
          <w:szCs w:val="24"/>
          <w:rtl/>
        </w:rPr>
        <w:t xml:space="preserve"> </w:t>
      </w:r>
      <w:r w:rsidRPr="00871CC9">
        <w:rPr>
          <w:rFonts w:cs="David" w:hint="cs"/>
          <w:sz w:val="24"/>
          <w:szCs w:val="24"/>
          <w:rtl/>
        </w:rPr>
        <w:t>בזאת מכרז</w:t>
      </w:r>
      <w:r w:rsidRPr="00871CC9">
        <w:rPr>
          <w:rFonts w:ascii="Arial" w:hAnsi="Arial" w:cs="David"/>
          <w:sz w:val="24"/>
          <w:szCs w:val="24"/>
          <w:rtl/>
        </w:rPr>
        <w:t xml:space="preserve"> </w:t>
      </w:r>
      <w:r w:rsidRPr="00871CC9">
        <w:rPr>
          <w:rFonts w:ascii="Arial" w:hAnsi="Arial" w:cs="David" w:hint="cs"/>
          <w:sz w:val="24"/>
          <w:szCs w:val="24"/>
          <w:rtl/>
        </w:rPr>
        <w:t>למכירת והספקת</w:t>
      </w:r>
      <w:r w:rsidRPr="00871CC9">
        <w:rPr>
          <w:rFonts w:ascii="Arial" w:hAnsi="Arial" w:cs="David"/>
          <w:sz w:val="24"/>
          <w:szCs w:val="24"/>
          <w:rtl/>
        </w:rPr>
        <w:t xml:space="preserve"> </w:t>
      </w:r>
      <w:r w:rsidRPr="00871CC9">
        <w:rPr>
          <w:rFonts w:ascii="Arial" w:hAnsi="Arial" w:cs="David" w:hint="cs"/>
          <w:sz w:val="24"/>
          <w:szCs w:val="24"/>
          <w:rtl/>
        </w:rPr>
        <w:t>מקררים</w:t>
      </w:r>
      <w:r w:rsidRPr="00871CC9">
        <w:rPr>
          <w:rFonts w:ascii="Arial" w:hAnsi="Arial" w:cs="David"/>
          <w:sz w:val="24"/>
          <w:szCs w:val="24"/>
          <w:rtl/>
        </w:rPr>
        <w:t xml:space="preserve"> </w:t>
      </w:r>
      <w:r w:rsidRPr="00871CC9">
        <w:rPr>
          <w:rFonts w:ascii="Arial" w:hAnsi="Arial" w:cs="David" w:hint="cs"/>
          <w:sz w:val="24"/>
          <w:szCs w:val="24"/>
          <w:rtl/>
        </w:rPr>
        <w:t>חדשים</w:t>
      </w:r>
      <w:r w:rsidRPr="00871CC9">
        <w:rPr>
          <w:rFonts w:ascii="Arial" w:hAnsi="Arial" w:cs="David"/>
          <w:sz w:val="24"/>
          <w:szCs w:val="24"/>
          <w:rtl/>
        </w:rPr>
        <w:t xml:space="preserve"> </w:t>
      </w:r>
      <w:r w:rsidRPr="00871CC9">
        <w:rPr>
          <w:rFonts w:ascii="Arial" w:hAnsi="Arial" w:cs="David" w:hint="cs"/>
          <w:sz w:val="24"/>
          <w:szCs w:val="24"/>
          <w:rtl/>
        </w:rPr>
        <w:t xml:space="preserve">ויעילים אנרגטית </w:t>
      </w:r>
      <w:r w:rsidRPr="00871CC9">
        <w:rPr>
          <w:rFonts w:ascii="Arial" w:hAnsi="Arial" w:cs="David"/>
          <w:sz w:val="24"/>
          <w:szCs w:val="24"/>
          <w:rtl/>
        </w:rPr>
        <w:t xml:space="preserve">וגריטת מקררים ישנים, </w:t>
      </w:r>
      <w:r w:rsidRPr="00871CC9">
        <w:rPr>
          <w:rFonts w:ascii="Arial" w:hAnsi="Arial" w:cs="David" w:hint="cs"/>
          <w:sz w:val="24"/>
          <w:szCs w:val="24"/>
          <w:rtl/>
        </w:rPr>
        <w:t>ל</w:t>
      </w:r>
      <w:r w:rsidRPr="00871CC9">
        <w:rPr>
          <w:rFonts w:ascii="Arial" w:hAnsi="Arial" w:cs="David"/>
          <w:sz w:val="24"/>
          <w:szCs w:val="24"/>
          <w:rtl/>
        </w:rPr>
        <w:t xml:space="preserve">אוכלוסיות </w:t>
      </w:r>
      <w:r w:rsidRPr="00871CC9">
        <w:rPr>
          <w:rFonts w:ascii="Arial" w:hAnsi="Arial" w:cs="David" w:hint="cs"/>
          <w:sz w:val="24"/>
          <w:szCs w:val="24"/>
          <w:rtl/>
        </w:rPr>
        <w:t xml:space="preserve"> הבאות:</w:t>
      </w:r>
      <w:r w:rsidRPr="00871CC9">
        <w:rPr>
          <w:rFonts w:ascii="Arial" w:hAnsi="Arial" w:cs="David"/>
          <w:sz w:val="24"/>
          <w:szCs w:val="24"/>
        </w:rPr>
        <w:t xml:space="preserve"> </w:t>
      </w:r>
      <w:r w:rsidRPr="00871CC9">
        <w:rPr>
          <w:rFonts w:ascii="Arial" w:hAnsi="Arial" w:cs="David" w:hint="cs"/>
          <w:sz w:val="24"/>
          <w:szCs w:val="24"/>
          <w:rtl/>
        </w:rPr>
        <w:t>מקבלי הבטחת הכנסה, מקבלי השלמת הכנסה, זכאיות לדמי מזונות מהביטוח הלאומי, אברכים הזכאים</w:t>
      </w:r>
      <w:r w:rsidRPr="00871CC9">
        <w:rPr>
          <w:rFonts w:cs="David"/>
          <w:sz w:val="24"/>
          <w:szCs w:val="24"/>
          <w:rtl/>
        </w:rPr>
        <w:t xml:space="preserve"> </w:t>
      </w:r>
      <w:r w:rsidRPr="00871CC9">
        <w:rPr>
          <w:rFonts w:cs="David" w:hint="cs"/>
          <w:sz w:val="24"/>
          <w:szCs w:val="24"/>
          <w:rtl/>
        </w:rPr>
        <w:t>ל"</w:t>
      </w:r>
      <w:r w:rsidRPr="00871CC9">
        <w:rPr>
          <w:rFonts w:cs="David"/>
          <w:sz w:val="24"/>
          <w:szCs w:val="24"/>
          <w:rtl/>
        </w:rPr>
        <w:t>מלגת לימודים ועידוד השתלבות אברכי כוללים בתעסוקה</w:t>
      </w:r>
      <w:r w:rsidRPr="00871CC9">
        <w:rPr>
          <w:rFonts w:cs="David" w:hint="cs"/>
          <w:sz w:val="24"/>
          <w:szCs w:val="24"/>
          <w:rtl/>
        </w:rPr>
        <w:t>"</w:t>
      </w:r>
      <w:r w:rsidRPr="00871CC9">
        <w:rPr>
          <w:rFonts w:ascii="Arial" w:hAnsi="Arial" w:cs="David" w:hint="cs"/>
          <w:sz w:val="24"/>
          <w:szCs w:val="24"/>
          <w:rtl/>
        </w:rPr>
        <w:t xml:space="preserve"> וסטודנטים הנכללים ב-</w:t>
      </w:r>
      <w:r w:rsidRPr="00871CC9">
        <w:rPr>
          <w:rFonts w:ascii="Arial" w:hAnsi="Arial" w:cs="David"/>
          <w:sz w:val="24"/>
          <w:szCs w:val="24"/>
          <w:rtl/>
        </w:rPr>
        <w:t>2 קבוצות הסיוע הנזקקות ביותר ב"קרן הסיוע לסטודנטים של משרד החינוך והמועצה להשכלה גבוהה"</w:t>
      </w:r>
      <w:r w:rsidRPr="00871CC9">
        <w:rPr>
          <w:rFonts w:ascii="Arial" w:hAnsi="Arial" w:cs="David" w:hint="cs"/>
          <w:sz w:val="24"/>
          <w:szCs w:val="24"/>
          <w:rtl/>
        </w:rPr>
        <w:t xml:space="preserve">, אשר להם לפחות ילד אחד. </w:t>
      </w:r>
      <w:r w:rsidRPr="00871CC9">
        <w:rPr>
          <w:rFonts w:cs="David"/>
          <w:sz w:val="24"/>
          <w:szCs w:val="24"/>
          <w:rtl/>
        </w:rPr>
        <w:t>(</w:t>
      </w:r>
      <w:r w:rsidRPr="00871CC9">
        <w:rPr>
          <w:rFonts w:cs="David" w:hint="cs"/>
          <w:sz w:val="24"/>
          <w:szCs w:val="24"/>
          <w:rtl/>
        </w:rPr>
        <w:t>להלן</w:t>
      </w:r>
      <w:r w:rsidRPr="00871CC9">
        <w:rPr>
          <w:rFonts w:cs="David"/>
          <w:sz w:val="24"/>
          <w:szCs w:val="24"/>
          <w:rtl/>
        </w:rPr>
        <w:t>: "</w:t>
      </w:r>
      <w:r w:rsidRPr="00871CC9">
        <w:rPr>
          <w:rFonts w:cs="David" w:hint="cs"/>
          <w:b/>
          <w:bCs/>
          <w:sz w:val="24"/>
          <w:szCs w:val="24"/>
          <w:rtl/>
        </w:rPr>
        <w:t>המכרז</w:t>
      </w:r>
      <w:r w:rsidRPr="00871CC9">
        <w:rPr>
          <w:rFonts w:cs="David"/>
          <w:sz w:val="24"/>
          <w:szCs w:val="24"/>
          <w:rtl/>
        </w:rPr>
        <w:t xml:space="preserve">"). </w:t>
      </w:r>
    </w:p>
    <w:p w:rsidR="003D1EF4" w:rsidRDefault="003D1EF4" w:rsidP="003D1EF4">
      <w:pPr>
        <w:spacing w:line="276" w:lineRule="auto"/>
        <w:jc w:val="both"/>
        <w:rPr>
          <w:szCs w:val="24"/>
          <w:rtl/>
        </w:rPr>
      </w:pPr>
    </w:p>
    <w:p w:rsidR="003D1EF4" w:rsidRPr="004E0B68" w:rsidRDefault="003D1EF4" w:rsidP="003D1EF4">
      <w:pPr>
        <w:spacing w:line="276" w:lineRule="auto"/>
        <w:jc w:val="both"/>
        <w:rPr>
          <w:szCs w:val="24"/>
          <w:rtl/>
        </w:rPr>
      </w:pPr>
      <w:r>
        <w:rPr>
          <w:rFonts w:hint="cs"/>
          <w:szCs w:val="24"/>
          <w:rtl/>
        </w:rPr>
        <w:t>המשרד יהיה זכאי להוסיף או לגרוע, בכל שלב, קבוצות אוכלוסייה נוספות כזכאיות, מעבר לקבוצות אלו, וכן לשנות את הגדרתן, על פי שיקול דעתו.</w:t>
      </w:r>
    </w:p>
    <w:p w:rsidR="003D1EF4" w:rsidRPr="004E0B68" w:rsidRDefault="003D1EF4" w:rsidP="003D1EF4">
      <w:pPr>
        <w:spacing w:line="276" w:lineRule="auto"/>
        <w:jc w:val="both"/>
        <w:rPr>
          <w:szCs w:val="24"/>
          <w:rtl/>
        </w:rPr>
      </w:pPr>
    </w:p>
    <w:p w:rsidR="003D1EF4" w:rsidRPr="004E0B68" w:rsidRDefault="003D1EF4" w:rsidP="003D1EF4">
      <w:pPr>
        <w:spacing w:line="276" w:lineRule="auto"/>
        <w:rPr>
          <w:rFonts w:ascii="Arial" w:hAnsi="Arial"/>
          <w:b/>
          <w:bCs/>
          <w:szCs w:val="24"/>
          <w:u w:val="single"/>
          <w:rtl/>
        </w:rPr>
      </w:pPr>
      <w:r w:rsidRPr="004E0B68">
        <w:rPr>
          <w:rFonts w:ascii="Arial" w:hAnsi="Arial" w:hint="cs"/>
          <w:b/>
          <w:bCs/>
          <w:szCs w:val="24"/>
          <w:u w:val="single"/>
          <w:rtl/>
        </w:rPr>
        <w:t>מהות</w:t>
      </w:r>
      <w:r w:rsidRPr="004E0B68">
        <w:rPr>
          <w:rFonts w:ascii="Arial" w:hAnsi="Arial"/>
          <w:b/>
          <w:bCs/>
          <w:szCs w:val="24"/>
          <w:u w:val="single"/>
          <w:rtl/>
        </w:rPr>
        <w:t xml:space="preserve"> המכרז: </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szCs w:val="24"/>
          <w:rtl/>
        </w:rPr>
      </w:pPr>
      <w:r w:rsidRPr="004E0B68">
        <w:rPr>
          <w:rFonts w:ascii="Arial" w:hAnsi="Arial" w:hint="cs"/>
          <w:szCs w:val="24"/>
          <w:rtl/>
        </w:rPr>
        <w:t>בחירת</w:t>
      </w:r>
      <w:r w:rsidRPr="004E0B68">
        <w:rPr>
          <w:rFonts w:ascii="Arial" w:hAnsi="Arial"/>
          <w:szCs w:val="24"/>
          <w:rtl/>
        </w:rPr>
        <w:t xml:space="preserve"> יבואן/ספק או יצרן מקומי </w:t>
      </w:r>
      <w:r w:rsidRPr="004E0B68">
        <w:rPr>
          <w:rFonts w:ascii="Arial" w:hAnsi="Arial" w:hint="cs"/>
          <w:szCs w:val="24"/>
          <w:rtl/>
        </w:rPr>
        <w:t>לצורך</w:t>
      </w:r>
      <w:r w:rsidRPr="004E0B68">
        <w:rPr>
          <w:rFonts w:ascii="Arial" w:hAnsi="Arial"/>
          <w:szCs w:val="24"/>
          <w:rtl/>
        </w:rPr>
        <w:t xml:space="preserve"> </w:t>
      </w:r>
      <w:r w:rsidRPr="004E0B68">
        <w:rPr>
          <w:rFonts w:ascii="Arial" w:hAnsi="Arial" w:hint="cs"/>
          <w:szCs w:val="24"/>
          <w:rtl/>
        </w:rPr>
        <w:t>מכירת והספקת</w:t>
      </w:r>
      <w:r w:rsidRPr="004E0B68">
        <w:rPr>
          <w:rFonts w:ascii="Arial" w:hAnsi="Arial"/>
          <w:szCs w:val="24"/>
          <w:rtl/>
        </w:rPr>
        <w:t xml:space="preserve"> מקררים בדירוג אנרגטי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במסמכי</w:t>
      </w:r>
      <w:r w:rsidRPr="004E0B68">
        <w:rPr>
          <w:rFonts w:ascii="Arial" w:hAnsi="Arial"/>
          <w:szCs w:val="24"/>
          <w:rtl/>
        </w:rPr>
        <w:t xml:space="preserve"> </w:t>
      </w:r>
      <w:r w:rsidRPr="004E0B68">
        <w:rPr>
          <w:rFonts w:ascii="Arial" w:hAnsi="Arial" w:hint="cs"/>
          <w:szCs w:val="24"/>
          <w:rtl/>
        </w:rPr>
        <w:t>המכרז</w:t>
      </w:r>
      <w:r w:rsidRPr="004E0B68">
        <w:rPr>
          <w:rFonts w:ascii="Arial" w:hAnsi="Arial"/>
          <w:szCs w:val="24"/>
          <w:rtl/>
        </w:rPr>
        <w:t>,  לבתי אב</w:t>
      </w:r>
      <w:r w:rsidRPr="004E0B68">
        <w:rPr>
          <w:rFonts w:ascii="Arial" w:hAnsi="Arial" w:hint="cs"/>
          <w:szCs w:val="24"/>
          <w:rtl/>
        </w:rPr>
        <w:t xml:space="preserve"> הזכאים להשתתף בתוכנית, </w:t>
      </w:r>
      <w:r w:rsidRPr="004E0B68">
        <w:rPr>
          <w:rFonts w:ascii="Arial" w:hAnsi="Arial"/>
          <w:szCs w:val="24"/>
          <w:rtl/>
        </w:rPr>
        <w:t xml:space="preserve">יסלק מקררים ישנים </w:t>
      </w:r>
      <w:r w:rsidRPr="004E0B68">
        <w:rPr>
          <w:rFonts w:ascii="Arial" w:hAnsi="Arial" w:hint="cs"/>
          <w:szCs w:val="24"/>
          <w:rtl/>
        </w:rPr>
        <w:t xml:space="preserve">פועלים </w:t>
      </w:r>
      <w:r w:rsidRPr="004E0B68">
        <w:rPr>
          <w:rFonts w:ascii="Arial" w:hAnsi="Arial"/>
          <w:szCs w:val="24"/>
          <w:rtl/>
        </w:rPr>
        <w:t>מ</w:t>
      </w:r>
      <w:r w:rsidRPr="004E0B68">
        <w:rPr>
          <w:rFonts w:ascii="Arial" w:hAnsi="Arial" w:hint="cs"/>
          <w:szCs w:val="24"/>
          <w:rtl/>
        </w:rPr>
        <w:t>בתים</w:t>
      </w:r>
      <w:r w:rsidRPr="004E0B68">
        <w:rPr>
          <w:rFonts w:ascii="Arial" w:hAnsi="Arial"/>
          <w:szCs w:val="24"/>
          <w:rtl/>
        </w:rPr>
        <w:t xml:space="preserve"> </w:t>
      </w:r>
      <w:r w:rsidRPr="004E0B68">
        <w:rPr>
          <w:rFonts w:ascii="Arial" w:hAnsi="Arial" w:hint="cs"/>
          <w:szCs w:val="24"/>
          <w:rtl/>
        </w:rPr>
        <w:t>אלו,</w:t>
      </w:r>
      <w:r w:rsidRPr="004E0B68">
        <w:rPr>
          <w:rFonts w:ascii="Arial" w:hAnsi="Arial"/>
          <w:szCs w:val="24"/>
        </w:rPr>
        <w:t xml:space="preserve"> </w:t>
      </w:r>
      <w:r w:rsidRPr="004E0B68">
        <w:rPr>
          <w:rFonts w:ascii="Arial" w:hAnsi="Arial" w:hint="cs"/>
          <w:szCs w:val="24"/>
          <w:rtl/>
        </w:rPr>
        <w:t>יעביר אותם לאתר גריטה ויבצע רישום של פרטי המקרר המוחלף, הכל  כמפורט  במסמכי מכרז זה.</w:t>
      </w:r>
      <w:r w:rsidRPr="004E0B68">
        <w:rPr>
          <w:rFonts w:ascii="Arial" w:hAnsi="Arial"/>
          <w:szCs w:val="24"/>
          <w:rtl/>
        </w:rPr>
        <w:t xml:space="preserve"> </w:t>
      </w:r>
    </w:p>
    <w:p w:rsidR="003D1EF4" w:rsidRPr="004E0B68" w:rsidRDefault="003D1EF4" w:rsidP="003D1EF4">
      <w:pPr>
        <w:spacing w:line="276" w:lineRule="auto"/>
        <w:rPr>
          <w:rFonts w:ascii="Arial" w:hAnsi="Arial"/>
          <w:szCs w:val="24"/>
          <w:rtl/>
        </w:rPr>
      </w:pPr>
    </w:p>
    <w:p w:rsidR="003D1EF4" w:rsidRPr="004E0B68" w:rsidRDefault="003D1EF4" w:rsidP="003D1EF4">
      <w:pPr>
        <w:pStyle w:val="ad"/>
        <w:numPr>
          <w:ilvl w:val="0"/>
          <w:numId w:val="1"/>
        </w:numPr>
        <w:bidi/>
        <w:spacing w:after="0"/>
        <w:jc w:val="both"/>
        <w:rPr>
          <w:rFonts w:ascii="Arial" w:hAnsi="Arial" w:cs="David"/>
          <w:b/>
          <w:bCs/>
          <w:sz w:val="24"/>
          <w:szCs w:val="24"/>
          <w:u w:val="single"/>
        </w:rPr>
      </w:pPr>
      <w:r w:rsidRPr="004E0B68">
        <w:rPr>
          <w:rFonts w:ascii="Arial" w:hAnsi="Arial" w:cs="David" w:hint="cs"/>
          <w:b/>
          <w:bCs/>
          <w:sz w:val="24"/>
          <w:szCs w:val="24"/>
          <w:u w:val="single"/>
          <w:rtl/>
        </w:rPr>
        <w:t>רקע</w:t>
      </w:r>
      <w:r w:rsidRPr="004E0B68">
        <w:rPr>
          <w:rFonts w:ascii="Arial" w:hAnsi="Arial" w:cs="David"/>
          <w:b/>
          <w:bCs/>
          <w:sz w:val="24"/>
          <w:szCs w:val="24"/>
          <w:u w:val="single"/>
          <w:rtl/>
        </w:rPr>
        <w:t xml:space="preserve">: </w:t>
      </w:r>
    </w:p>
    <w:p w:rsidR="003D1EF4" w:rsidRPr="004E0B68" w:rsidRDefault="003D1EF4" w:rsidP="003D1EF4">
      <w:pPr>
        <w:pStyle w:val="ad"/>
        <w:bidi/>
        <w:spacing w:after="0"/>
        <w:jc w:val="both"/>
        <w:rPr>
          <w:rFonts w:ascii="Arial" w:hAnsi="Arial" w:cs="David"/>
          <w:b/>
          <w:bCs/>
          <w:sz w:val="24"/>
          <w:szCs w:val="24"/>
          <w:u w:val="single"/>
          <w:rtl/>
        </w:rPr>
      </w:pP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בהחלטת</w:t>
      </w:r>
      <w:r w:rsidRPr="004E0B68">
        <w:rPr>
          <w:rFonts w:ascii="Arial" w:hAnsi="Arial"/>
          <w:szCs w:val="24"/>
          <w:rtl/>
        </w:rPr>
        <w:t xml:space="preserve"> </w:t>
      </w:r>
      <w:r w:rsidRPr="004E0B68">
        <w:rPr>
          <w:rFonts w:ascii="Arial" w:hAnsi="Arial" w:hint="cs"/>
          <w:szCs w:val="24"/>
          <w:rtl/>
        </w:rPr>
        <w:t>הממשלה</w:t>
      </w:r>
      <w:r w:rsidRPr="004E0B68">
        <w:rPr>
          <w:rFonts w:ascii="Arial" w:hAnsi="Arial"/>
          <w:szCs w:val="24"/>
          <w:rtl/>
        </w:rPr>
        <w:t xml:space="preserve"> </w:t>
      </w:r>
      <w:r w:rsidRPr="004E0B68">
        <w:rPr>
          <w:rFonts w:ascii="Arial" w:hAnsi="Arial" w:hint="cs"/>
          <w:szCs w:val="24"/>
          <w:rtl/>
        </w:rPr>
        <w:t xml:space="preserve">מס' 2508 </w:t>
      </w:r>
      <w:r w:rsidRPr="004E0B68">
        <w:rPr>
          <w:rFonts w:ascii="Arial" w:hAnsi="Arial"/>
          <w:szCs w:val="24"/>
          <w:rtl/>
        </w:rPr>
        <w:t xml:space="preserve">מיום 28/11/2010, </w:t>
      </w:r>
      <w:r w:rsidRPr="004E0B68">
        <w:rPr>
          <w:rFonts w:ascii="Arial" w:hAnsi="Arial" w:hint="cs"/>
          <w:szCs w:val="24"/>
          <w:rtl/>
        </w:rPr>
        <w:t>הוטל</w:t>
      </w:r>
      <w:r w:rsidRPr="004E0B68">
        <w:rPr>
          <w:rFonts w:ascii="Arial" w:hAnsi="Arial"/>
          <w:szCs w:val="24"/>
          <w:rtl/>
        </w:rPr>
        <w:t xml:space="preserve"> על </w:t>
      </w:r>
      <w:r w:rsidRPr="004E0B68">
        <w:rPr>
          <w:rFonts w:ascii="Arial" w:hAnsi="Arial" w:hint="cs"/>
          <w:szCs w:val="24"/>
          <w:rtl/>
        </w:rPr>
        <w:t>המשרד</w:t>
      </w:r>
      <w:r w:rsidRPr="004E0B68">
        <w:rPr>
          <w:rFonts w:ascii="Arial" w:hAnsi="Arial"/>
          <w:szCs w:val="24"/>
          <w:rtl/>
        </w:rPr>
        <w:t xml:space="preserve"> </w:t>
      </w:r>
      <w:r w:rsidRPr="004E0B68">
        <w:rPr>
          <w:rFonts w:ascii="Arial" w:hAnsi="Arial" w:hint="cs"/>
          <w:szCs w:val="24"/>
          <w:rtl/>
        </w:rPr>
        <w:t>לקדם פעולות</w:t>
      </w:r>
      <w:r w:rsidRPr="004E0B68">
        <w:rPr>
          <w:rFonts w:ascii="Arial" w:hAnsi="Arial"/>
          <w:szCs w:val="24"/>
          <w:rtl/>
        </w:rPr>
        <w:t xml:space="preserve"> </w:t>
      </w:r>
      <w:r w:rsidRPr="004E0B68">
        <w:rPr>
          <w:rFonts w:ascii="Arial" w:hAnsi="Arial" w:hint="cs"/>
          <w:szCs w:val="24"/>
          <w:rtl/>
        </w:rPr>
        <w:t>להתייעלות</w:t>
      </w:r>
      <w:r w:rsidRPr="004E0B68">
        <w:rPr>
          <w:rFonts w:ascii="Arial" w:hAnsi="Arial"/>
          <w:szCs w:val="24"/>
          <w:rtl/>
        </w:rPr>
        <w:t xml:space="preserve"> </w:t>
      </w:r>
      <w:r w:rsidRPr="004E0B68">
        <w:rPr>
          <w:rFonts w:ascii="Arial" w:hAnsi="Arial" w:hint="cs"/>
          <w:szCs w:val="24"/>
          <w:rtl/>
        </w:rPr>
        <w:t>אנרגטית</w:t>
      </w:r>
      <w:r w:rsidRPr="004E0B68">
        <w:rPr>
          <w:rFonts w:ascii="Arial" w:hAnsi="Arial"/>
          <w:szCs w:val="24"/>
          <w:rtl/>
        </w:rPr>
        <w:t xml:space="preserve"> </w:t>
      </w:r>
      <w:r w:rsidRPr="004E0B68">
        <w:rPr>
          <w:rFonts w:ascii="Arial" w:hAnsi="Arial" w:hint="cs"/>
          <w:szCs w:val="24"/>
          <w:rtl/>
        </w:rPr>
        <w:t>במגזר</w:t>
      </w:r>
      <w:r w:rsidRPr="004E0B68">
        <w:rPr>
          <w:rFonts w:ascii="Arial" w:hAnsi="Arial"/>
          <w:szCs w:val="24"/>
          <w:rtl/>
        </w:rPr>
        <w:t xml:space="preserve"> </w:t>
      </w:r>
      <w:r w:rsidRPr="004E0B68">
        <w:rPr>
          <w:rFonts w:ascii="Arial" w:hAnsi="Arial" w:hint="cs"/>
          <w:szCs w:val="24"/>
          <w:rtl/>
        </w:rPr>
        <w:t>הביתי</w:t>
      </w:r>
      <w:r w:rsidRPr="004E0B68">
        <w:rPr>
          <w:rFonts w:ascii="Arial" w:hAnsi="Arial"/>
          <w:szCs w:val="24"/>
          <w:rtl/>
        </w:rPr>
        <w:t xml:space="preserve">, </w:t>
      </w:r>
      <w:r w:rsidRPr="004E0B68">
        <w:rPr>
          <w:rFonts w:ascii="Arial" w:hAnsi="Arial" w:hint="cs"/>
          <w:szCs w:val="24"/>
          <w:rtl/>
        </w:rPr>
        <w:t>בין</w:t>
      </w:r>
      <w:r w:rsidRPr="004E0B68">
        <w:rPr>
          <w:rFonts w:ascii="Arial" w:hAnsi="Arial"/>
          <w:szCs w:val="24"/>
          <w:rtl/>
        </w:rPr>
        <w:t xml:space="preserve"> </w:t>
      </w:r>
      <w:r w:rsidRPr="004E0B68">
        <w:rPr>
          <w:rFonts w:ascii="Arial" w:hAnsi="Arial" w:hint="cs"/>
          <w:szCs w:val="24"/>
          <w:rtl/>
        </w:rPr>
        <w:t>היתר</w:t>
      </w:r>
      <w:r w:rsidRPr="004E0B68">
        <w:rPr>
          <w:rFonts w:ascii="Arial" w:hAnsi="Arial"/>
          <w:szCs w:val="24"/>
          <w:rtl/>
        </w:rPr>
        <w:t>, באמצעות החלפת מכשירי חשמל ביתיים לא יעילים</w:t>
      </w:r>
      <w:r w:rsidRPr="004E0B68">
        <w:rPr>
          <w:rFonts w:ascii="Arial" w:hAnsi="Arial" w:hint="cs"/>
          <w:szCs w:val="24"/>
          <w:rtl/>
        </w:rPr>
        <w:t xml:space="preserve"> אנרגטית</w:t>
      </w:r>
      <w:r w:rsidRPr="004E0B68">
        <w:rPr>
          <w:rFonts w:ascii="Arial" w:hAnsi="Arial"/>
          <w:szCs w:val="24"/>
          <w:rtl/>
        </w:rPr>
        <w:t xml:space="preserve"> ב</w:t>
      </w:r>
      <w:r w:rsidRPr="004E0B68">
        <w:rPr>
          <w:rFonts w:ascii="Arial" w:hAnsi="Arial" w:hint="cs"/>
          <w:szCs w:val="24"/>
          <w:rtl/>
        </w:rPr>
        <w:t>מכשירים</w:t>
      </w:r>
      <w:r w:rsidRPr="004E0B68">
        <w:rPr>
          <w:rFonts w:ascii="Arial" w:hAnsi="Arial"/>
          <w:szCs w:val="24"/>
          <w:rtl/>
        </w:rPr>
        <w:t xml:space="preserve"> </w:t>
      </w:r>
      <w:r w:rsidRPr="004E0B68">
        <w:rPr>
          <w:rFonts w:ascii="Arial" w:hAnsi="Arial" w:hint="cs"/>
          <w:szCs w:val="24"/>
          <w:rtl/>
        </w:rPr>
        <w:t>יעילים</w:t>
      </w:r>
      <w:r w:rsidRPr="004E0B68">
        <w:rPr>
          <w:rFonts w:ascii="Arial" w:hAnsi="Arial"/>
          <w:szCs w:val="24"/>
          <w:rtl/>
        </w:rPr>
        <w:t xml:space="preserve"> </w:t>
      </w:r>
      <w:r w:rsidRPr="004E0B68">
        <w:rPr>
          <w:rFonts w:ascii="Arial" w:hAnsi="Arial" w:hint="cs"/>
          <w:szCs w:val="24"/>
          <w:rtl/>
        </w:rPr>
        <w:t>יותר</w:t>
      </w:r>
      <w:r w:rsidRPr="004E0B68">
        <w:rPr>
          <w:rFonts w:ascii="Arial" w:hAnsi="Arial"/>
          <w:szCs w:val="24"/>
          <w:rtl/>
        </w:rPr>
        <w:t xml:space="preserve">. </w:t>
      </w: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בשלב</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יוצא המשרד ב</w:t>
      </w:r>
      <w:r w:rsidRPr="004E0B68">
        <w:rPr>
          <w:rFonts w:ascii="Arial" w:hAnsi="Arial"/>
          <w:szCs w:val="24"/>
          <w:rtl/>
        </w:rPr>
        <w:t>מכרז</w:t>
      </w:r>
      <w:r w:rsidRPr="004E0B68">
        <w:rPr>
          <w:rFonts w:ascii="Arial" w:hAnsi="Arial" w:hint="cs"/>
          <w:szCs w:val="24"/>
          <w:rtl/>
        </w:rPr>
        <w:t xml:space="preserve">  </w:t>
      </w:r>
      <w:r w:rsidRPr="004E0B68">
        <w:rPr>
          <w:rFonts w:ascii="Arial" w:hAnsi="Arial"/>
          <w:szCs w:val="24"/>
          <w:rtl/>
        </w:rPr>
        <w:t>להחלפת מקררים ב</w:t>
      </w:r>
      <w:r w:rsidRPr="004E0B68">
        <w:rPr>
          <w:rFonts w:ascii="Arial" w:hAnsi="Arial" w:hint="cs"/>
          <w:szCs w:val="24"/>
          <w:rtl/>
        </w:rPr>
        <w:t>קרב</w:t>
      </w:r>
      <w:r w:rsidRPr="004E0B68">
        <w:rPr>
          <w:rFonts w:ascii="Arial" w:hAnsi="Arial"/>
          <w:szCs w:val="24"/>
          <w:rtl/>
        </w:rPr>
        <w:t xml:space="preserve"> אוכלוסיות</w:t>
      </w:r>
      <w:r w:rsidRPr="004E0B68">
        <w:rPr>
          <w:rFonts w:ascii="Arial" w:hAnsi="Arial" w:hint="cs"/>
          <w:szCs w:val="24"/>
          <w:rtl/>
        </w:rPr>
        <w:t xml:space="preserve"> הנחשבות</w:t>
      </w:r>
      <w:r w:rsidRPr="004E0B68">
        <w:rPr>
          <w:rFonts w:ascii="Arial" w:hAnsi="Arial"/>
          <w:szCs w:val="24"/>
          <w:rtl/>
        </w:rPr>
        <w:t xml:space="preserve"> חלשות</w:t>
      </w:r>
      <w:r w:rsidRPr="004E0B68">
        <w:rPr>
          <w:rFonts w:ascii="Arial" w:hAnsi="Arial" w:hint="cs"/>
          <w:szCs w:val="24"/>
          <w:rtl/>
        </w:rPr>
        <w:t xml:space="preserve"> סוציו אקונומית (להלן: "אוכלוסיות היעד")</w:t>
      </w:r>
      <w:r w:rsidRPr="004E0B68">
        <w:rPr>
          <w:rFonts w:ascii="Arial" w:hAnsi="Arial"/>
          <w:szCs w:val="24"/>
          <w:rtl/>
        </w:rPr>
        <w:t>,</w:t>
      </w:r>
      <w:r w:rsidRPr="004E0B68">
        <w:rPr>
          <w:rFonts w:ascii="Arial" w:hAnsi="Arial" w:hint="cs"/>
          <w:szCs w:val="24"/>
          <w:rtl/>
        </w:rPr>
        <w:t xml:space="preserve"> בסבסוד חלקי של המשרד,</w:t>
      </w:r>
      <w:r w:rsidRPr="004E0B68">
        <w:rPr>
          <w:rFonts w:ascii="Arial" w:hAnsi="Arial"/>
          <w:szCs w:val="24"/>
          <w:rtl/>
        </w:rPr>
        <w:t xml:space="preserve"> וזאת </w:t>
      </w:r>
      <w:r w:rsidRPr="004E0B68">
        <w:rPr>
          <w:rFonts w:ascii="Arial" w:hAnsi="Arial" w:hint="cs"/>
          <w:szCs w:val="24"/>
          <w:rtl/>
        </w:rPr>
        <w:t>בהתאם</w:t>
      </w:r>
      <w:r w:rsidRPr="004E0B68">
        <w:rPr>
          <w:rFonts w:ascii="Arial" w:hAnsi="Arial"/>
          <w:szCs w:val="24"/>
          <w:rtl/>
        </w:rPr>
        <w:t xml:space="preserve"> </w:t>
      </w:r>
      <w:r w:rsidRPr="004E0B68">
        <w:rPr>
          <w:rFonts w:ascii="Arial" w:hAnsi="Arial" w:hint="cs"/>
          <w:szCs w:val="24"/>
          <w:rtl/>
        </w:rPr>
        <w:t>לרציונל החלטת הממשלה</w:t>
      </w:r>
      <w:r w:rsidRPr="004E0B68">
        <w:rPr>
          <w:rFonts w:ascii="Arial" w:hAnsi="Arial"/>
          <w:szCs w:val="24"/>
          <w:rtl/>
        </w:rPr>
        <w:t xml:space="preserve"> </w:t>
      </w:r>
      <w:r w:rsidRPr="004E0B68">
        <w:rPr>
          <w:rFonts w:ascii="Arial" w:hAnsi="Arial" w:hint="cs"/>
          <w:szCs w:val="24"/>
          <w:rtl/>
        </w:rPr>
        <w:t>לסלק</w:t>
      </w:r>
      <w:r w:rsidRPr="004E0B68">
        <w:rPr>
          <w:rFonts w:ascii="Arial" w:hAnsi="Arial"/>
          <w:szCs w:val="24"/>
          <w:rtl/>
        </w:rPr>
        <w:t xml:space="preserve"> </w:t>
      </w:r>
      <w:r w:rsidRPr="004E0B68">
        <w:rPr>
          <w:rFonts w:ascii="Arial" w:hAnsi="Arial" w:hint="cs"/>
          <w:szCs w:val="24"/>
          <w:rtl/>
        </w:rPr>
        <w:t>מכשירים</w:t>
      </w:r>
      <w:r w:rsidRPr="004E0B68">
        <w:rPr>
          <w:rFonts w:ascii="Arial" w:hAnsi="Arial"/>
          <w:szCs w:val="24"/>
          <w:rtl/>
        </w:rPr>
        <w:t xml:space="preserve"> </w:t>
      </w:r>
      <w:r w:rsidRPr="004E0B68">
        <w:rPr>
          <w:rFonts w:ascii="Arial" w:hAnsi="Arial" w:hint="cs"/>
          <w:szCs w:val="24"/>
          <w:rtl/>
        </w:rPr>
        <w:t>ישנים</w:t>
      </w:r>
      <w:r w:rsidRPr="004E0B68">
        <w:rPr>
          <w:rFonts w:ascii="Arial" w:hAnsi="Arial"/>
          <w:szCs w:val="24"/>
          <w:rtl/>
        </w:rPr>
        <w:t xml:space="preserve"> </w:t>
      </w:r>
      <w:r w:rsidRPr="004E0B68">
        <w:rPr>
          <w:rFonts w:ascii="Arial" w:hAnsi="Arial" w:hint="cs"/>
          <w:szCs w:val="24"/>
          <w:rtl/>
        </w:rPr>
        <w:t>וזוללי</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w:t>
      </w:r>
      <w:r w:rsidRPr="004E0B68">
        <w:rPr>
          <w:rFonts w:ascii="Arial" w:hAnsi="Arial" w:hint="cs"/>
          <w:szCs w:val="24"/>
          <w:rtl/>
        </w:rPr>
        <w:t xml:space="preserve"> ולהחליפם</w:t>
      </w:r>
      <w:r w:rsidRPr="004E0B68">
        <w:rPr>
          <w:rFonts w:ascii="Arial" w:hAnsi="Arial"/>
          <w:szCs w:val="24"/>
          <w:rtl/>
        </w:rPr>
        <w:t xml:space="preserve"> </w:t>
      </w:r>
      <w:r w:rsidRPr="004E0B68">
        <w:rPr>
          <w:rFonts w:ascii="Arial" w:hAnsi="Arial" w:hint="cs"/>
          <w:szCs w:val="24"/>
          <w:rtl/>
        </w:rPr>
        <w:t>במכשירים</w:t>
      </w:r>
      <w:r w:rsidRPr="004E0B68">
        <w:rPr>
          <w:rFonts w:ascii="Arial" w:hAnsi="Arial"/>
          <w:szCs w:val="24"/>
          <w:rtl/>
        </w:rPr>
        <w:t xml:space="preserve"> </w:t>
      </w:r>
      <w:r w:rsidRPr="004E0B68">
        <w:rPr>
          <w:rFonts w:ascii="Arial" w:hAnsi="Arial" w:hint="cs"/>
          <w:szCs w:val="24"/>
          <w:rtl/>
        </w:rPr>
        <w:t>חדשים</w:t>
      </w:r>
      <w:r w:rsidRPr="004E0B68">
        <w:rPr>
          <w:rFonts w:ascii="Arial" w:hAnsi="Arial"/>
          <w:szCs w:val="24"/>
          <w:rtl/>
        </w:rPr>
        <w:t xml:space="preserve"> </w:t>
      </w:r>
      <w:r w:rsidRPr="004E0B68">
        <w:rPr>
          <w:rFonts w:ascii="Arial" w:hAnsi="Arial" w:hint="cs"/>
          <w:szCs w:val="24"/>
          <w:rtl/>
        </w:rPr>
        <w:t>חסכוניים</w:t>
      </w:r>
      <w:r w:rsidRPr="004E0B68">
        <w:rPr>
          <w:rFonts w:ascii="Arial" w:hAnsi="Arial"/>
          <w:szCs w:val="24"/>
          <w:rtl/>
        </w:rPr>
        <w:t xml:space="preserve"> </w:t>
      </w:r>
      <w:r w:rsidRPr="004E0B68">
        <w:rPr>
          <w:rFonts w:ascii="Arial" w:hAnsi="Arial" w:hint="cs"/>
          <w:szCs w:val="24"/>
          <w:rtl/>
        </w:rPr>
        <w:t>יותר</w:t>
      </w:r>
      <w:r w:rsidRPr="004E0B68">
        <w:rPr>
          <w:rFonts w:ascii="Arial" w:hAnsi="Arial"/>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נוכח האמור</w:t>
      </w:r>
      <w:r w:rsidRPr="004E0B68">
        <w:rPr>
          <w:rFonts w:ascii="Arial" w:hAnsi="Arial"/>
          <w:szCs w:val="24"/>
          <w:rtl/>
        </w:rPr>
        <w:t xml:space="preserve">, מציע </w:t>
      </w:r>
      <w:r w:rsidRPr="004E0B68">
        <w:rPr>
          <w:rFonts w:ascii="Arial" w:hAnsi="Arial" w:hint="cs"/>
          <w:szCs w:val="24"/>
          <w:rtl/>
        </w:rPr>
        <w:t>ה</w:t>
      </w:r>
      <w:r w:rsidRPr="004E0B68">
        <w:rPr>
          <w:rFonts w:ascii="Arial" w:hAnsi="Arial"/>
          <w:szCs w:val="24"/>
          <w:rtl/>
        </w:rPr>
        <w:t>משרד תכנית</w:t>
      </w:r>
      <w:r w:rsidRPr="004E0B68">
        <w:rPr>
          <w:rFonts w:ascii="Arial" w:hAnsi="Arial" w:hint="cs"/>
          <w:szCs w:val="24"/>
          <w:rtl/>
        </w:rPr>
        <w:t>,</w:t>
      </w:r>
      <w:r w:rsidRPr="004E0B68">
        <w:rPr>
          <w:rFonts w:ascii="Arial" w:hAnsi="Arial"/>
          <w:szCs w:val="24"/>
          <w:rtl/>
        </w:rPr>
        <w:t xml:space="preserve"> לפיה</w:t>
      </w:r>
      <w:r w:rsidRPr="004E0B68">
        <w:rPr>
          <w:rFonts w:ascii="Arial" w:hAnsi="Arial" w:hint="cs"/>
          <w:szCs w:val="24"/>
          <w:rtl/>
        </w:rPr>
        <w:t xml:space="preserve"> כל בית אב הנכלל באוכלוסיות היעד (להלן: "</w:t>
      </w:r>
      <w:r w:rsidRPr="004E0B68">
        <w:rPr>
          <w:rFonts w:ascii="Arial" w:hAnsi="Arial" w:hint="cs"/>
          <w:b/>
          <w:bCs/>
          <w:szCs w:val="24"/>
          <w:rtl/>
        </w:rPr>
        <w:t>הזכאים</w:t>
      </w:r>
      <w:r w:rsidRPr="004E0B68">
        <w:rPr>
          <w:rFonts w:ascii="Arial" w:hAnsi="Arial" w:hint="cs"/>
          <w:szCs w:val="24"/>
          <w:rtl/>
        </w:rPr>
        <w:t>")</w:t>
      </w:r>
      <w:r w:rsidRPr="004E0B68">
        <w:rPr>
          <w:rFonts w:ascii="Arial" w:hAnsi="Arial"/>
          <w:szCs w:val="24"/>
          <w:rtl/>
        </w:rPr>
        <w:t xml:space="preserve"> המבקש להחליף מקרר יש</w:t>
      </w:r>
      <w:r w:rsidRPr="004E0B68">
        <w:rPr>
          <w:rFonts w:ascii="Arial" w:hAnsi="Arial" w:hint="cs"/>
          <w:szCs w:val="24"/>
          <w:rtl/>
        </w:rPr>
        <w:t>ן</w:t>
      </w:r>
      <w:r w:rsidRPr="004E0B68">
        <w:rPr>
          <w:rFonts w:ascii="Arial" w:hAnsi="Arial"/>
          <w:szCs w:val="24"/>
          <w:rtl/>
        </w:rPr>
        <w:t xml:space="preserve">, </w:t>
      </w:r>
      <w:r w:rsidRPr="004E0B68">
        <w:rPr>
          <w:rFonts w:ascii="Arial" w:hAnsi="Arial" w:hint="cs"/>
          <w:szCs w:val="24"/>
          <w:rtl/>
        </w:rPr>
        <w:t>יזכה</w:t>
      </w:r>
      <w:r w:rsidRPr="004E0B68">
        <w:rPr>
          <w:rFonts w:ascii="Arial" w:hAnsi="Arial"/>
          <w:szCs w:val="24"/>
          <w:rtl/>
        </w:rPr>
        <w:t xml:space="preserve"> </w:t>
      </w:r>
      <w:r w:rsidRPr="004E0B68">
        <w:rPr>
          <w:rFonts w:ascii="Arial" w:hAnsi="Arial" w:hint="cs"/>
          <w:szCs w:val="24"/>
          <w:rtl/>
        </w:rPr>
        <w:t>לסיוע</w:t>
      </w:r>
      <w:r w:rsidRPr="004E0B68">
        <w:rPr>
          <w:rFonts w:ascii="Arial" w:hAnsi="Arial"/>
          <w:szCs w:val="24"/>
          <w:rtl/>
        </w:rPr>
        <w:t xml:space="preserve"> </w:t>
      </w:r>
      <w:r w:rsidRPr="004E0B68">
        <w:rPr>
          <w:rFonts w:ascii="Arial" w:hAnsi="Arial" w:hint="cs"/>
          <w:szCs w:val="24"/>
          <w:rtl/>
        </w:rPr>
        <w:t>ולתמיכה</w:t>
      </w:r>
      <w:r w:rsidRPr="004E0B68">
        <w:rPr>
          <w:rFonts w:ascii="Arial" w:hAnsi="Arial"/>
          <w:szCs w:val="24"/>
          <w:rtl/>
        </w:rPr>
        <w:t xml:space="preserve"> כספית, </w:t>
      </w:r>
      <w:r w:rsidRPr="004E0B68">
        <w:rPr>
          <w:rFonts w:ascii="Arial" w:hAnsi="Arial" w:hint="cs"/>
          <w:szCs w:val="24"/>
          <w:rtl/>
        </w:rPr>
        <w:t>שיאפשרו</w:t>
      </w:r>
      <w:r w:rsidRPr="004E0B68">
        <w:rPr>
          <w:rFonts w:ascii="Arial" w:hAnsi="Arial"/>
          <w:szCs w:val="24"/>
          <w:rtl/>
        </w:rPr>
        <w:t xml:space="preserve"> ל</w:t>
      </w:r>
      <w:r w:rsidRPr="004E0B68">
        <w:rPr>
          <w:rFonts w:ascii="Arial" w:hAnsi="Arial" w:hint="cs"/>
          <w:szCs w:val="24"/>
          <w:rtl/>
        </w:rPr>
        <w:t>ו</w:t>
      </w:r>
      <w:r w:rsidRPr="004E0B68">
        <w:rPr>
          <w:rFonts w:ascii="Arial" w:hAnsi="Arial"/>
          <w:szCs w:val="24"/>
          <w:rtl/>
        </w:rPr>
        <w:t xml:space="preserve"> </w:t>
      </w:r>
      <w:r w:rsidRPr="004E0B68">
        <w:rPr>
          <w:rFonts w:ascii="Arial" w:hAnsi="Arial" w:hint="cs"/>
          <w:szCs w:val="24"/>
          <w:rtl/>
        </w:rPr>
        <w:t>לרכוש</w:t>
      </w:r>
      <w:r w:rsidRPr="004E0B68">
        <w:rPr>
          <w:rFonts w:ascii="Arial" w:hAnsi="Arial"/>
          <w:szCs w:val="24"/>
          <w:rtl/>
        </w:rPr>
        <w:t xml:space="preserve"> </w:t>
      </w:r>
      <w:r w:rsidRPr="004E0B68">
        <w:rPr>
          <w:rFonts w:ascii="Arial" w:hAnsi="Arial" w:hint="cs"/>
          <w:szCs w:val="24"/>
          <w:rtl/>
        </w:rPr>
        <w:t>מקרר</w:t>
      </w:r>
      <w:r w:rsidRPr="004E0B68">
        <w:rPr>
          <w:rFonts w:ascii="Arial" w:hAnsi="Arial"/>
          <w:szCs w:val="24"/>
          <w:rtl/>
        </w:rPr>
        <w:t xml:space="preserve"> </w:t>
      </w:r>
      <w:r w:rsidRPr="004E0B68">
        <w:rPr>
          <w:rFonts w:ascii="Arial" w:hAnsi="Arial" w:hint="cs"/>
          <w:szCs w:val="24"/>
          <w:rtl/>
        </w:rPr>
        <w:t>חדש</w:t>
      </w:r>
      <w:r w:rsidRPr="004E0B68">
        <w:rPr>
          <w:rFonts w:ascii="Arial" w:hAnsi="Arial"/>
          <w:szCs w:val="24"/>
          <w:rtl/>
        </w:rPr>
        <w:t xml:space="preserve"> </w:t>
      </w:r>
      <w:r w:rsidRPr="004E0B68">
        <w:rPr>
          <w:rFonts w:ascii="Arial" w:hAnsi="Arial" w:hint="cs"/>
          <w:szCs w:val="24"/>
          <w:rtl/>
        </w:rPr>
        <w:t>מבין דגמי</w:t>
      </w:r>
      <w:r w:rsidRPr="004E0B68">
        <w:rPr>
          <w:rFonts w:ascii="Arial" w:hAnsi="Arial"/>
          <w:szCs w:val="24"/>
          <w:rtl/>
        </w:rPr>
        <w:t xml:space="preserve"> </w:t>
      </w:r>
      <w:r w:rsidRPr="004E0B68">
        <w:rPr>
          <w:rFonts w:ascii="Arial" w:hAnsi="Arial" w:hint="cs"/>
          <w:szCs w:val="24"/>
          <w:rtl/>
        </w:rPr>
        <w:t>המקררים</w:t>
      </w:r>
      <w:r w:rsidRPr="004E0B68">
        <w:rPr>
          <w:rFonts w:ascii="Arial" w:hAnsi="Arial"/>
          <w:szCs w:val="24"/>
          <w:rtl/>
        </w:rPr>
        <w:t xml:space="preserve"> </w:t>
      </w:r>
      <w:r w:rsidRPr="004E0B68">
        <w:rPr>
          <w:rFonts w:ascii="Arial" w:hAnsi="Arial" w:hint="cs"/>
          <w:szCs w:val="24"/>
          <w:rtl/>
        </w:rPr>
        <w:t>שיזכו</w:t>
      </w:r>
      <w:r w:rsidRPr="004E0B68">
        <w:rPr>
          <w:rFonts w:ascii="Arial" w:hAnsi="Arial"/>
          <w:szCs w:val="24"/>
          <w:rtl/>
        </w:rPr>
        <w:t xml:space="preserve"> </w:t>
      </w:r>
      <w:r w:rsidRPr="004E0B68">
        <w:rPr>
          <w:rFonts w:ascii="Arial" w:hAnsi="Arial" w:hint="cs"/>
          <w:szCs w:val="24"/>
          <w:rtl/>
        </w:rPr>
        <w:t>במכרז</w:t>
      </w:r>
      <w:r w:rsidRPr="004E0B68">
        <w:rPr>
          <w:rFonts w:ascii="Arial" w:hAnsi="Arial"/>
          <w:szCs w:val="24"/>
          <w:rtl/>
        </w:rPr>
        <w:t xml:space="preserve">, </w:t>
      </w:r>
      <w:r w:rsidRPr="004E0B68">
        <w:rPr>
          <w:rFonts w:ascii="Arial" w:hAnsi="Arial" w:hint="cs"/>
          <w:szCs w:val="24"/>
          <w:rtl/>
        </w:rPr>
        <w:t>בתמורה</w:t>
      </w:r>
      <w:r w:rsidRPr="004E0B68">
        <w:rPr>
          <w:rFonts w:ascii="Arial" w:hAnsi="Arial"/>
          <w:szCs w:val="24"/>
          <w:rtl/>
        </w:rPr>
        <w:t xml:space="preserve"> </w:t>
      </w:r>
      <w:r w:rsidRPr="004E0B68">
        <w:rPr>
          <w:rFonts w:ascii="Arial" w:hAnsi="Arial" w:hint="cs"/>
          <w:szCs w:val="24"/>
          <w:rtl/>
        </w:rPr>
        <w:t>לויתור</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שיפונה וייגרט</w:t>
      </w:r>
      <w:r w:rsidRPr="004E0B68">
        <w:rPr>
          <w:rFonts w:ascii="Arial" w:hAnsi="Arial"/>
          <w:szCs w:val="24"/>
          <w:rtl/>
        </w:rPr>
        <w:t xml:space="preserve"> על</w:t>
      </w:r>
      <w:r w:rsidRPr="004E0B68">
        <w:rPr>
          <w:rFonts w:ascii="Arial" w:hAnsi="Arial" w:hint="cs"/>
          <w:szCs w:val="24"/>
          <w:rtl/>
        </w:rPr>
        <w:t xml:space="preserve"> ידי הזוכה במכרז</w:t>
      </w:r>
      <w:r w:rsidRPr="004E0B68">
        <w:rPr>
          <w:rFonts w:ascii="Arial" w:hAnsi="Arial"/>
          <w:szCs w:val="24"/>
          <w:rtl/>
        </w:rPr>
        <w:t>.</w:t>
      </w:r>
      <w:r w:rsidRPr="004E0B68">
        <w:rPr>
          <w:rFonts w:ascii="Arial" w:hAnsi="Arial" w:hint="cs"/>
          <w:szCs w:val="24"/>
          <w:rtl/>
        </w:rPr>
        <w:t xml:space="preserve"> בשלב זה,</w:t>
      </w:r>
      <w:r w:rsidRPr="004E0B68">
        <w:rPr>
          <w:rFonts w:ascii="Arial" w:hAnsi="Arial"/>
          <w:szCs w:val="24"/>
          <w:rtl/>
        </w:rPr>
        <w:t xml:space="preserve"> </w:t>
      </w:r>
      <w:r w:rsidRPr="004E0B68">
        <w:rPr>
          <w:rFonts w:ascii="Arial" w:hAnsi="Arial" w:hint="cs"/>
          <w:szCs w:val="24"/>
          <w:rtl/>
        </w:rPr>
        <w:t>בכוונת</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EF5166">
        <w:rPr>
          <w:rFonts w:ascii="Arial" w:hAnsi="Arial" w:hint="cs"/>
          <w:szCs w:val="24"/>
          <w:rtl/>
        </w:rPr>
        <w:t>להחליף</w:t>
      </w:r>
      <w:r w:rsidRPr="00EF5166">
        <w:rPr>
          <w:rFonts w:ascii="Arial" w:hAnsi="Arial"/>
          <w:szCs w:val="24"/>
          <w:rtl/>
        </w:rPr>
        <w:t xml:space="preserve"> </w:t>
      </w:r>
      <w:r w:rsidRPr="00EF5166">
        <w:rPr>
          <w:rFonts w:ascii="Arial" w:hAnsi="Arial" w:hint="cs"/>
          <w:szCs w:val="24"/>
          <w:rtl/>
        </w:rPr>
        <w:t>כ</w:t>
      </w:r>
      <w:r w:rsidRPr="00EF5166">
        <w:rPr>
          <w:rFonts w:ascii="Arial" w:hAnsi="Arial"/>
          <w:szCs w:val="24"/>
          <w:rtl/>
        </w:rPr>
        <w:t>–</w:t>
      </w:r>
      <w:r w:rsidRPr="0016365E">
        <w:rPr>
          <w:rFonts w:ascii="Arial" w:hAnsi="Arial"/>
          <w:szCs w:val="24"/>
          <w:rtl/>
        </w:rPr>
        <w:t xml:space="preserve"> 13,000 </w:t>
      </w:r>
      <w:r w:rsidRPr="00EF5166">
        <w:rPr>
          <w:rFonts w:ascii="Arial" w:hAnsi="Arial"/>
          <w:szCs w:val="24"/>
          <w:rtl/>
        </w:rPr>
        <w:t>מקררים</w:t>
      </w:r>
      <w:r w:rsidRPr="004E0B68">
        <w:rPr>
          <w:rFonts w:ascii="Arial" w:hAnsi="Arial"/>
          <w:szCs w:val="24"/>
          <w:rtl/>
        </w:rPr>
        <w:t xml:space="preserve"> </w:t>
      </w:r>
      <w:r w:rsidRPr="004E0B68">
        <w:rPr>
          <w:rFonts w:ascii="Arial" w:hAnsi="Arial" w:hint="cs"/>
          <w:szCs w:val="24"/>
          <w:rtl/>
        </w:rPr>
        <w:t>לאוכלוסיות היעד בקרב הזכאי</w:t>
      </w:r>
      <w:r w:rsidRPr="0097381E">
        <w:rPr>
          <w:rFonts w:ascii="Arial" w:hAnsi="Arial" w:hint="cs"/>
          <w:szCs w:val="24"/>
          <w:rtl/>
        </w:rPr>
        <w:t>ם בתקציב</w:t>
      </w:r>
      <w:r w:rsidRPr="0097381E">
        <w:rPr>
          <w:rFonts w:ascii="Arial" w:hAnsi="Arial"/>
          <w:szCs w:val="24"/>
          <w:rtl/>
        </w:rPr>
        <w:t xml:space="preserve"> </w:t>
      </w:r>
      <w:r w:rsidRPr="0097381E">
        <w:rPr>
          <w:rFonts w:ascii="Arial" w:hAnsi="Arial" w:hint="cs"/>
          <w:szCs w:val="24"/>
          <w:rtl/>
        </w:rPr>
        <w:t>של</w:t>
      </w:r>
      <w:r w:rsidRPr="0097381E">
        <w:rPr>
          <w:rFonts w:ascii="Arial" w:hAnsi="Arial"/>
          <w:szCs w:val="24"/>
          <w:rtl/>
        </w:rPr>
        <w:t xml:space="preserve"> כ</w:t>
      </w:r>
      <w:r w:rsidRPr="0097381E">
        <w:rPr>
          <w:rFonts w:ascii="Arial" w:hAnsi="Arial" w:hint="cs"/>
          <w:szCs w:val="24"/>
          <w:rtl/>
        </w:rPr>
        <w:t>-</w:t>
      </w:r>
      <w:r>
        <w:rPr>
          <w:rFonts w:ascii="Arial" w:hAnsi="Arial" w:hint="cs"/>
          <w:szCs w:val="24"/>
          <w:rtl/>
        </w:rPr>
        <w:t>23</w:t>
      </w:r>
      <w:r w:rsidRPr="0097381E">
        <w:rPr>
          <w:rFonts w:ascii="Arial" w:hAnsi="Arial" w:hint="cs"/>
          <w:szCs w:val="24"/>
          <w:rtl/>
        </w:rPr>
        <w:t xml:space="preserve"> </w:t>
      </w:r>
      <w:r w:rsidRPr="0097381E">
        <w:rPr>
          <w:rFonts w:ascii="Arial" w:hAnsi="Arial"/>
          <w:szCs w:val="24"/>
          <w:rtl/>
        </w:rPr>
        <w:t>מ</w:t>
      </w:r>
      <w:r w:rsidRPr="0097381E">
        <w:rPr>
          <w:rFonts w:ascii="Arial" w:hAnsi="Arial" w:hint="cs"/>
          <w:szCs w:val="24"/>
          <w:rtl/>
        </w:rPr>
        <w:t>י</w:t>
      </w:r>
      <w:r w:rsidRPr="0097381E">
        <w:rPr>
          <w:rFonts w:ascii="Arial" w:hAnsi="Arial"/>
          <w:szCs w:val="24"/>
          <w:rtl/>
        </w:rPr>
        <w:t>ליון</w:t>
      </w:r>
      <w:r w:rsidRPr="0097381E">
        <w:rPr>
          <w:rFonts w:ascii="Arial" w:hAnsi="Arial"/>
          <w:color w:val="FF0000"/>
          <w:szCs w:val="24"/>
          <w:rtl/>
        </w:rPr>
        <w:t xml:space="preserve"> </w:t>
      </w:r>
      <w:r w:rsidRPr="0016365E">
        <w:rPr>
          <w:rFonts w:ascii="Arial" w:hAnsi="Arial" w:hint="eastAsia"/>
          <w:szCs w:val="24"/>
          <w:rtl/>
        </w:rPr>
        <w:t>₪</w:t>
      </w:r>
      <w:r w:rsidRPr="0016365E">
        <w:rPr>
          <w:rFonts w:ascii="Arial" w:hAnsi="Arial"/>
          <w:szCs w:val="24"/>
          <w:rtl/>
        </w:rPr>
        <w:t>.</w:t>
      </w:r>
      <w:r w:rsidRPr="0097381E">
        <w:rPr>
          <w:rFonts w:ascii="Arial" w:hAnsi="Arial" w:hint="cs"/>
          <w:szCs w:val="24"/>
          <w:rtl/>
        </w:rPr>
        <w:t xml:space="preserve">  מכל</w:t>
      </w:r>
      <w:r>
        <w:rPr>
          <w:rFonts w:ascii="Arial" w:hAnsi="Arial" w:hint="cs"/>
          <w:szCs w:val="24"/>
          <w:rtl/>
        </w:rPr>
        <w:t xml:space="preserve"> מקום, המשרד אינו מתחייב לחלוקת </w:t>
      </w:r>
      <w:r w:rsidRPr="004E0B68">
        <w:rPr>
          <w:rFonts w:ascii="Arial" w:hAnsi="Arial" w:hint="cs"/>
          <w:szCs w:val="24"/>
          <w:rtl/>
        </w:rPr>
        <w:t>כמות מינימלית כלשהי במסגרת מכרז זה.</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תהליך</w:t>
      </w:r>
      <w:r w:rsidRPr="004E0B68">
        <w:rPr>
          <w:rFonts w:ascii="Arial" w:hAnsi="Arial"/>
          <w:szCs w:val="24"/>
          <w:rtl/>
        </w:rPr>
        <w:t xml:space="preserve"> מכירת והחלפת המקררים מפורט במפרט המצ"ב </w:t>
      </w:r>
      <w:r w:rsidRPr="004E0B68">
        <w:rPr>
          <w:rFonts w:ascii="Arial" w:hAnsi="Arial" w:hint="cs"/>
          <w:szCs w:val="24"/>
          <w:rtl/>
        </w:rPr>
        <w:t xml:space="preserve"> </w:t>
      </w:r>
      <w:r w:rsidRPr="004E0B68">
        <w:rPr>
          <w:rFonts w:ascii="Arial" w:hAnsi="Arial" w:hint="cs"/>
          <w:b/>
          <w:bCs/>
          <w:i/>
          <w:iCs/>
          <w:szCs w:val="24"/>
          <w:u w:val="single"/>
          <w:rtl/>
        </w:rPr>
        <w:t>כנספח</w:t>
      </w:r>
      <w:r w:rsidRPr="004E0B68">
        <w:rPr>
          <w:rFonts w:ascii="Arial" w:hAnsi="Arial"/>
          <w:b/>
          <w:bCs/>
          <w:i/>
          <w:iCs/>
          <w:szCs w:val="24"/>
          <w:u w:val="single"/>
          <w:rtl/>
        </w:rPr>
        <w:t xml:space="preserve"> </w:t>
      </w:r>
      <w:r w:rsidRPr="004E0B68">
        <w:rPr>
          <w:rFonts w:ascii="Arial" w:hAnsi="Arial" w:hint="cs"/>
          <w:b/>
          <w:bCs/>
          <w:i/>
          <w:iCs/>
          <w:szCs w:val="24"/>
          <w:u w:val="single"/>
          <w:rtl/>
        </w:rPr>
        <w:t>א</w:t>
      </w:r>
      <w:r w:rsidRPr="004E0B68">
        <w:rPr>
          <w:rFonts w:ascii="Arial" w:hAnsi="Arial"/>
          <w:b/>
          <w:bCs/>
          <w:i/>
          <w:iCs/>
          <w:szCs w:val="24"/>
          <w:u w:val="single"/>
          <w:rtl/>
        </w:rPr>
        <w:t>'</w:t>
      </w:r>
      <w:r w:rsidRPr="004E0B68">
        <w:rPr>
          <w:rFonts w:ascii="Arial" w:hAnsi="Arial"/>
          <w:szCs w:val="24"/>
          <w:rtl/>
        </w:rPr>
        <w:t xml:space="preserve"> ומהווה חלק בלתי נפרד מהמכרז.</w:t>
      </w:r>
    </w:p>
    <w:p w:rsidR="003D1EF4" w:rsidRPr="004E0B68" w:rsidRDefault="003D1EF4" w:rsidP="003D1EF4">
      <w:pPr>
        <w:spacing w:line="276" w:lineRule="auto"/>
        <w:rPr>
          <w:rFonts w:ascii="Arial" w:hAnsi="Arial"/>
          <w:szCs w:val="24"/>
          <w:rtl/>
        </w:rPr>
      </w:pPr>
    </w:p>
    <w:p w:rsidR="003D1EF4" w:rsidRPr="004E0B68" w:rsidRDefault="003D1EF4" w:rsidP="003D1EF4">
      <w:pPr>
        <w:pStyle w:val="ad"/>
        <w:numPr>
          <w:ilvl w:val="0"/>
          <w:numId w:val="1"/>
        </w:numPr>
        <w:bidi/>
        <w:spacing w:after="0"/>
        <w:ind w:left="311"/>
        <w:jc w:val="both"/>
        <w:rPr>
          <w:rFonts w:ascii="Arial" w:hAnsi="Arial" w:cs="David"/>
          <w:b/>
          <w:bCs/>
          <w:sz w:val="24"/>
          <w:szCs w:val="24"/>
          <w:u w:val="single"/>
        </w:rPr>
      </w:pPr>
      <w:r w:rsidRPr="004E0B68">
        <w:rPr>
          <w:rFonts w:ascii="Arial" w:hAnsi="Arial" w:cs="David" w:hint="cs"/>
          <w:b/>
          <w:bCs/>
          <w:sz w:val="24"/>
          <w:szCs w:val="24"/>
          <w:u w:val="single"/>
          <w:rtl/>
        </w:rPr>
        <w:t>תנאי</w:t>
      </w:r>
      <w:r>
        <w:rPr>
          <w:rFonts w:ascii="Arial" w:hAnsi="Arial" w:cs="David" w:hint="cs"/>
          <w:b/>
          <w:bCs/>
          <w:sz w:val="24"/>
          <w:szCs w:val="24"/>
          <w:u w:val="single"/>
          <w:rtl/>
        </w:rPr>
        <w:t>ם מקדימים</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להשתתפות במכרז</w:t>
      </w:r>
      <w:r>
        <w:rPr>
          <w:rFonts w:ascii="Arial" w:hAnsi="Arial" w:cs="David" w:hint="cs"/>
          <w:b/>
          <w:bCs/>
          <w:sz w:val="24"/>
          <w:szCs w:val="24"/>
          <w:u w:val="single"/>
          <w:rtl/>
        </w:rPr>
        <w:t xml:space="preserve"> (תנאי סף)</w:t>
      </w:r>
      <w:r w:rsidRPr="004E0B68">
        <w:rPr>
          <w:rFonts w:ascii="Arial" w:hAnsi="Arial" w:cs="David"/>
          <w:b/>
          <w:bCs/>
          <w:sz w:val="24"/>
          <w:szCs w:val="24"/>
          <w:u w:val="single"/>
          <w:rtl/>
        </w:rPr>
        <w:t>:</w:t>
      </w:r>
    </w:p>
    <w:p w:rsidR="003D1EF4" w:rsidRPr="004E0B68" w:rsidRDefault="003D1EF4" w:rsidP="003D1EF4">
      <w:pPr>
        <w:pStyle w:val="ad"/>
        <w:bidi/>
        <w:spacing w:after="0"/>
        <w:jc w:val="both"/>
        <w:rPr>
          <w:rFonts w:ascii="Arial" w:hAnsi="Arial" w:cs="David"/>
          <w:b/>
          <w:bCs/>
          <w:sz w:val="24"/>
          <w:szCs w:val="24"/>
          <w:u w:val="single"/>
          <w:rtl/>
        </w:rPr>
      </w:pPr>
    </w:p>
    <w:p w:rsidR="003D1EF4" w:rsidRPr="004E0B68" w:rsidRDefault="003D1EF4" w:rsidP="003D1EF4">
      <w:pPr>
        <w:spacing w:line="276" w:lineRule="auto"/>
        <w:jc w:val="both"/>
        <w:rPr>
          <w:rFonts w:ascii="Arial" w:hAnsi="Arial"/>
          <w:szCs w:val="24"/>
          <w:rtl/>
        </w:rPr>
      </w:pPr>
      <w:r w:rsidRPr="004E0B68">
        <w:rPr>
          <w:rFonts w:ascii="Arial" w:hAnsi="Arial" w:hint="cs"/>
          <w:szCs w:val="24"/>
          <w:u w:val="single"/>
          <w:rtl/>
        </w:rPr>
        <w:t>תנאי</w:t>
      </w:r>
      <w:r w:rsidRPr="004E0B68">
        <w:rPr>
          <w:rFonts w:ascii="Arial" w:hAnsi="Arial"/>
          <w:szCs w:val="24"/>
          <w:u w:val="single"/>
          <w:rtl/>
        </w:rPr>
        <w:t xml:space="preserve"> </w:t>
      </w:r>
      <w:r w:rsidRPr="004E0B68">
        <w:rPr>
          <w:rFonts w:ascii="Arial" w:hAnsi="Arial" w:hint="cs"/>
          <w:szCs w:val="24"/>
          <w:u w:val="single"/>
          <w:rtl/>
        </w:rPr>
        <w:t>סף</w:t>
      </w:r>
      <w:r w:rsidRPr="004E0B68">
        <w:rPr>
          <w:rFonts w:ascii="Arial" w:hAnsi="Arial"/>
          <w:szCs w:val="24"/>
          <w:u w:val="single"/>
          <w:rtl/>
        </w:rPr>
        <w:t xml:space="preserve"> </w:t>
      </w:r>
      <w:r w:rsidRPr="004E0B68">
        <w:rPr>
          <w:rFonts w:ascii="Arial" w:hAnsi="Arial" w:hint="cs"/>
          <w:szCs w:val="24"/>
          <w:u w:val="single"/>
          <w:rtl/>
        </w:rPr>
        <w:t>מנהליים</w:t>
      </w:r>
    </w:p>
    <w:p w:rsidR="003D1EF4" w:rsidRPr="004E0B68" w:rsidRDefault="003D1EF4" w:rsidP="003D1EF4">
      <w:pPr>
        <w:spacing w:line="276" w:lineRule="auto"/>
        <w:jc w:val="both"/>
        <w:rPr>
          <w:rFonts w:ascii="Arial" w:hAnsi="Arial"/>
          <w:szCs w:val="24"/>
          <w:rtl/>
        </w:rPr>
      </w:pPr>
    </w:p>
    <w:p w:rsidR="003D1EF4" w:rsidRPr="004E0B68" w:rsidRDefault="003D1EF4" w:rsidP="00BC1AAB">
      <w:pPr>
        <w:pStyle w:val="ad"/>
        <w:numPr>
          <w:ilvl w:val="0"/>
          <w:numId w:val="2"/>
        </w:numPr>
        <w:bidi/>
        <w:spacing w:after="0"/>
        <w:ind w:left="360"/>
        <w:contextualSpacing w:val="0"/>
        <w:jc w:val="both"/>
        <w:rPr>
          <w:rFonts w:cs="David"/>
          <w:sz w:val="24"/>
          <w:szCs w:val="24"/>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לצרף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בנקאית</w:t>
      </w:r>
      <w:r w:rsidRPr="004E0B68">
        <w:rPr>
          <w:rFonts w:ascii="David" w:hAnsi="Tms Rmn"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מחב</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מקורית</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מותנית</w:t>
      </w:r>
      <w:r w:rsidRPr="004E0B68">
        <w:rPr>
          <w:rFonts w:cs="David"/>
          <w:sz w:val="24"/>
          <w:szCs w:val="24"/>
          <w:rtl/>
        </w:rPr>
        <w:t xml:space="preserve"> </w:t>
      </w:r>
      <w:r w:rsidRPr="004E0B68">
        <w:rPr>
          <w:rFonts w:cs="David" w:hint="cs"/>
          <w:sz w:val="24"/>
          <w:szCs w:val="24"/>
          <w:rtl/>
        </w:rPr>
        <w:t>במקור</w:t>
      </w:r>
      <w:r w:rsidRPr="004E0B68">
        <w:rPr>
          <w:rFonts w:cs="David"/>
          <w:sz w:val="24"/>
          <w:szCs w:val="24"/>
          <w:rtl/>
        </w:rPr>
        <w:t xml:space="preserve">, </w:t>
      </w:r>
      <w:r w:rsidRPr="004E0B68">
        <w:rPr>
          <w:rFonts w:cs="David" w:hint="cs"/>
          <w:sz w:val="24"/>
          <w:szCs w:val="24"/>
          <w:rtl/>
        </w:rPr>
        <w:t>בשם</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ס 300,000</w:t>
      </w:r>
      <w:r w:rsidRPr="004E0B68">
        <w:rPr>
          <w:rFonts w:cs="David"/>
          <w:b/>
          <w:bCs/>
          <w:sz w:val="24"/>
          <w:szCs w:val="24"/>
          <w:rtl/>
        </w:rPr>
        <w:t xml:space="preserve"> </w:t>
      </w:r>
      <w:r w:rsidRPr="004E0B68">
        <w:rPr>
          <w:rFonts w:cs="David" w:hint="cs"/>
          <w:sz w:val="24"/>
          <w:szCs w:val="24"/>
          <w:rtl/>
        </w:rPr>
        <w:t>₪,</w:t>
      </w:r>
      <w:r w:rsidRPr="004E0B68">
        <w:rPr>
          <w:rFonts w:cs="David"/>
          <w:sz w:val="24"/>
          <w:szCs w:val="24"/>
          <w:rtl/>
        </w:rPr>
        <w:t xml:space="preserve"> </w:t>
      </w:r>
      <w:r w:rsidRPr="004E0B68">
        <w:rPr>
          <w:rFonts w:ascii="David" w:hAnsi="Tms Rmn" w:cs="David" w:hint="cs"/>
          <w:sz w:val="24"/>
          <w:szCs w:val="24"/>
          <w:rtl/>
        </w:rPr>
        <w:t>צמודה</w:t>
      </w:r>
      <w:r w:rsidRPr="004E0B68">
        <w:rPr>
          <w:rFonts w:ascii="David" w:hAnsi="Tms Rmn" w:cs="David"/>
          <w:sz w:val="24"/>
          <w:szCs w:val="24"/>
          <w:rtl/>
        </w:rPr>
        <w:t xml:space="preserve"> </w:t>
      </w:r>
      <w:r w:rsidRPr="004E0B68">
        <w:rPr>
          <w:rFonts w:cs="David" w:hint="cs"/>
          <w:sz w:val="24"/>
          <w:szCs w:val="24"/>
          <w:rtl/>
        </w:rPr>
        <w:t>למדד</w:t>
      </w:r>
      <w:r w:rsidRPr="004E0B68">
        <w:rPr>
          <w:rFonts w:cs="David"/>
          <w:sz w:val="24"/>
          <w:szCs w:val="24"/>
          <w:rtl/>
        </w:rPr>
        <w:t xml:space="preserve"> </w:t>
      </w:r>
      <w:r w:rsidRPr="004E0B68">
        <w:rPr>
          <w:rFonts w:cs="David" w:hint="cs"/>
          <w:sz w:val="24"/>
          <w:szCs w:val="24"/>
          <w:rtl/>
        </w:rPr>
        <w:t>המחירים</w:t>
      </w:r>
      <w:r w:rsidRPr="004E0B68">
        <w:rPr>
          <w:rFonts w:cs="David"/>
          <w:sz w:val="24"/>
          <w:szCs w:val="24"/>
          <w:rtl/>
        </w:rPr>
        <w:t xml:space="preserve"> </w:t>
      </w:r>
      <w:r w:rsidRPr="004E0B68">
        <w:rPr>
          <w:rFonts w:cs="David" w:hint="cs"/>
          <w:sz w:val="24"/>
          <w:szCs w:val="24"/>
          <w:rtl/>
        </w:rPr>
        <w:t>לצרכן</w:t>
      </w:r>
      <w:r w:rsidRPr="004E0B68">
        <w:rPr>
          <w:rFonts w:cs="David"/>
          <w:sz w:val="24"/>
          <w:szCs w:val="24"/>
          <w:rtl/>
        </w:rPr>
        <w:t xml:space="preserve"> </w:t>
      </w:r>
      <w:r w:rsidRPr="004E0B68">
        <w:rPr>
          <w:rFonts w:cs="David" w:hint="cs"/>
          <w:sz w:val="24"/>
          <w:szCs w:val="24"/>
          <w:rtl/>
        </w:rPr>
        <w:t>הידוע</w:t>
      </w:r>
      <w:r w:rsidRPr="004E0B68">
        <w:rPr>
          <w:rFonts w:cs="David"/>
          <w:sz w:val="24"/>
          <w:szCs w:val="24"/>
          <w:rtl/>
        </w:rPr>
        <w:t xml:space="preserve"> </w:t>
      </w:r>
      <w:r w:rsidRPr="004E0B68">
        <w:rPr>
          <w:rFonts w:cs="David" w:hint="cs"/>
          <w:sz w:val="24"/>
          <w:szCs w:val="24"/>
          <w:rtl/>
        </w:rPr>
        <w:t>ביום</w:t>
      </w:r>
      <w:r w:rsidRPr="004E0B68">
        <w:rPr>
          <w:rFonts w:cs="David"/>
          <w:sz w:val="24"/>
          <w:szCs w:val="24"/>
          <w:rtl/>
        </w:rPr>
        <w:t xml:space="preserve"> </w:t>
      </w:r>
      <w:r w:rsidRPr="004E0B68">
        <w:rPr>
          <w:rFonts w:cs="David" w:hint="cs"/>
          <w:sz w:val="24"/>
          <w:szCs w:val="24"/>
          <w:rtl/>
        </w:rPr>
        <w:t>האחרון</w:t>
      </w:r>
      <w:r w:rsidRPr="004E0B68">
        <w:rPr>
          <w:rFonts w:cs="David"/>
          <w:sz w:val="24"/>
          <w:szCs w:val="24"/>
          <w:rtl/>
        </w:rPr>
        <w:t xml:space="preserve"> </w:t>
      </w:r>
      <w:r w:rsidRPr="004E0B68">
        <w:rPr>
          <w:rFonts w:cs="David" w:hint="cs"/>
          <w:sz w:val="24"/>
          <w:szCs w:val="24"/>
          <w:rtl/>
        </w:rPr>
        <w:t>להגשת</w:t>
      </w:r>
      <w:r w:rsidRPr="004E0B68">
        <w:rPr>
          <w:rFonts w:cs="David"/>
          <w:sz w:val="24"/>
          <w:szCs w:val="24"/>
          <w:rtl/>
        </w:rPr>
        <w:t xml:space="preserve"> </w:t>
      </w:r>
      <w:r w:rsidRPr="004E0B68">
        <w:rPr>
          <w:rFonts w:cs="David" w:hint="cs"/>
          <w:sz w:val="24"/>
          <w:szCs w:val="24"/>
          <w:rtl/>
        </w:rPr>
        <w:t>ההצעות</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נוסח</w:t>
      </w:r>
      <w:r w:rsidRPr="004E0B68">
        <w:rPr>
          <w:rFonts w:cs="David"/>
          <w:sz w:val="24"/>
          <w:szCs w:val="24"/>
          <w:rtl/>
        </w:rPr>
        <w:t xml:space="preserve"> </w:t>
      </w:r>
      <w:r w:rsidRPr="004E0B68">
        <w:rPr>
          <w:rFonts w:cs="David" w:hint="cs"/>
          <w:sz w:val="24"/>
          <w:szCs w:val="24"/>
          <w:rtl/>
        </w:rPr>
        <w:t>הערבות</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כמפורט</w:t>
      </w:r>
      <w:r w:rsidRPr="004E0B68">
        <w:rPr>
          <w:rFonts w:cs="David"/>
          <w:sz w:val="24"/>
          <w:szCs w:val="24"/>
          <w:rtl/>
        </w:rPr>
        <w:t xml:space="preserve"> </w:t>
      </w:r>
      <w:r w:rsidRPr="004E0B68">
        <w:rPr>
          <w:rFonts w:cs="David" w:hint="cs"/>
          <w:b/>
          <w:bCs/>
          <w:sz w:val="24"/>
          <w:szCs w:val="24"/>
          <w:rtl/>
        </w:rPr>
        <w:t>בנספח טו</w:t>
      </w:r>
      <w:r>
        <w:rPr>
          <w:rFonts w:cs="David" w:hint="cs"/>
          <w:b/>
          <w:bCs/>
          <w:sz w:val="24"/>
          <w:szCs w:val="24"/>
          <w:rtl/>
        </w:rPr>
        <w:t>'</w:t>
      </w:r>
      <w:r w:rsidRPr="004E0B68">
        <w:rPr>
          <w:rFonts w:cs="David" w:hint="cs"/>
          <w:b/>
          <w:bCs/>
          <w:sz w:val="24"/>
          <w:szCs w:val="24"/>
          <w:rtl/>
        </w:rPr>
        <w:t xml:space="preserve"> </w:t>
      </w:r>
      <w:r w:rsidRPr="004E0B68">
        <w:rPr>
          <w:rFonts w:cs="David" w:hint="cs"/>
          <w:sz w:val="24"/>
          <w:szCs w:val="24"/>
          <w:rtl/>
        </w:rPr>
        <w:t>המצורף</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והיא</w:t>
      </w:r>
      <w:r w:rsidRPr="004E0B68">
        <w:rPr>
          <w:rFonts w:cs="David"/>
          <w:sz w:val="24"/>
          <w:szCs w:val="24"/>
          <w:rtl/>
        </w:rPr>
        <w:t xml:space="preserve"> </w:t>
      </w:r>
      <w:r w:rsidRPr="004E0B68">
        <w:rPr>
          <w:rFonts w:cs="David" w:hint="cs"/>
          <w:sz w:val="24"/>
          <w:szCs w:val="24"/>
          <w:rtl/>
        </w:rPr>
        <w:t>תיחתם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מורשי</w:t>
      </w:r>
      <w:r w:rsidRPr="004E0B68">
        <w:rPr>
          <w:rFonts w:cs="David"/>
          <w:sz w:val="24"/>
          <w:szCs w:val="24"/>
          <w:rtl/>
        </w:rPr>
        <w:t xml:space="preserve"> </w:t>
      </w:r>
      <w:r w:rsidRPr="004E0B68">
        <w:rPr>
          <w:rFonts w:cs="David" w:hint="cs"/>
          <w:sz w:val="24"/>
          <w:szCs w:val="24"/>
          <w:rtl/>
        </w:rPr>
        <w:t>חתימה</w:t>
      </w:r>
      <w:r w:rsidRPr="004E0B68">
        <w:rPr>
          <w:rFonts w:cs="David"/>
          <w:sz w:val="24"/>
          <w:szCs w:val="24"/>
          <w:rtl/>
        </w:rPr>
        <w:t xml:space="preserve"> </w:t>
      </w:r>
      <w:r w:rsidRPr="004E0B68">
        <w:rPr>
          <w:rFonts w:cs="David" w:hint="cs"/>
          <w:sz w:val="24"/>
          <w:szCs w:val="24"/>
          <w:rtl/>
        </w:rPr>
        <w:t>מטעם</w:t>
      </w:r>
      <w:r w:rsidRPr="004E0B68">
        <w:rPr>
          <w:rFonts w:cs="David"/>
          <w:sz w:val="24"/>
          <w:szCs w:val="24"/>
          <w:rtl/>
        </w:rPr>
        <w:t xml:space="preserve"> </w:t>
      </w:r>
      <w:r w:rsidRPr="004E0B68">
        <w:rPr>
          <w:rFonts w:cs="David" w:hint="cs"/>
          <w:sz w:val="24"/>
          <w:szCs w:val="24"/>
          <w:rtl/>
        </w:rPr>
        <w:t>הבנק</w:t>
      </w:r>
      <w:r w:rsidRPr="004E0B68">
        <w:rPr>
          <w:rFonts w:cs="David"/>
          <w:sz w:val="24"/>
          <w:szCs w:val="24"/>
          <w:rtl/>
        </w:rPr>
        <w:t xml:space="preserve"> / </w:t>
      </w:r>
      <w:r w:rsidRPr="004E0B68">
        <w:rPr>
          <w:rFonts w:cs="David" w:hint="cs"/>
          <w:sz w:val="24"/>
          <w:szCs w:val="24"/>
          <w:rtl/>
        </w:rPr>
        <w:t>חב</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תוקפה</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מיום</w:t>
      </w:r>
      <w:r w:rsidRPr="004E0B68">
        <w:rPr>
          <w:rFonts w:cs="David"/>
          <w:sz w:val="24"/>
          <w:szCs w:val="24"/>
          <w:rtl/>
        </w:rPr>
        <w:t xml:space="preserve"> </w:t>
      </w:r>
      <w:r w:rsidR="00BC1AAB">
        <w:rPr>
          <w:rFonts w:cs="David" w:hint="cs"/>
          <w:b/>
          <w:bCs/>
          <w:sz w:val="24"/>
          <w:szCs w:val="24"/>
          <w:u w:val="single"/>
          <w:rtl/>
        </w:rPr>
        <w:t>22.11.12</w:t>
      </w:r>
      <w:r w:rsidRPr="004E0B68">
        <w:rPr>
          <w:rFonts w:cs="David"/>
          <w:b/>
          <w:bCs/>
          <w:sz w:val="24"/>
          <w:szCs w:val="24"/>
          <w:rtl/>
        </w:rPr>
        <w:t xml:space="preserve"> </w:t>
      </w:r>
      <w:r w:rsidRPr="004E0B68">
        <w:rPr>
          <w:rFonts w:cs="David" w:hint="cs"/>
          <w:sz w:val="24"/>
          <w:szCs w:val="24"/>
          <w:rtl/>
        </w:rPr>
        <w:t xml:space="preserve">או מועד </w:t>
      </w:r>
      <w:r w:rsidRPr="0097381E">
        <w:rPr>
          <w:rFonts w:cs="David" w:hint="cs"/>
          <w:sz w:val="24"/>
          <w:szCs w:val="24"/>
          <w:rtl/>
        </w:rPr>
        <w:t>מוקדם יותר</w:t>
      </w:r>
      <w:r w:rsidRPr="0016365E">
        <w:rPr>
          <w:rFonts w:cs="David"/>
          <w:sz w:val="24"/>
          <w:szCs w:val="24"/>
          <w:rtl/>
        </w:rPr>
        <w:t xml:space="preserve"> </w:t>
      </w:r>
      <w:r w:rsidRPr="0016365E">
        <w:rPr>
          <w:rFonts w:cs="David" w:hint="cs"/>
          <w:sz w:val="24"/>
          <w:szCs w:val="24"/>
          <w:rtl/>
        </w:rPr>
        <w:t>ו</w:t>
      </w:r>
      <w:r w:rsidRPr="0097381E">
        <w:rPr>
          <w:rFonts w:cs="David" w:hint="cs"/>
          <w:sz w:val="24"/>
          <w:szCs w:val="24"/>
          <w:rtl/>
        </w:rPr>
        <w:t>עד</w:t>
      </w:r>
      <w:r w:rsidRPr="0097381E">
        <w:rPr>
          <w:rFonts w:cs="David"/>
          <w:sz w:val="24"/>
          <w:szCs w:val="24"/>
          <w:rtl/>
        </w:rPr>
        <w:t xml:space="preserve"> </w:t>
      </w:r>
      <w:r w:rsidRPr="0097381E">
        <w:rPr>
          <w:rFonts w:cs="David" w:hint="cs"/>
          <w:sz w:val="24"/>
          <w:szCs w:val="24"/>
          <w:rtl/>
        </w:rPr>
        <w:t xml:space="preserve">ליום </w:t>
      </w:r>
      <w:r w:rsidR="00BC1AAB" w:rsidRPr="00BC1AAB">
        <w:rPr>
          <w:rFonts w:cs="David" w:hint="cs"/>
          <w:b/>
          <w:bCs/>
          <w:sz w:val="24"/>
          <w:szCs w:val="24"/>
          <w:u w:val="single"/>
          <w:rtl/>
        </w:rPr>
        <w:t>24.3.13.</w:t>
      </w:r>
    </w:p>
    <w:p w:rsidR="003D1EF4" w:rsidRPr="004E0B68" w:rsidRDefault="003D1EF4" w:rsidP="003D1EF4">
      <w:pPr>
        <w:pStyle w:val="ad"/>
        <w:bidi/>
        <w:spacing w:after="0"/>
        <w:ind w:left="360"/>
        <w:contextualSpacing w:val="0"/>
        <w:jc w:val="both"/>
        <w:rPr>
          <w:rFonts w:cs="David"/>
          <w:sz w:val="24"/>
          <w:szCs w:val="24"/>
          <w:rtl/>
        </w:rPr>
      </w:pPr>
    </w:p>
    <w:p w:rsidR="003D1EF4" w:rsidRPr="004E0B68" w:rsidRDefault="003D1EF4" w:rsidP="003D1EF4">
      <w:pPr>
        <w:pStyle w:val="ad"/>
        <w:bidi/>
        <w:spacing w:after="0"/>
        <w:ind w:left="360"/>
        <w:contextualSpacing w:val="0"/>
        <w:jc w:val="both"/>
        <w:rPr>
          <w:rFonts w:cs="David"/>
          <w:sz w:val="24"/>
          <w:szCs w:val="24"/>
        </w:rPr>
      </w:pPr>
      <w:r w:rsidRPr="004E0B68">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3D1EF4" w:rsidRPr="004E0B68" w:rsidRDefault="003D1EF4" w:rsidP="003D1EF4">
      <w:pPr>
        <w:pStyle w:val="ad"/>
        <w:bidi/>
        <w:ind w:left="356"/>
        <w:jc w:val="both"/>
        <w:rPr>
          <w:rFonts w:cs="David"/>
          <w:sz w:val="24"/>
          <w:szCs w:val="24"/>
        </w:rPr>
      </w:pPr>
      <w:r w:rsidRPr="004E0B68">
        <w:rPr>
          <w:rFonts w:cs="David" w:hint="cs"/>
          <w:sz w:val="24"/>
          <w:szCs w:val="24"/>
          <w:rtl/>
        </w:rPr>
        <w:lastRenderedPageBreak/>
        <w:t>ערבות</w:t>
      </w:r>
      <w:r w:rsidRPr="004E0B68">
        <w:rPr>
          <w:rFonts w:cs="David"/>
          <w:sz w:val="24"/>
          <w:szCs w:val="24"/>
          <w:rtl/>
        </w:rPr>
        <w:t xml:space="preserve"> </w:t>
      </w:r>
      <w:r w:rsidRPr="004E0B68">
        <w:rPr>
          <w:rFonts w:cs="David" w:hint="cs"/>
          <w:sz w:val="24"/>
          <w:szCs w:val="24"/>
          <w:rtl/>
        </w:rPr>
        <w:t>מחברת</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תינתן</w:t>
      </w:r>
      <w:r w:rsidRPr="004E0B68">
        <w:rPr>
          <w:rFonts w:cs="David"/>
          <w:sz w:val="24"/>
          <w:szCs w:val="24"/>
          <w:rtl/>
        </w:rPr>
        <w:t xml:space="preserve"> </w:t>
      </w:r>
      <w:r w:rsidRPr="004E0B68">
        <w:rPr>
          <w:rFonts w:cs="David" w:hint="cs"/>
          <w:sz w:val="24"/>
          <w:szCs w:val="24"/>
          <w:rtl/>
        </w:rPr>
        <w:t>מחברה</w:t>
      </w:r>
      <w:r w:rsidRPr="004E0B68">
        <w:rPr>
          <w:rFonts w:cs="David"/>
          <w:sz w:val="24"/>
          <w:szCs w:val="24"/>
          <w:rtl/>
        </w:rPr>
        <w:t xml:space="preserve"> </w:t>
      </w:r>
      <w:r w:rsidRPr="004E0B68">
        <w:rPr>
          <w:rFonts w:cs="David" w:hint="cs"/>
          <w:sz w:val="24"/>
          <w:szCs w:val="24"/>
          <w:rtl/>
        </w:rPr>
        <w:t>שברשותה</w:t>
      </w:r>
      <w:r w:rsidRPr="004E0B68">
        <w:rPr>
          <w:rFonts w:cs="David"/>
          <w:sz w:val="24"/>
          <w:szCs w:val="24"/>
          <w:rtl/>
        </w:rPr>
        <w:t xml:space="preserve"> </w:t>
      </w:r>
      <w:r w:rsidRPr="004E0B68">
        <w:rPr>
          <w:rFonts w:cs="David" w:hint="cs"/>
          <w:sz w:val="24"/>
          <w:szCs w:val="24"/>
          <w:rtl/>
        </w:rPr>
        <w:t>רישיון</w:t>
      </w:r>
      <w:r w:rsidRPr="004E0B68">
        <w:rPr>
          <w:rFonts w:cs="David"/>
          <w:sz w:val="24"/>
          <w:szCs w:val="24"/>
          <w:rtl/>
        </w:rPr>
        <w:t xml:space="preserve"> </w:t>
      </w:r>
      <w:r w:rsidRPr="004E0B68">
        <w:rPr>
          <w:rFonts w:cs="David" w:hint="cs"/>
          <w:sz w:val="24"/>
          <w:szCs w:val="24"/>
          <w:rtl/>
        </w:rPr>
        <w:t>לעסוק</w:t>
      </w:r>
      <w:r w:rsidRPr="004E0B68">
        <w:rPr>
          <w:rFonts w:cs="David"/>
          <w:sz w:val="24"/>
          <w:szCs w:val="24"/>
          <w:rtl/>
        </w:rPr>
        <w:t xml:space="preserve"> </w:t>
      </w:r>
      <w:r w:rsidRPr="004E0B68">
        <w:rPr>
          <w:rFonts w:cs="David" w:hint="cs"/>
          <w:sz w:val="24"/>
          <w:szCs w:val="24"/>
          <w:rtl/>
        </w:rPr>
        <w:t>בביטוח</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פ</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הפיקוח</w:t>
      </w:r>
      <w:r w:rsidRPr="004E0B68">
        <w:rPr>
          <w:rFonts w:cs="David"/>
          <w:sz w:val="24"/>
          <w:szCs w:val="24"/>
          <w:rtl/>
        </w:rPr>
        <w:t xml:space="preserve"> </w:t>
      </w:r>
      <w:r w:rsidRPr="004E0B68">
        <w:rPr>
          <w:rFonts w:cs="David" w:hint="cs"/>
          <w:sz w:val="24"/>
          <w:szCs w:val="24"/>
          <w:rtl/>
        </w:rPr>
        <w:t xml:space="preserve">                על</w:t>
      </w:r>
      <w:r w:rsidRPr="004E0B68">
        <w:rPr>
          <w:rFonts w:cs="David"/>
          <w:sz w:val="24"/>
          <w:szCs w:val="24"/>
          <w:rtl/>
        </w:rPr>
        <w:t xml:space="preserve"> </w:t>
      </w:r>
      <w:r w:rsidRPr="004E0B68">
        <w:rPr>
          <w:rFonts w:cs="David" w:hint="cs"/>
          <w:sz w:val="24"/>
          <w:szCs w:val="24"/>
          <w:rtl/>
        </w:rPr>
        <w:t>נכסי</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התשמ</w:t>
      </w:r>
      <w:r w:rsidRPr="004E0B68">
        <w:rPr>
          <w:rFonts w:cs="David"/>
          <w:sz w:val="24"/>
          <w:szCs w:val="24"/>
          <w:rtl/>
        </w:rPr>
        <w:t>"</w:t>
      </w:r>
      <w:r w:rsidRPr="004E0B68">
        <w:rPr>
          <w:rFonts w:cs="David" w:hint="cs"/>
          <w:sz w:val="24"/>
          <w:szCs w:val="24"/>
          <w:rtl/>
        </w:rPr>
        <w:t>א</w:t>
      </w:r>
      <w:r w:rsidRPr="004E0B68">
        <w:rPr>
          <w:rFonts w:cs="David"/>
          <w:sz w:val="24"/>
          <w:szCs w:val="24"/>
          <w:rtl/>
        </w:rPr>
        <w:t xml:space="preserve">- 1981. </w:t>
      </w:r>
      <w:r w:rsidRPr="004E0B68">
        <w:rPr>
          <w:rFonts w:cs="David" w:hint="cs"/>
          <w:sz w:val="24"/>
          <w:szCs w:val="24"/>
          <w:rtl/>
        </w:rPr>
        <w:t>החתימה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ערבות</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חברת</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ולא</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סוכן</w:t>
      </w:r>
      <w:r w:rsidRPr="004E0B68">
        <w:rPr>
          <w:rFonts w:cs="David"/>
          <w:sz w:val="24"/>
          <w:szCs w:val="24"/>
          <w:rtl/>
        </w:rPr>
        <w:t xml:space="preserve"> </w:t>
      </w:r>
      <w:r w:rsidRPr="004E0B68">
        <w:rPr>
          <w:rFonts w:cs="David" w:hint="cs"/>
          <w:sz w:val="24"/>
          <w:szCs w:val="24"/>
          <w:rtl/>
        </w:rPr>
        <w:t>מטעמה ועדת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רשאית</w:t>
      </w:r>
      <w:r w:rsidRPr="004E0B68">
        <w:rPr>
          <w:rFonts w:cs="David"/>
          <w:sz w:val="24"/>
          <w:szCs w:val="24"/>
          <w:rtl/>
        </w:rPr>
        <w:t xml:space="preserve"> </w:t>
      </w:r>
      <w:r w:rsidRPr="004E0B68">
        <w:rPr>
          <w:rFonts w:cs="David" w:hint="cs"/>
          <w:sz w:val="24"/>
          <w:szCs w:val="24"/>
          <w:rtl/>
        </w:rPr>
        <w:t>לדרוש</w:t>
      </w:r>
      <w:r w:rsidRPr="004E0B68">
        <w:rPr>
          <w:rFonts w:cs="David"/>
          <w:sz w:val="24"/>
          <w:szCs w:val="24"/>
          <w:rtl/>
        </w:rPr>
        <w:t xml:space="preserve"> </w:t>
      </w:r>
      <w:r w:rsidRPr="004E0B68">
        <w:rPr>
          <w:rFonts w:cs="David" w:hint="cs"/>
          <w:sz w:val="24"/>
          <w:szCs w:val="24"/>
          <w:rtl/>
        </w:rPr>
        <w:t>הארכת</w:t>
      </w:r>
      <w:r w:rsidRPr="004E0B68">
        <w:rPr>
          <w:rFonts w:cs="David"/>
          <w:sz w:val="24"/>
          <w:szCs w:val="24"/>
          <w:rtl/>
        </w:rPr>
        <w:t>/</w:t>
      </w:r>
      <w:r w:rsidRPr="004E0B68">
        <w:rPr>
          <w:rFonts w:cs="David" w:hint="cs"/>
          <w:sz w:val="24"/>
          <w:szCs w:val="24"/>
          <w:rtl/>
        </w:rPr>
        <w:t>ות</w:t>
      </w:r>
      <w:r w:rsidRPr="004E0B68">
        <w:rPr>
          <w:rFonts w:cs="David"/>
          <w:sz w:val="24"/>
          <w:szCs w:val="24"/>
          <w:rtl/>
        </w:rPr>
        <w:t xml:space="preserve"> </w:t>
      </w:r>
      <w:r w:rsidRPr="004E0B68">
        <w:rPr>
          <w:rFonts w:cs="David" w:hint="cs"/>
          <w:sz w:val="24"/>
          <w:szCs w:val="24"/>
          <w:rtl/>
        </w:rPr>
        <w:t>תוקף</w:t>
      </w:r>
      <w:r w:rsidRPr="004E0B68">
        <w:rPr>
          <w:rFonts w:cs="David"/>
          <w:sz w:val="24"/>
          <w:szCs w:val="24"/>
          <w:rtl/>
        </w:rPr>
        <w:t xml:space="preserve"> </w:t>
      </w:r>
      <w:r w:rsidRPr="004E0B68">
        <w:rPr>
          <w:rFonts w:cs="David" w:hint="cs"/>
          <w:sz w:val="24"/>
          <w:szCs w:val="24"/>
          <w:rtl/>
        </w:rPr>
        <w:t>הערבות</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עוד</w:t>
      </w:r>
      <w:r w:rsidRPr="004E0B68">
        <w:rPr>
          <w:rFonts w:cs="David"/>
          <w:sz w:val="24"/>
          <w:szCs w:val="24"/>
          <w:rtl/>
        </w:rPr>
        <w:t xml:space="preserve"> </w:t>
      </w:r>
      <w:r w:rsidRPr="004E0B68">
        <w:rPr>
          <w:rFonts w:cs="David" w:hint="cs"/>
          <w:sz w:val="24"/>
          <w:szCs w:val="24"/>
          <w:rtl/>
        </w:rPr>
        <w:t>לא</w:t>
      </w:r>
      <w:r w:rsidRPr="004E0B68">
        <w:rPr>
          <w:rFonts w:cs="David"/>
          <w:sz w:val="24"/>
          <w:szCs w:val="24"/>
          <w:rtl/>
        </w:rPr>
        <w:t xml:space="preserve"> </w:t>
      </w:r>
      <w:r w:rsidRPr="004E0B68">
        <w:rPr>
          <w:rFonts w:cs="David" w:hint="cs"/>
          <w:sz w:val="24"/>
          <w:szCs w:val="24"/>
          <w:rtl/>
        </w:rPr>
        <w:t>התקבלה</w:t>
      </w:r>
      <w:r w:rsidRPr="004E0B68">
        <w:rPr>
          <w:rFonts w:cs="David"/>
          <w:sz w:val="24"/>
          <w:szCs w:val="24"/>
          <w:rtl/>
        </w:rPr>
        <w:t xml:space="preserve"> </w:t>
      </w:r>
      <w:r w:rsidRPr="004E0B68">
        <w:rPr>
          <w:rFonts w:cs="David" w:hint="cs"/>
          <w:sz w:val="24"/>
          <w:szCs w:val="24"/>
          <w:rtl/>
        </w:rPr>
        <w:t>החלטה</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זוכה</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w:t>
      </w:r>
    </w:p>
    <w:p w:rsidR="003D1EF4" w:rsidRPr="004E0B68" w:rsidRDefault="003D1EF4" w:rsidP="003D1EF4">
      <w:pPr>
        <w:pStyle w:val="ad"/>
        <w:bidi/>
        <w:ind w:left="356"/>
        <w:jc w:val="both"/>
        <w:rPr>
          <w:rFonts w:cs="David"/>
          <w:sz w:val="24"/>
          <w:szCs w:val="24"/>
          <w:rtl/>
        </w:rPr>
      </w:pPr>
      <w:r w:rsidRPr="004E0B68">
        <w:rPr>
          <w:rFonts w:cs="David" w:hint="cs"/>
          <w:sz w:val="24"/>
          <w:szCs w:val="24"/>
          <w:rtl/>
        </w:rPr>
        <w:t>כמו</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ascii="David" w:hAnsi="Tms Rmn" w:cs="David" w:hint="cs"/>
          <w:sz w:val="24"/>
          <w:szCs w:val="24"/>
          <w:rtl/>
        </w:rPr>
        <w:t>אם</w:t>
      </w:r>
      <w:r w:rsidRPr="004E0B68">
        <w:rPr>
          <w:rFonts w:ascii="David" w:hAnsi="Tms Rmn" w:cs="David"/>
          <w:sz w:val="24"/>
          <w:szCs w:val="24"/>
          <w:rtl/>
        </w:rPr>
        <w:t xml:space="preserve"> </w:t>
      </w:r>
      <w:r w:rsidRPr="004E0B68">
        <w:rPr>
          <w:rFonts w:ascii="David" w:hAnsi="Tms Rmn" w:cs="David" w:hint="cs"/>
          <w:sz w:val="24"/>
          <w:szCs w:val="24"/>
          <w:rtl/>
        </w:rPr>
        <w:t>תקופת</w:t>
      </w:r>
      <w:r w:rsidRPr="004E0B68">
        <w:rPr>
          <w:rFonts w:ascii="David" w:hAnsi="Tms Rmn" w:cs="David"/>
          <w:sz w:val="24"/>
          <w:szCs w:val="24"/>
          <w:rtl/>
        </w:rPr>
        <w:t xml:space="preserve"> </w:t>
      </w:r>
      <w:r w:rsidRPr="004E0B68">
        <w:rPr>
          <w:rFonts w:ascii="David" w:hAnsi="Tms Rmn" w:cs="David" w:hint="cs"/>
          <w:sz w:val="24"/>
          <w:szCs w:val="24"/>
          <w:rtl/>
        </w:rPr>
        <w:t>הזמן</w:t>
      </w:r>
      <w:r w:rsidRPr="004E0B68">
        <w:rPr>
          <w:rFonts w:ascii="David" w:hAnsi="Tms Rmn" w:cs="David"/>
          <w:sz w:val="24"/>
          <w:szCs w:val="24"/>
          <w:rtl/>
        </w:rPr>
        <w:t xml:space="preserve"> </w:t>
      </w:r>
      <w:r w:rsidRPr="004E0B68">
        <w:rPr>
          <w:rFonts w:ascii="David" w:hAnsi="Tms Rmn" w:cs="David" w:hint="cs"/>
          <w:sz w:val="24"/>
          <w:szCs w:val="24"/>
          <w:rtl/>
        </w:rPr>
        <w:t>שתידרש</w:t>
      </w:r>
      <w:r w:rsidRPr="004E0B68">
        <w:rPr>
          <w:rFonts w:ascii="David" w:hAnsi="Tms Rmn" w:cs="David"/>
          <w:sz w:val="24"/>
          <w:szCs w:val="24"/>
          <w:rtl/>
        </w:rPr>
        <w:t xml:space="preserve"> </w:t>
      </w:r>
      <w:r w:rsidRPr="004E0B68">
        <w:rPr>
          <w:rFonts w:ascii="David" w:hAnsi="Tms Rmn" w:cs="David" w:hint="cs"/>
          <w:sz w:val="24"/>
          <w:szCs w:val="24"/>
          <w:rtl/>
        </w:rPr>
        <w:t>עד</w:t>
      </w:r>
      <w:r w:rsidRPr="004E0B68">
        <w:rPr>
          <w:rFonts w:ascii="David" w:hAnsi="Tms Rmn" w:cs="David"/>
          <w:sz w:val="24"/>
          <w:szCs w:val="24"/>
          <w:rtl/>
        </w:rPr>
        <w:t xml:space="preserve"> </w:t>
      </w:r>
      <w:r w:rsidRPr="004E0B68">
        <w:rPr>
          <w:rFonts w:ascii="David" w:hAnsi="Tms Rmn" w:cs="David" w:hint="cs"/>
          <w:sz w:val="24"/>
          <w:szCs w:val="24"/>
          <w:rtl/>
        </w:rPr>
        <w:t>לבחירת</w:t>
      </w:r>
      <w:r w:rsidRPr="004E0B68">
        <w:rPr>
          <w:rFonts w:ascii="David" w:hAnsi="Tms Rmn" w:cs="David"/>
          <w:sz w:val="24"/>
          <w:szCs w:val="24"/>
          <w:rtl/>
        </w:rPr>
        <w:t xml:space="preserve"> </w:t>
      </w:r>
      <w:r w:rsidRPr="004E0B68">
        <w:rPr>
          <w:rFonts w:ascii="David" w:hAnsi="Tms Rmn" w:cs="David" w:hint="cs"/>
          <w:sz w:val="24"/>
          <w:szCs w:val="24"/>
          <w:rtl/>
        </w:rPr>
        <w:t>הזוכה</w:t>
      </w:r>
      <w:r w:rsidRPr="004E0B68">
        <w:rPr>
          <w:rFonts w:ascii="David" w:hAnsi="Tms Rmn" w:cs="David"/>
          <w:sz w:val="24"/>
          <w:szCs w:val="24"/>
          <w:rtl/>
        </w:rPr>
        <w:t xml:space="preserve"> </w:t>
      </w:r>
      <w:r w:rsidRPr="004E0B68">
        <w:rPr>
          <w:rFonts w:ascii="David" w:hAnsi="Tms Rmn" w:cs="David" w:hint="cs"/>
          <w:sz w:val="24"/>
          <w:szCs w:val="24"/>
          <w:rtl/>
        </w:rPr>
        <w:t>תארך</w:t>
      </w:r>
      <w:r w:rsidRPr="004E0B68">
        <w:rPr>
          <w:rFonts w:ascii="David" w:hAnsi="Tms Rmn" w:cs="David"/>
          <w:sz w:val="24"/>
          <w:szCs w:val="24"/>
          <w:rtl/>
        </w:rPr>
        <w:t xml:space="preserve"> </w:t>
      </w:r>
      <w:r w:rsidRPr="004E0B68">
        <w:rPr>
          <w:rFonts w:ascii="David" w:hAnsi="Tms Rmn" w:cs="David" w:hint="cs"/>
          <w:sz w:val="24"/>
          <w:szCs w:val="24"/>
          <w:rtl/>
        </w:rPr>
        <w:t>מעל</w:t>
      </w:r>
      <w:r w:rsidRPr="004E0B68">
        <w:rPr>
          <w:rFonts w:ascii="David" w:hAnsi="Tms Rmn" w:cs="David"/>
          <w:sz w:val="24"/>
          <w:szCs w:val="24"/>
          <w:rtl/>
        </w:rPr>
        <w:t xml:space="preserve"> </w:t>
      </w:r>
      <w:r w:rsidRPr="004E0B68">
        <w:rPr>
          <w:rFonts w:ascii="David" w:hAnsi="Tms Rmn" w:cs="David" w:hint="cs"/>
          <w:sz w:val="24"/>
          <w:szCs w:val="24"/>
          <w:rtl/>
        </w:rPr>
        <w:t>שישה</w:t>
      </w:r>
      <w:r w:rsidRPr="004E0B68">
        <w:rPr>
          <w:rFonts w:ascii="David" w:hAnsi="Tms Rmn" w:cs="David"/>
          <w:sz w:val="24"/>
          <w:szCs w:val="24"/>
          <w:rtl/>
        </w:rPr>
        <w:t xml:space="preserve"> </w:t>
      </w:r>
      <w:r w:rsidRPr="004E0B68">
        <w:rPr>
          <w:rFonts w:ascii="David" w:hAnsi="Tms Rmn" w:cs="David" w:hint="cs"/>
          <w:sz w:val="24"/>
          <w:szCs w:val="24"/>
          <w:rtl/>
        </w:rPr>
        <w:t>חודשים</w:t>
      </w:r>
      <w:r w:rsidRPr="004E0B68">
        <w:rPr>
          <w:rFonts w:ascii="David" w:hAnsi="Tms Rmn" w:cs="David"/>
          <w:sz w:val="24"/>
          <w:szCs w:val="24"/>
          <w:rtl/>
        </w:rPr>
        <w:t xml:space="preserve">, </w:t>
      </w:r>
      <w:r w:rsidRPr="004E0B68">
        <w:rPr>
          <w:rFonts w:ascii="David" w:hAnsi="Tms Rmn" w:cs="David" w:hint="cs"/>
          <w:sz w:val="24"/>
          <w:szCs w:val="24"/>
          <w:rtl/>
        </w:rPr>
        <w:t>תהא</w:t>
      </w:r>
      <w:r w:rsidRPr="004E0B68">
        <w:rPr>
          <w:rFonts w:ascii="David" w:hAnsi="Tms Rmn" w:cs="David"/>
          <w:sz w:val="24"/>
          <w:szCs w:val="24"/>
          <w:rtl/>
        </w:rPr>
        <w:t xml:space="preserve"> </w:t>
      </w:r>
      <w:r w:rsidRPr="004E0B68">
        <w:rPr>
          <w:rFonts w:ascii="David" w:hAnsi="Tms Rmn" w:cs="David" w:hint="cs"/>
          <w:sz w:val="24"/>
          <w:szCs w:val="24"/>
          <w:rtl/>
        </w:rPr>
        <w:t>ועדת</w:t>
      </w:r>
      <w:r w:rsidRPr="004E0B68">
        <w:rPr>
          <w:rFonts w:ascii="David" w:hAnsi="Tms Rmn" w:cs="David"/>
          <w:sz w:val="24"/>
          <w:szCs w:val="24"/>
          <w:rtl/>
        </w:rPr>
        <w:t xml:space="preserve"> </w:t>
      </w:r>
      <w:r w:rsidRPr="004E0B68">
        <w:rPr>
          <w:rFonts w:ascii="David" w:hAnsi="Tms Rmn" w:cs="David" w:hint="cs"/>
          <w:sz w:val="24"/>
          <w:szCs w:val="24"/>
          <w:rtl/>
        </w:rPr>
        <w:t>המכרזים</w:t>
      </w:r>
      <w:r w:rsidRPr="004E0B68">
        <w:rPr>
          <w:rFonts w:ascii="David" w:hAnsi="Tms Rmn" w:cs="David"/>
          <w:sz w:val="24"/>
          <w:szCs w:val="24"/>
          <w:rtl/>
        </w:rPr>
        <w:t xml:space="preserve"> </w:t>
      </w:r>
      <w:r w:rsidRPr="004E0B68">
        <w:rPr>
          <w:rFonts w:ascii="David" w:hAnsi="Tms Rmn" w:cs="David" w:hint="cs"/>
          <w:sz w:val="24"/>
          <w:szCs w:val="24"/>
          <w:rtl/>
        </w:rPr>
        <w:t>רשאית</w:t>
      </w:r>
      <w:r w:rsidRPr="004E0B68">
        <w:rPr>
          <w:rFonts w:ascii="David" w:hAnsi="Tms Rmn" w:cs="David"/>
          <w:sz w:val="24"/>
          <w:szCs w:val="24"/>
          <w:rtl/>
        </w:rPr>
        <w:t xml:space="preserve"> </w:t>
      </w:r>
      <w:r w:rsidRPr="004E0B68">
        <w:rPr>
          <w:rFonts w:ascii="David" w:hAnsi="Tms Rmn" w:cs="David" w:hint="cs"/>
          <w:sz w:val="24"/>
          <w:szCs w:val="24"/>
          <w:rtl/>
        </w:rPr>
        <w:t>לדרוש</w:t>
      </w:r>
      <w:r w:rsidRPr="004E0B68">
        <w:rPr>
          <w:rFonts w:ascii="David" w:hAnsi="Tms Rmn" w:cs="David"/>
          <w:sz w:val="24"/>
          <w:szCs w:val="24"/>
          <w:rtl/>
        </w:rPr>
        <w:t xml:space="preserve"> </w:t>
      </w:r>
      <w:r w:rsidRPr="004E0B68">
        <w:rPr>
          <w:rFonts w:ascii="David" w:hAnsi="Tms Rmn" w:cs="David" w:hint="cs"/>
          <w:sz w:val="24"/>
          <w:szCs w:val="24"/>
          <w:rtl/>
        </w:rPr>
        <w:t>החלפת</w:t>
      </w:r>
      <w:r w:rsidRPr="004E0B68">
        <w:rPr>
          <w:rFonts w:ascii="David" w:hAnsi="Tms Rmn" w:cs="David"/>
          <w:sz w:val="24"/>
          <w:szCs w:val="24"/>
          <w:rtl/>
        </w:rPr>
        <w:t xml:space="preserve"> </w:t>
      </w:r>
      <w:r w:rsidRPr="004E0B68">
        <w:rPr>
          <w:rFonts w:ascii="David" w:hAnsi="Tms Rmn" w:cs="David" w:hint="cs"/>
          <w:sz w:val="24"/>
          <w:szCs w:val="24"/>
          <w:rtl/>
        </w:rPr>
        <w:t>המחאות</w:t>
      </w:r>
      <w:r w:rsidRPr="004E0B68">
        <w:rPr>
          <w:rFonts w:ascii="David" w:hAnsi="Tms Rmn" w:cs="David"/>
          <w:sz w:val="24"/>
          <w:szCs w:val="24"/>
          <w:rtl/>
        </w:rPr>
        <w:t xml:space="preserve"> </w:t>
      </w:r>
      <w:r w:rsidRPr="004E0B68">
        <w:rPr>
          <w:rFonts w:ascii="David" w:hAnsi="Tms Rmn" w:cs="David" w:hint="cs"/>
          <w:sz w:val="24"/>
          <w:szCs w:val="24"/>
          <w:rtl/>
        </w:rPr>
        <w:t>בנקאיות</w:t>
      </w:r>
      <w:r w:rsidRPr="004E0B68">
        <w:rPr>
          <w:rFonts w:ascii="David" w:hAnsi="Tms Rmn" w:cs="David"/>
          <w:sz w:val="24"/>
          <w:szCs w:val="24"/>
          <w:rtl/>
        </w:rPr>
        <w:t xml:space="preserve"> </w:t>
      </w:r>
      <w:r w:rsidRPr="004E0B68">
        <w:rPr>
          <w:rFonts w:ascii="David" w:hAnsi="Tms Rmn" w:cs="David" w:hint="cs"/>
          <w:sz w:val="24"/>
          <w:szCs w:val="24"/>
          <w:rtl/>
        </w:rPr>
        <w:t>בערבות</w:t>
      </w:r>
      <w:r w:rsidRPr="004E0B68">
        <w:rPr>
          <w:rFonts w:ascii="David" w:hAnsi="Tms Rmn" w:cs="David"/>
          <w:sz w:val="24"/>
          <w:szCs w:val="24"/>
          <w:rtl/>
        </w:rPr>
        <w:t xml:space="preserve"> </w:t>
      </w:r>
      <w:r w:rsidRPr="004E0B68">
        <w:rPr>
          <w:rFonts w:ascii="David" w:hAnsi="Tms Rmn" w:cs="David" w:hint="cs"/>
          <w:sz w:val="24"/>
          <w:szCs w:val="24"/>
          <w:rtl/>
        </w:rPr>
        <w:t>בנוסח</w:t>
      </w:r>
      <w:r w:rsidRPr="004E0B68">
        <w:rPr>
          <w:rFonts w:ascii="David" w:hAnsi="Tms Rmn" w:cs="David"/>
          <w:sz w:val="24"/>
          <w:szCs w:val="24"/>
          <w:rtl/>
        </w:rPr>
        <w:t xml:space="preserve"> </w:t>
      </w:r>
      <w:r w:rsidRPr="004E0B68">
        <w:rPr>
          <w:rFonts w:ascii="David" w:hAnsi="Tms Rmn" w:cs="David" w:hint="cs"/>
          <w:sz w:val="24"/>
          <w:szCs w:val="24"/>
          <w:rtl/>
        </w:rPr>
        <w:t>ובדרישות</w:t>
      </w:r>
      <w:r w:rsidRPr="004E0B68">
        <w:rPr>
          <w:rFonts w:ascii="David" w:hAnsi="Tms Rmn" w:cs="David"/>
          <w:sz w:val="24"/>
          <w:szCs w:val="24"/>
          <w:rtl/>
        </w:rPr>
        <w:t xml:space="preserve"> </w:t>
      </w:r>
      <w:r w:rsidRPr="004E0B68">
        <w:rPr>
          <w:rFonts w:ascii="David" w:hAnsi="Tms Rmn" w:cs="David" w:hint="cs"/>
          <w:sz w:val="24"/>
          <w:szCs w:val="24"/>
          <w:rtl/>
        </w:rPr>
        <w:t>המפורטות</w:t>
      </w:r>
      <w:r w:rsidRPr="004E0B68">
        <w:rPr>
          <w:rFonts w:ascii="David" w:hAnsi="Tms Rmn" w:cs="David"/>
          <w:sz w:val="24"/>
          <w:szCs w:val="24"/>
          <w:rtl/>
        </w:rPr>
        <w:t xml:space="preserve"> </w:t>
      </w:r>
      <w:r w:rsidRPr="004E0B68">
        <w:rPr>
          <w:rFonts w:ascii="David" w:hAnsi="Tms Rmn" w:cs="David" w:hint="cs"/>
          <w:sz w:val="24"/>
          <w:szCs w:val="24"/>
          <w:rtl/>
        </w:rPr>
        <w:t>במכרז.</w:t>
      </w:r>
    </w:p>
    <w:p w:rsidR="003D1EF4" w:rsidRPr="004E0B68" w:rsidRDefault="003D1EF4" w:rsidP="003D1EF4">
      <w:pPr>
        <w:spacing w:line="276" w:lineRule="auto"/>
        <w:ind w:left="356"/>
        <w:jc w:val="both"/>
        <w:rPr>
          <w:szCs w:val="24"/>
          <w:rtl/>
        </w:rPr>
      </w:pPr>
      <w:r w:rsidRPr="004E0B68">
        <w:rPr>
          <w:rFonts w:hint="cs"/>
          <w:szCs w:val="24"/>
          <w:rtl/>
        </w:rPr>
        <w:t>ועדת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רשאית</w:t>
      </w:r>
      <w:r w:rsidRPr="004E0B68">
        <w:rPr>
          <w:szCs w:val="24"/>
          <w:rtl/>
        </w:rPr>
        <w:t xml:space="preserve"> </w:t>
      </w:r>
      <w:r w:rsidRPr="004E0B68">
        <w:rPr>
          <w:rFonts w:hint="cs"/>
          <w:szCs w:val="24"/>
          <w:rtl/>
        </w:rPr>
        <w:t>לחלט</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כולו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חלקו</w:t>
      </w:r>
      <w:r w:rsidRPr="004E0B68">
        <w:rPr>
          <w:szCs w:val="24"/>
          <w:rtl/>
        </w:rPr>
        <w:t xml:space="preserve">, </w:t>
      </w:r>
      <w:r w:rsidRPr="004E0B68">
        <w:rPr>
          <w:rFonts w:hint="cs"/>
          <w:szCs w:val="24"/>
          <w:rtl/>
        </w:rPr>
        <w:t>במידה</w:t>
      </w:r>
      <w:r w:rsidRPr="004E0B68">
        <w:rPr>
          <w:szCs w:val="24"/>
          <w:rtl/>
        </w:rPr>
        <w:t xml:space="preserve"> </w:t>
      </w:r>
      <w:r w:rsidRPr="004E0B68">
        <w:rPr>
          <w:rFonts w:hint="cs"/>
          <w:szCs w:val="24"/>
          <w:rtl/>
        </w:rPr>
        <w:t>וחזר</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מציע</w:t>
      </w:r>
      <w:r w:rsidRPr="004E0B68">
        <w:rPr>
          <w:szCs w:val="24"/>
          <w:rtl/>
        </w:rPr>
        <w:t xml:space="preserve"> </w:t>
      </w:r>
      <w:r w:rsidRPr="004E0B68">
        <w:rPr>
          <w:rFonts w:hint="cs"/>
          <w:szCs w:val="24"/>
          <w:rtl/>
        </w:rPr>
        <w:t>מהצעתו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פתיחת</w:t>
      </w:r>
      <w:r w:rsidRPr="004E0B68">
        <w:rPr>
          <w:szCs w:val="24"/>
          <w:rtl/>
        </w:rPr>
        <w:t xml:space="preserve"> </w:t>
      </w:r>
      <w:r w:rsidRPr="004E0B68">
        <w:rPr>
          <w:rFonts w:hint="cs"/>
          <w:szCs w:val="24"/>
          <w:rtl/>
        </w:rPr>
        <w:t>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בנסיבות</w:t>
      </w:r>
      <w:r w:rsidRPr="004E0B68">
        <w:rPr>
          <w:szCs w:val="24"/>
          <w:rtl/>
        </w:rPr>
        <w:t xml:space="preserve"> </w:t>
      </w:r>
      <w:r w:rsidRPr="004E0B68">
        <w:rPr>
          <w:rFonts w:hint="cs"/>
          <w:szCs w:val="24"/>
          <w:rtl/>
        </w:rPr>
        <w:t>שבהן</w:t>
      </w:r>
      <w:r w:rsidRPr="004E0B68">
        <w:rPr>
          <w:szCs w:val="24"/>
          <w:rtl/>
        </w:rPr>
        <w:t xml:space="preserve"> </w:t>
      </w:r>
      <w:r w:rsidRPr="004E0B68">
        <w:rPr>
          <w:rFonts w:hint="cs"/>
          <w:szCs w:val="24"/>
          <w:rtl/>
        </w:rPr>
        <w:t>מציע</w:t>
      </w:r>
      <w:r w:rsidRPr="004E0B68">
        <w:rPr>
          <w:szCs w:val="24"/>
          <w:rtl/>
        </w:rPr>
        <w:t xml:space="preserve"> </w:t>
      </w:r>
      <w:r w:rsidRPr="004E0B68">
        <w:rPr>
          <w:rFonts w:hint="cs"/>
          <w:szCs w:val="24"/>
          <w:rtl/>
        </w:rPr>
        <w:t>שזכה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סירב</w:t>
      </w:r>
      <w:r w:rsidRPr="004E0B68">
        <w:rPr>
          <w:szCs w:val="24"/>
          <w:rtl/>
        </w:rPr>
        <w:t xml:space="preserve"> </w:t>
      </w:r>
      <w:r w:rsidRPr="004E0B68">
        <w:rPr>
          <w:rFonts w:hint="cs"/>
          <w:szCs w:val="24"/>
          <w:rtl/>
        </w:rPr>
        <w:t>לחתום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צירף</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סירב</w:t>
      </w:r>
      <w:r w:rsidRPr="004E0B68">
        <w:rPr>
          <w:szCs w:val="24"/>
          <w:rtl/>
        </w:rPr>
        <w:t xml:space="preserve"> </w:t>
      </w:r>
      <w:r w:rsidRPr="004E0B68">
        <w:rPr>
          <w:rFonts w:hint="cs"/>
          <w:szCs w:val="24"/>
          <w:rtl/>
        </w:rPr>
        <w:t>למלא</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דרישה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שבה</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מחויב</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לקבוע</w:t>
      </w:r>
      <w:r w:rsidRPr="004E0B68">
        <w:rPr>
          <w:szCs w:val="24"/>
          <w:rtl/>
        </w:rPr>
        <w:t xml:space="preserve"> </w:t>
      </w:r>
      <w:r w:rsidRPr="004E0B68">
        <w:rPr>
          <w:rFonts w:hint="cs"/>
          <w:szCs w:val="24"/>
          <w:rtl/>
        </w:rPr>
        <w:t>בהצעתו</w:t>
      </w:r>
      <w:r w:rsidRPr="004E0B68">
        <w:rPr>
          <w:szCs w:val="24"/>
          <w:rtl/>
        </w:rPr>
        <w:t xml:space="preserve"> </w:t>
      </w:r>
      <w:r w:rsidRPr="004E0B68">
        <w:rPr>
          <w:rFonts w:hint="cs"/>
          <w:szCs w:val="24"/>
          <w:rtl/>
        </w:rPr>
        <w:t>ובהתאם</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זה</w:t>
      </w:r>
      <w:r w:rsidRPr="004E0B68">
        <w:rPr>
          <w:szCs w:val="24"/>
          <w:rtl/>
        </w:rPr>
        <w:t xml:space="preserve">. </w:t>
      </w:r>
    </w:p>
    <w:p w:rsidR="003D1EF4" w:rsidRPr="004E0B68" w:rsidRDefault="003D1EF4" w:rsidP="003D1EF4">
      <w:pPr>
        <w:spacing w:line="276" w:lineRule="auto"/>
        <w:ind w:left="356"/>
        <w:jc w:val="both"/>
        <w:rPr>
          <w:szCs w:val="24"/>
          <w:rtl/>
        </w:rPr>
      </w:pPr>
      <w:r w:rsidRPr="004E0B68">
        <w:rPr>
          <w:rFonts w:hint="cs"/>
          <w:szCs w:val="24"/>
          <w:rtl/>
        </w:rPr>
        <w:t>הערבות</w:t>
      </w:r>
      <w:r w:rsidRPr="004E0B68">
        <w:rPr>
          <w:szCs w:val="24"/>
          <w:rtl/>
        </w:rPr>
        <w:t xml:space="preserve"> </w:t>
      </w:r>
      <w:r w:rsidRPr="004E0B68">
        <w:rPr>
          <w:rFonts w:hint="cs"/>
          <w:szCs w:val="24"/>
          <w:rtl/>
        </w:rPr>
        <w:t>תוחזר</w:t>
      </w:r>
      <w:r w:rsidRPr="004E0B68">
        <w:rPr>
          <w:szCs w:val="24"/>
          <w:rtl/>
        </w:rPr>
        <w:t xml:space="preserve"> </w:t>
      </w:r>
      <w:r w:rsidRPr="004E0B68">
        <w:rPr>
          <w:rFonts w:hint="cs"/>
          <w:szCs w:val="24"/>
          <w:rtl/>
        </w:rPr>
        <w:t>למציעים</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זכו</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פקיעת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חתימת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הזוכה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המוקדם</w:t>
      </w:r>
      <w:r w:rsidRPr="004E0B68">
        <w:rPr>
          <w:szCs w:val="24"/>
          <w:rtl/>
        </w:rPr>
        <w:t xml:space="preserve"> </w:t>
      </w:r>
      <w:r w:rsidRPr="004E0B68">
        <w:rPr>
          <w:rFonts w:hint="cs"/>
          <w:szCs w:val="24"/>
          <w:rtl/>
        </w:rPr>
        <w:t>מביניהם</w:t>
      </w:r>
      <w:r w:rsidRPr="004E0B68">
        <w:rPr>
          <w:szCs w:val="24"/>
          <w:rtl/>
        </w:rPr>
        <w:t>.</w:t>
      </w:r>
    </w:p>
    <w:p w:rsidR="003D1EF4" w:rsidRPr="004E0B68" w:rsidRDefault="003D1EF4" w:rsidP="003D1EF4">
      <w:pPr>
        <w:spacing w:line="276" w:lineRule="auto"/>
        <w:ind w:left="356"/>
        <w:jc w:val="both"/>
        <w:rPr>
          <w:szCs w:val="24"/>
          <w:rtl/>
        </w:rPr>
      </w:pPr>
      <w:r w:rsidRPr="004E0B68">
        <w:rPr>
          <w:rFonts w:hint="cs"/>
          <w:szCs w:val="24"/>
          <w:rtl/>
        </w:rPr>
        <w:t>יובהר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סטייה</w:t>
      </w:r>
      <w:r w:rsidRPr="004E0B68">
        <w:rPr>
          <w:szCs w:val="24"/>
          <w:rtl/>
        </w:rPr>
        <w:t xml:space="preserve"> </w:t>
      </w:r>
      <w:r w:rsidRPr="004E0B68">
        <w:rPr>
          <w:rFonts w:hint="cs"/>
          <w:szCs w:val="24"/>
          <w:rtl/>
        </w:rPr>
        <w:t>מהנוסח</w:t>
      </w:r>
      <w:r w:rsidRPr="004E0B68">
        <w:rPr>
          <w:szCs w:val="24"/>
          <w:rtl/>
        </w:rPr>
        <w:t xml:space="preserve"> </w:t>
      </w:r>
      <w:r w:rsidRPr="004E0B68">
        <w:rPr>
          <w:rFonts w:hint="cs"/>
          <w:szCs w:val="24"/>
          <w:rtl/>
        </w:rPr>
        <w:t>המפורט</w:t>
      </w:r>
      <w:r w:rsidRPr="004E0B68">
        <w:rPr>
          <w:szCs w:val="24"/>
          <w:rtl/>
        </w:rPr>
        <w:t xml:space="preserve"> </w:t>
      </w:r>
      <w:r w:rsidRPr="004E0B68">
        <w:rPr>
          <w:rFonts w:hint="cs"/>
          <w:szCs w:val="24"/>
          <w:rtl/>
        </w:rPr>
        <w:t>לערבות</w:t>
      </w:r>
      <w:r w:rsidRPr="004E0B68">
        <w:rPr>
          <w:szCs w:val="24"/>
          <w:rtl/>
        </w:rPr>
        <w:t xml:space="preserve"> </w:t>
      </w:r>
      <w:r w:rsidRPr="004E0B68">
        <w:rPr>
          <w:rFonts w:hint="cs"/>
          <w:b/>
          <w:bCs/>
          <w:szCs w:val="24"/>
          <w:rtl/>
        </w:rPr>
        <w:t>בנספח</w:t>
      </w:r>
      <w:r w:rsidRPr="004E0B68">
        <w:rPr>
          <w:b/>
          <w:bCs/>
          <w:szCs w:val="24"/>
          <w:rtl/>
        </w:rPr>
        <w:t xml:space="preserve">  </w:t>
      </w:r>
      <w:r w:rsidRPr="004E0B68">
        <w:rPr>
          <w:rFonts w:hint="cs"/>
          <w:b/>
          <w:bCs/>
          <w:szCs w:val="24"/>
          <w:rtl/>
        </w:rPr>
        <w:t>ט</w:t>
      </w:r>
      <w:r>
        <w:rPr>
          <w:rFonts w:hint="cs"/>
          <w:b/>
          <w:bCs/>
          <w:szCs w:val="24"/>
          <w:rtl/>
        </w:rPr>
        <w:t>'</w:t>
      </w:r>
      <w:r w:rsidRPr="004E0B68">
        <w:rPr>
          <w:rFonts w:hint="cs"/>
          <w:b/>
          <w:bCs/>
          <w:szCs w:val="24"/>
          <w:rtl/>
        </w:rPr>
        <w:t>ו</w:t>
      </w:r>
      <w:r w:rsidRPr="004E0B68">
        <w:rPr>
          <w:szCs w:val="24"/>
          <w:rtl/>
        </w:rPr>
        <w:t xml:space="preserve"> </w:t>
      </w:r>
      <w:r w:rsidRPr="004E0B68">
        <w:rPr>
          <w:rFonts w:hint="cs"/>
          <w:szCs w:val="24"/>
          <w:rtl/>
        </w:rPr>
        <w:t>תביא</w:t>
      </w:r>
      <w:r w:rsidRPr="004E0B68">
        <w:rPr>
          <w:szCs w:val="24"/>
          <w:rtl/>
        </w:rPr>
        <w:t xml:space="preserve"> </w:t>
      </w:r>
      <w:r w:rsidRPr="004E0B68">
        <w:rPr>
          <w:rFonts w:hint="cs"/>
          <w:szCs w:val="24"/>
          <w:rtl/>
        </w:rPr>
        <w:t>לפסילת</w:t>
      </w:r>
      <w:r w:rsidRPr="004E0B68">
        <w:rPr>
          <w:szCs w:val="24"/>
          <w:rtl/>
        </w:rPr>
        <w:t xml:space="preserve"> </w:t>
      </w:r>
      <w:r w:rsidRPr="004E0B68">
        <w:rPr>
          <w:rFonts w:hint="cs"/>
          <w:szCs w:val="24"/>
          <w:rtl/>
        </w:rPr>
        <w:t>ההצעה</w:t>
      </w:r>
      <w:r w:rsidRPr="004E0B68">
        <w:rPr>
          <w:szCs w:val="24"/>
          <w:rtl/>
        </w:rPr>
        <w:t>.</w:t>
      </w:r>
    </w:p>
    <w:p w:rsidR="003D1EF4" w:rsidRPr="004E0B68" w:rsidRDefault="003D1EF4" w:rsidP="003D1EF4">
      <w:pPr>
        <w:pStyle w:val="ad"/>
        <w:numPr>
          <w:ilvl w:val="0"/>
          <w:numId w:val="2"/>
        </w:numPr>
        <w:bidi/>
        <w:spacing w:after="0"/>
        <w:ind w:left="36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עומד</w:t>
      </w:r>
      <w:r w:rsidRPr="004E0B68">
        <w:rPr>
          <w:rFonts w:cs="David"/>
          <w:sz w:val="24"/>
          <w:szCs w:val="24"/>
          <w:rtl/>
        </w:rPr>
        <w:t xml:space="preserve"> </w:t>
      </w:r>
      <w:r w:rsidRPr="004E0B68">
        <w:rPr>
          <w:rFonts w:cs="David" w:hint="cs"/>
          <w:sz w:val="24"/>
          <w:szCs w:val="24"/>
          <w:rtl/>
        </w:rPr>
        <w:t>בדרישות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r w:rsidRPr="004E0B68">
        <w:rPr>
          <w:rFonts w:cs="David"/>
          <w:sz w:val="24"/>
          <w:szCs w:val="24"/>
          <w:rtl/>
        </w:rPr>
        <w:t xml:space="preserve">- 1976. </w:t>
      </w:r>
      <w:r w:rsidRPr="004E0B68">
        <w:rPr>
          <w:rFonts w:cs="David" w:hint="cs"/>
          <w:sz w:val="24"/>
          <w:szCs w:val="24"/>
          <w:rtl/>
        </w:rPr>
        <w:t>להוכחת</w:t>
      </w:r>
      <w:r w:rsidRPr="004E0B68">
        <w:rPr>
          <w:rFonts w:cs="David"/>
          <w:sz w:val="24"/>
          <w:szCs w:val="24"/>
          <w:rtl/>
        </w:rPr>
        <w:t xml:space="preserve"> </w:t>
      </w:r>
      <w:r w:rsidRPr="004E0B68">
        <w:rPr>
          <w:rFonts w:cs="David" w:hint="cs"/>
          <w:sz w:val="24"/>
          <w:szCs w:val="24"/>
          <w:rtl/>
        </w:rPr>
        <w:t>עמידה</w:t>
      </w:r>
      <w:r w:rsidRPr="004E0B68">
        <w:rPr>
          <w:rFonts w:cs="David"/>
          <w:sz w:val="24"/>
          <w:szCs w:val="24"/>
          <w:rtl/>
        </w:rPr>
        <w:t xml:space="preserve"> </w:t>
      </w:r>
      <w:r w:rsidRPr="004E0B68">
        <w:rPr>
          <w:rFonts w:cs="David" w:hint="cs"/>
          <w:sz w:val="24"/>
          <w:szCs w:val="24"/>
          <w:rtl/>
        </w:rPr>
        <w:t>בתנאי</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לצרף</w:t>
      </w:r>
      <w:r w:rsidRPr="004E0B68">
        <w:rPr>
          <w:rFonts w:cs="David"/>
          <w:sz w:val="24"/>
          <w:szCs w:val="24"/>
          <w:rtl/>
        </w:rPr>
        <w:t xml:space="preserve"> </w:t>
      </w:r>
      <w:r w:rsidRPr="004E0B68">
        <w:rPr>
          <w:rFonts w:cs="David" w:hint="cs"/>
          <w:sz w:val="24"/>
          <w:szCs w:val="24"/>
          <w:rtl/>
        </w:rPr>
        <w:t>להצעה</w:t>
      </w:r>
      <w:r w:rsidRPr="004E0B68">
        <w:rPr>
          <w:rFonts w:cs="David"/>
          <w:sz w:val="24"/>
          <w:szCs w:val="24"/>
          <w:rtl/>
        </w:rPr>
        <w:t xml:space="preserve">: </w:t>
      </w:r>
    </w:p>
    <w:p w:rsidR="003D1EF4" w:rsidRPr="004E0B68" w:rsidRDefault="003D1EF4" w:rsidP="003D1EF4">
      <w:pPr>
        <w:pStyle w:val="ad"/>
        <w:numPr>
          <w:ilvl w:val="1"/>
          <w:numId w:val="11"/>
        </w:numPr>
        <w:bidi/>
        <w:spacing w:after="0"/>
        <w:contextualSpacing w:val="0"/>
        <w:jc w:val="both"/>
        <w:rPr>
          <w:rFonts w:cs="David"/>
          <w:sz w:val="24"/>
          <w:szCs w:val="24"/>
        </w:rPr>
      </w:pPr>
      <w:r w:rsidRPr="004E0B68">
        <w:rPr>
          <w:rFonts w:cs="David" w:hint="cs"/>
          <w:b/>
          <w:bCs/>
          <w:sz w:val="24"/>
          <w:szCs w:val="24"/>
          <w:rtl/>
        </w:rPr>
        <w:t>אישור</w:t>
      </w:r>
      <w:r w:rsidRPr="004E0B68">
        <w:rPr>
          <w:rFonts w:cs="David"/>
          <w:b/>
          <w:bCs/>
          <w:sz w:val="24"/>
          <w:szCs w:val="24"/>
          <w:rtl/>
        </w:rPr>
        <w:t xml:space="preserve"> </w:t>
      </w:r>
      <w:r w:rsidRPr="004E0B68">
        <w:rPr>
          <w:rFonts w:cs="David" w:hint="cs"/>
          <w:b/>
          <w:bCs/>
          <w:sz w:val="24"/>
          <w:szCs w:val="24"/>
          <w:rtl/>
        </w:rPr>
        <w:t>בר</w:t>
      </w:r>
      <w:r w:rsidRPr="004E0B68">
        <w:rPr>
          <w:rFonts w:cs="David"/>
          <w:b/>
          <w:bCs/>
          <w:sz w:val="24"/>
          <w:szCs w:val="24"/>
          <w:rtl/>
        </w:rPr>
        <w:t xml:space="preserve"> </w:t>
      </w:r>
      <w:r w:rsidRPr="004E0B68">
        <w:rPr>
          <w:rFonts w:cs="David" w:hint="cs"/>
          <w:b/>
          <w:bCs/>
          <w:sz w:val="24"/>
          <w:szCs w:val="24"/>
          <w:rtl/>
        </w:rPr>
        <w:t>תוקף</w:t>
      </w:r>
      <w:r w:rsidRPr="004E0B68">
        <w:rPr>
          <w:rFonts w:cs="David"/>
          <w:b/>
          <w:bCs/>
          <w:sz w:val="24"/>
          <w:szCs w:val="24"/>
          <w:rtl/>
        </w:rPr>
        <w:t xml:space="preserve"> </w:t>
      </w:r>
      <w:r w:rsidRPr="004E0B68">
        <w:rPr>
          <w:rFonts w:cs="David" w:hint="cs"/>
          <w:b/>
          <w:bCs/>
          <w:sz w:val="24"/>
          <w:szCs w:val="24"/>
          <w:rtl/>
        </w:rPr>
        <w:t>על</w:t>
      </w:r>
      <w:r w:rsidRPr="004E0B68">
        <w:rPr>
          <w:rFonts w:cs="David"/>
          <w:b/>
          <w:bCs/>
          <w:sz w:val="24"/>
          <w:szCs w:val="24"/>
          <w:rtl/>
        </w:rPr>
        <w:t xml:space="preserve"> </w:t>
      </w:r>
      <w:r w:rsidRPr="004E0B68">
        <w:rPr>
          <w:rFonts w:cs="David" w:hint="cs"/>
          <w:b/>
          <w:bCs/>
          <w:sz w:val="24"/>
          <w:szCs w:val="24"/>
          <w:rtl/>
        </w:rPr>
        <w:t>ניהול</w:t>
      </w:r>
      <w:r w:rsidRPr="004E0B68">
        <w:rPr>
          <w:rFonts w:cs="David"/>
          <w:b/>
          <w:bCs/>
          <w:sz w:val="24"/>
          <w:szCs w:val="24"/>
          <w:rtl/>
        </w:rPr>
        <w:t xml:space="preserve"> </w:t>
      </w:r>
      <w:r w:rsidRPr="004E0B68">
        <w:rPr>
          <w:rFonts w:cs="David" w:hint="cs"/>
          <w:b/>
          <w:bCs/>
          <w:sz w:val="24"/>
          <w:szCs w:val="24"/>
          <w:rtl/>
        </w:rPr>
        <w:t>פנקסי</w:t>
      </w:r>
      <w:r w:rsidRPr="004E0B68">
        <w:rPr>
          <w:rFonts w:cs="David"/>
          <w:b/>
          <w:bCs/>
          <w:sz w:val="24"/>
          <w:szCs w:val="24"/>
          <w:rtl/>
        </w:rPr>
        <w:t xml:space="preserve"> </w:t>
      </w:r>
      <w:r w:rsidRPr="004E0B68">
        <w:rPr>
          <w:rFonts w:cs="David" w:hint="cs"/>
          <w:b/>
          <w:bCs/>
          <w:sz w:val="24"/>
          <w:szCs w:val="24"/>
          <w:rtl/>
        </w:rPr>
        <w:t>חשבונות</w:t>
      </w:r>
      <w:r w:rsidRPr="004E0B68">
        <w:rPr>
          <w:rFonts w:cs="David"/>
          <w:b/>
          <w:bCs/>
          <w:sz w:val="24"/>
          <w:szCs w:val="24"/>
          <w:rtl/>
        </w:rPr>
        <w:t xml:space="preserve"> </w:t>
      </w:r>
      <w:r w:rsidRPr="004E0B68">
        <w:rPr>
          <w:rFonts w:cs="David" w:hint="cs"/>
          <w:b/>
          <w:bCs/>
          <w:sz w:val="24"/>
          <w:szCs w:val="24"/>
          <w:rtl/>
        </w:rPr>
        <w:t>ורשומות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r w:rsidRPr="004E0B68">
        <w:rPr>
          <w:rFonts w:cs="David"/>
          <w:sz w:val="24"/>
          <w:szCs w:val="24"/>
          <w:rtl/>
        </w:rPr>
        <w:t xml:space="preserve"> – 1976 </w:t>
      </w:r>
      <w:r w:rsidRPr="004E0B68">
        <w:rPr>
          <w:rFonts w:cs="David" w:hint="cs"/>
          <w:sz w:val="24"/>
          <w:szCs w:val="24"/>
          <w:rtl/>
        </w:rPr>
        <w:t>שהוצא</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פקיד</w:t>
      </w:r>
      <w:r w:rsidRPr="004E0B68">
        <w:rPr>
          <w:rFonts w:cs="David"/>
          <w:sz w:val="24"/>
          <w:szCs w:val="24"/>
          <w:rtl/>
        </w:rPr>
        <w:t xml:space="preserve"> </w:t>
      </w:r>
      <w:r w:rsidRPr="004E0B68">
        <w:rPr>
          <w:rFonts w:cs="David" w:hint="cs"/>
          <w:sz w:val="24"/>
          <w:szCs w:val="24"/>
          <w:rtl/>
        </w:rPr>
        <w:t>שומה</w:t>
      </w:r>
      <w:r w:rsidRPr="004E0B68">
        <w:rPr>
          <w:rFonts w:cs="David"/>
          <w:sz w:val="24"/>
          <w:szCs w:val="24"/>
          <w:rtl/>
        </w:rPr>
        <w:t xml:space="preserve"> </w:t>
      </w:r>
      <w:r w:rsidRPr="004E0B68">
        <w:rPr>
          <w:rFonts w:cs="David" w:hint="cs"/>
          <w:sz w:val="24"/>
          <w:szCs w:val="24"/>
          <w:rtl/>
        </w:rPr>
        <w:t>וממונה</w:t>
      </w:r>
      <w:r w:rsidRPr="004E0B68">
        <w:rPr>
          <w:rFonts w:cs="David"/>
          <w:sz w:val="24"/>
          <w:szCs w:val="24"/>
          <w:rtl/>
        </w:rPr>
        <w:t xml:space="preserve"> </w:t>
      </w:r>
      <w:r w:rsidRPr="004E0B68">
        <w:rPr>
          <w:rFonts w:cs="David" w:hint="cs"/>
          <w:sz w:val="24"/>
          <w:szCs w:val="24"/>
          <w:rtl/>
        </w:rPr>
        <w:t>אזורי</w:t>
      </w:r>
      <w:r w:rsidRPr="004E0B68">
        <w:rPr>
          <w:rFonts w:cs="David"/>
          <w:sz w:val="24"/>
          <w:szCs w:val="24"/>
          <w:rtl/>
        </w:rPr>
        <w:t xml:space="preserve"> </w:t>
      </w:r>
      <w:r w:rsidRPr="004E0B68">
        <w:rPr>
          <w:rFonts w:cs="David" w:hint="cs"/>
          <w:sz w:val="24"/>
          <w:szCs w:val="24"/>
          <w:rtl/>
        </w:rPr>
        <w:t>מס</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מוסף</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ביום</w:t>
      </w:r>
      <w:r w:rsidRPr="004E0B68">
        <w:rPr>
          <w:rFonts w:cs="David"/>
          <w:sz w:val="24"/>
          <w:szCs w:val="24"/>
          <w:rtl/>
        </w:rPr>
        <w:t xml:space="preserve"> </w:t>
      </w:r>
      <w:r w:rsidRPr="004E0B68">
        <w:rPr>
          <w:rFonts w:cs="David" w:hint="cs"/>
          <w:sz w:val="24"/>
          <w:szCs w:val="24"/>
          <w:rtl/>
        </w:rPr>
        <w:t>הגשת</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המכסה</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התקופה</w:t>
      </w:r>
      <w:r w:rsidRPr="004E0B68">
        <w:rPr>
          <w:rFonts w:cs="David"/>
          <w:sz w:val="24"/>
          <w:szCs w:val="24"/>
          <w:rtl/>
        </w:rPr>
        <w:t xml:space="preserve"> </w:t>
      </w:r>
      <w:r w:rsidRPr="004E0B68">
        <w:rPr>
          <w:rFonts w:cs="David" w:hint="cs"/>
          <w:sz w:val="24"/>
          <w:szCs w:val="24"/>
          <w:rtl/>
        </w:rPr>
        <w:t>עד</w:t>
      </w:r>
      <w:r w:rsidRPr="004E0B68">
        <w:rPr>
          <w:rFonts w:cs="David"/>
          <w:sz w:val="24"/>
          <w:szCs w:val="24"/>
          <w:rtl/>
        </w:rPr>
        <w:t xml:space="preserve"> </w:t>
      </w:r>
      <w:r w:rsidRPr="004E0B68">
        <w:rPr>
          <w:rFonts w:cs="David" w:hint="cs"/>
          <w:sz w:val="24"/>
          <w:szCs w:val="24"/>
          <w:rtl/>
        </w:rPr>
        <w:t>סוף</w:t>
      </w:r>
      <w:r w:rsidRPr="004E0B68">
        <w:rPr>
          <w:rFonts w:cs="David"/>
          <w:sz w:val="24"/>
          <w:szCs w:val="24"/>
          <w:rtl/>
        </w:rPr>
        <w:t xml:space="preserve"> </w:t>
      </w:r>
      <w:r w:rsidRPr="004E0B68">
        <w:rPr>
          <w:rFonts w:cs="David" w:hint="cs"/>
          <w:sz w:val="24"/>
          <w:szCs w:val="24"/>
          <w:rtl/>
        </w:rPr>
        <w:t>השנה</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שהוצא</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רואה</w:t>
      </w:r>
      <w:r w:rsidRPr="004E0B68">
        <w:rPr>
          <w:rFonts w:cs="David"/>
          <w:sz w:val="24"/>
          <w:szCs w:val="24"/>
          <w:rtl/>
        </w:rPr>
        <w:t xml:space="preserve"> </w:t>
      </w:r>
      <w:r w:rsidRPr="004E0B68">
        <w:rPr>
          <w:rFonts w:cs="David" w:hint="cs"/>
          <w:sz w:val="24"/>
          <w:szCs w:val="24"/>
          <w:rtl/>
        </w:rPr>
        <w:t>חשבון</w:t>
      </w:r>
      <w:r w:rsidRPr="004E0B68">
        <w:rPr>
          <w:rFonts w:cs="David"/>
          <w:sz w:val="24"/>
          <w:szCs w:val="24"/>
          <w:rtl/>
        </w:rPr>
        <w:t xml:space="preserve"> </w:t>
      </w:r>
      <w:r w:rsidRPr="004E0B68">
        <w:rPr>
          <w:rFonts w:cs="David" w:hint="cs"/>
          <w:sz w:val="24"/>
          <w:szCs w:val="24"/>
          <w:rtl/>
        </w:rPr>
        <w:t>עליו</w:t>
      </w:r>
      <w:r w:rsidRPr="004E0B68">
        <w:rPr>
          <w:rFonts w:cs="David"/>
          <w:sz w:val="24"/>
          <w:szCs w:val="24"/>
          <w:rtl/>
        </w:rPr>
        <w:t xml:space="preserve"> </w:t>
      </w:r>
      <w:r w:rsidRPr="004E0B68">
        <w:rPr>
          <w:rFonts w:cs="David" w:hint="cs"/>
          <w:sz w:val="24"/>
          <w:szCs w:val="24"/>
          <w:rtl/>
        </w:rPr>
        <w:t>לשאת</w:t>
      </w:r>
      <w:r w:rsidRPr="004E0B68">
        <w:rPr>
          <w:rFonts w:cs="David"/>
          <w:sz w:val="24"/>
          <w:szCs w:val="24"/>
          <w:rtl/>
        </w:rPr>
        <w:t xml:space="preserve"> </w:t>
      </w:r>
      <w:r w:rsidRPr="004E0B68">
        <w:rPr>
          <w:rFonts w:cs="David" w:hint="cs"/>
          <w:sz w:val="24"/>
          <w:szCs w:val="24"/>
          <w:rtl/>
        </w:rPr>
        <w:t>תאריך</w:t>
      </w:r>
      <w:r w:rsidRPr="004E0B68">
        <w:rPr>
          <w:rFonts w:cs="David"/>
          <w:sz w:val="24"/>
          <w:szCs w:val="24"/>
          <w:rtl/>
        </w:rPr>
        <w:t xml:space="preserve"> </w:t>
      </w:r>
      <w:r w:rsidRPr="004E0B68">
        <w:rPr>
          <w:rFonts w:cs="David" w:hint="cs"/>
          <w:sz w:val="24"/>
          <w:szCs w:val="24"/>
          <w:rtl/>
        </w:rPr>
        <w:t>עד</w:t>
      </w:r>
      <w:r w:rsidRPr="004E0B68">
        <w:rPr>
          <w:rFonts w:cs="David"/>
          <w:sz w:val="24"/>
          <w:szCs w:val="24"/>
          <w:rtl/>
        </w:rPr>
        <w:t xml:space="preserve"> </w:t>
      </w:r>
      <w:r w:rsidRPr="004E0B68">
        <w:rPr>
          <w:rFonts w:cs="David" w:hint="cs"/>
          <w:sz w:val="24"/>
          <w:szCs w:val="24"/>
          <w:rtl/>
        </w:rPr>
        <w:t>שנה</w:t>
      </w:r>
      <w:r w:rsidRPr="004E0B68">
        <w:rPr>
          <w:rFonts w:cs="David"/>
          <w:sz w:val="24"/>
          <w:szCs w:val="24"/>
          <w:rtl/>
        </w:rPr>
        <w:t xml:space="preserve"> </w:t>
      </w:r>
      <w:r w:rsidRPr="004E0B68">
        <w:rPr>
          <w:rFonts w:cs="David" w:hint="cs"/>
          <w:sz w:val="24"/>
          <w:szCs w:val="24"/>
          <w:rtl/>
        </w:rPr>
        <w:t>קודם</w:t>
      </w:r>
      <w:r w:rsidRPr="004E0B68">
        <w:rPr>
          <w:rFonts w:cs="David"/>
          <w:sz w:val="24"/>
          <w:szCs w:val="24"/>
          <w:rtl/>
        </w:rPr>
        <w:t xml:space="preserve"> </w:t>
      </w:r>
      <w:r w:rsidRPr="004E0B68">
        <w:rPr>
          <w:rFonts w:cs="David" w:hint="cs"/>
          <w:sz w:val="24"/>
          <w:szCs w:val="24"/>
          <w:rtl/>
        </w:rPr>
        <w:t>לתאריך</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במקרה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עמותה</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להגיש</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ניהול</w:t>
      </w:r>
      <w:r w:rsidRPr="004E0B68">
        <w:rPr>
          <w:rFonts w:cs="David"/>
          <w:sz w:val="24"/>
          <w:szCs w:val="24"/>
          <w:rtl/>
        </w:rPr>
        <w:t xml:space="preserve"> </w:t>
      </w:r>
      <w:r w:rsidRPr="004E0B68">
        <w:rPr>
          <w:rFonts w:cs="David" w:hint="cs"/>
          <w:sz w:val="24"/>
          <w:szCs w:val="24"/>
          <w:rtl/>
        </w:rPr>
        <w:t>תקין</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מרשם</w:t>
      </w:r>
      <w:r w:rsidRPr="004E0B68">
        <w:rPr>
          <w:rFonts w:cs="David"/>
          <w:sz w:val="24"/>
          <w:szCs w:val="24"/>
          <w:rtl/>
        </w:rPr>
        <w:t xml:space="preserve"> </w:t>
      </w:r>
      <w:r w:rsidRPr="004E0B68">
        <w:rPr>
          <w:rFonts w:cs="David" w:hint="cs"/>
          <w:sz w:val="24"/>
          <w:szCs w:val="24"/>
          <w:rtl/>
        </w:rPr>
        <w:t>העמותות</w:t>
      </w:r>
      <w:r w:rsidRPr="004E0B68">
        <w:rPr>
          <w:rFonts w:cs="David"/>
          <w:sz w:val="24"/>
          <w:szCs w:val="24"/>
          <w:rtl/>
        </w:rPr>
        <w:t xml:space="preserve">. </w:t>
      </w:r>
      <w:r>
        <w:rPr>
          <w:rFonts w:cs="David" w:hint="cs"/>
          <w:sz w:val="24"/>
          <w:szCs w:val="24"/>
          <w:rtl/>
        </w:rPr>
        <w:t xml:space="preserve"> </w:t>
      </w:r>
    </w:p>
    <w:p w:rsidR="003D1EF4" w:rsidRPr="004E0B68" w:rsidRDefault="003D1EF4" w:rsidP="003D1EF4">
      <w:pPr>
        <w:pStyle w:val="ad"/>
        <w:numPr>
          <w:ilvl w:val="1"/>
          <w:numId w:val="11"/>
        </w:numPr>
        <w:bidi/>
        <w:spacing w:after="0"/>
        <w:contextualSpacing w:val="0"/>
        <w:jc w:val="both"/>
        <w:rPr>
          <w:rFonts w:cs="David"/>
          <w:sz w:val="24"/>
          <w:szCs w:val="24"/>
        </w:rPr>
      </w:pPr>
      <w:r w:rsidRPr="004E0B68">
        <w:rPr>
          <w:rFonts w:cs="David" w:hint="cs"/>
          <w:b/>
          <w:bCs/>
          <w:sz w:val="24"/>
          <w:szCs w:val="24"/>
          <w:rtl/>
        </w:rPr>
        <w:t>תצהיר</w:t>
      </w:r>
      <w:r w:rsidRPr="004E0B68">
        <w:rPr>
          <w:rFonts w:cs="David"/>
          <w:b/>
          <w:bCs/>
          <w:sz w:val="24"/>
          <w:szCs w:val="24"/>
          <w:rtl/>
        </w:rPr>
        <w:t xml:space="preserve"> </w:t>
      </w:r>
      <w:r w:rsidRPr="004E0B68">
        <w:rPr>
          <w:rFonts w:cs="David" w:hint="cs"/>
          <w:b/>
          <w:bCs/>
          <w:sz w:val="24"/>
          <w:szCs w:val="24"/>
          <w:rtl/>
        </w:rPr>
        <w:t>המציע</w:t>
      </w:r>
      <w:r w:rsidRPr="004E0B68">
        <w:rPr>
          <w:rFonts w:cs="David"/>
          <w:b/>
          <w:bCs/>
          <w:sz w:val="24"/>
          <w:szCs w:val="24"/>
          <w:rtl/>
        </w:rPr>
        <w:t xml:space="preserve"> </w:t>
      </w:r>
      <w:r w:rsidRPr="004E0B68">
        <w:rPr>
          <w:rFonts w:cs="David" w:hint="cs"/>
          <w:b/>
          <w:bCs/>
          <w:sz w:val="24"/>
          <w:szCs w:val="24"/>
          <w:rtl/>
        </w:rPr>
        <w:t>בדבר</w:t>
      </w:r>
      <w:r w:rsidRPr="004E0B68">
        <w:rPr>
          <w:rFonts w:cs="David"/>
          <w:b/>
          <w:bCs/>
          <w:sz w:val="24"/>
          <w:szCs w:val="24"/>
          <w:rtl/>
        </w:rPr>
        <w:t xml:space="preserve"> </w:t>
      </w:r>
      <w:r w:rsidRPr="004E0B68">
        <w:rPr>
          <w:rFonts w:cs="David" w:hint="cs"/>
          <w:b/>
          <w:bCs/>
          <w:sz w:val="24"/>
          <w:szCs w:val="24"/>
          <w:rtl/>
        </w:rPr>
        <w:t>עבירות</w:t>
      </w:r>
      <w:r w:rsidRPr="004E0B68">
        <w:rPr>
          <w:rFonts w:cs="David"/>
          <w:b/>
          <w:bCs/>
          <w:sz w:val="24"/>
          <w:szCs w:val="24"/>
          <w:rtl/>
        </w:rPr>
        <w:t xml:space="preserve"> </w:t>
      </w:r>
      <w:r w:rsidRPr="004E0B68">
        <w:rPr>
          <w:rFonts w:cs="David" w:hint="cs"/>
          <w:b/>
          <w:bCs/>
          <w:sz w:val="24"/>
          <w:szCs w:val="24"/>
          <w:rtl/>
        </w:rPr>
        <w:t>לפי</w:t>
      </w:r>
      <w:r w:rsidRPr="004E0B68">
        <w:rPr>
          <w:rFonts w:cs="David"/>
          <w:b/>
          <w:bCs/>
          <w:sz w:val="24"/>
          <w:szCs w:val="24"/>
          <w:rtl/>
        </w:rPr>
        <w:t xml:space="preserve"> </w:t>
      </w:r>
      <w:r w:rsidRPr="004E0B68">
        <w:rPr>
          <w:rFonts w:cs="David" w:hint="cs"/>
          <w:b/>
          <w:bCs/>
          <w:sz w:val="24"/>
          <w:szCs w:val="24"/>
          <w:rtl/>
        </w:rPr>
        <w:t>חוק</w:t>
      </w:r>
      <w:r w:rsidRPr="004E0B68">
        <w:rPr>
          <w:rFonts w:cs="David"/>
          <w:b/>
          <w:bCs/>
          <w:sz w:val="24"/>
          <w:szCs w:val="24"/>
          <w:rtl/>
        </w:rPr>
        <w:t xml:space="preserve"> </w:t>
      </w:r>
      <w:r w:rsidRPr="004E0B68">
        <w:rPr>
          <w:rFonts w:cs="David" w:hint="cs"/>
          <w:b/>
          <w:bCs/>
          <w:sz w:val="24"/>
          <w:szCs w:val="24"/>
          <w:rtl/>
        </w:rPr>
        <w:t>עובדים</w:t>
      </w:r>
      <w:r w:rsidRPr="004E0B68">
        <w:rPr>
          <w:rFonts w:cs="David"/>
          <w:b/>
          <w:bCs/>
          <w:sz w:val="24"/>
          <w:szCs w:val="24"/>
          <w:rtl/>
        </w:rPr>
        <w:t xml:space="preserve"> </w:t>
      </w:r>
      <w:r w:rsidRPr="004E0B68">
        <w:rPr>
          <w:rFonts w:cs="David" w:hint="cs"/>
          <w:b/>
          <w:bCs/>
          <w:sz w:val="24"/>
          <w:szCs w:val="24"/>
          <w:rtl/>
        </w:rPr>
        <w:t>זרים</w:t>
      </w:r>
      <w:r w:rsidRPr="004E0B68">
        <w:rPr>
          <w:rFonts w:cs="David"/>
          <w:b/>
          <w:bCs/>
          <w:sz w:val="24"/>
          <w:szCs w:val="24"/>
          <w:rtl/>
        </w:rPr>
        <w:t xml:space="preserve"> </w:t>
      </w:r>
      <w:r w:rsidRPr="004E0B68">
        <w:rPr>
          <w:rFonts w:cs="David" w:hint="cs"/>
          <w:b/>
          <w:bCs/>
          <w:sz w:val="24"/>
          <w:szCs w:val="24"/>
          <w:rtl/>
        </w:rPr>
        <w:t>וחוק</w:t>
      </w:r>
      <w:r w:rsidRPr="004E0B68">
        <w:rPr>
          <w:rFonts w:cs="David"/>
          <w:b/>
          <w:bCs/>
          <w:sz w:val="24"/>
          <w:szCs w:val="24"/>
          <w:rtl/>
        </w:rPr>
        <w:t xml:space="preserve"> </w:t>
      </w:r>
      <w:r w:rsidRPr="004E0B68">
        <w:rPr>
          <w:rFonts w:cs="David" w:hint="cs"/>
          <w:b/>
          <w:bCs/>
          <w:sz w:val="24"/>
          <w:szCs w:val="24"/>
          <w:rtl/>
        </w:rPr>
        <w:t>שכר</w:t>
      </w:r>
      <w:r w:rsidRPr="004E0B68">
        <w:rPr>
          <w:rFonts w:cs="David"/>
          <w:b/>
          <w:bCs/>
          <w:sz w:val="24"/>
          <w:szCs w:val="24"/>
          <w:rtl/>
        </w:rPr>
        <w:t xml:space="preserve"> </w:t>
      </w:r>
      <w:r w:rsidRPr="004E0B68">
        <w:rPr>
          <w:rFonts w:cs="David" w:hint="cs"/>
          <w:b/>
          <w:bCs/>
          <w:sz w:val="24"/>
          <w:szCs w:val="24"/>
          <w:rtl/>
        </w:rPr>
        <w:t>מינימום</w:t>
      </w:r>
      <w:r w:rsidRPr="004E0B68">
        <w:rPr>
          <w:rFonts w:cs="David"/>
          <w:sz w:val="24"/>
          <w:szCs w:val="24"/>
          <w:rtl/>
        </w:rPr>
        <w:t xml:space="preserve">, </w:t>
      </w:r>
      <w:r w:rsidRPr="004E0B68">
        <w:rPr>
          <w:rFonts w:cs="David" w:hint="cs"/>
          <w:sz w:val="24"/>
          <w:szCs w:val="24"/>
          <w:rtl/>
        </w:rPr>
        <w:t>מאושר</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עו</w:t>
      </w:r>
      <w:r w:rsidRPr="004E0B68">
        <w:rPr>
          <w:rFonts w:cs="David"/>
          <w:sz w:val="24"/>
          <w:szCs w:val="24"/>
          <w:rtl/>
        </w:rPr>
        <w:t>"</w:t>
      </w:r>
      <w:r w:rsidRPr="004E0B68">
        <w:rPr>
          <w:rFonts w:cs="David" w:hint="cs"/>
          <w:sz w:val="24"/>
          <w:szCs w:val="24"/>
          <w:rtl/>
        </w:rPr>
        <w:t>ד</w:t>
      </w:r>
      <w:r w:rsidRPr="004E0B68">
        <w:rPr>
          <w:rFonts w:cs="David"/>
          <w:sz w:val="24"/>
          <w:szCs w:val="24"/>
          <w:rtl/>
        </w:rPr>
        <w:t xml:space="preserve">, </w:t>
      </w:r>
      <w:r w:rsidRPr="004E0B68">
        <w:rPr>
          <w:rFonts w:cs="David" w:hint="cs"/>
          <w:sz w:val="24"/>
          <w:szCs w:val="24"/>
          <w:rtl/>
        </w:rPr>
        <w:t>עפ</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עסקאות</w:t>
      </w:r>
      <w:r w:rsidRPr="004E0B68">
        <w:rPr>
          <w:rFonts w:cs="David"/>
          <w:sz w:val="24"/>
          <w:szCs w:val="24"/>
          <w:rtl/>
        </w:rPr>
        <w:t xml:space="preserve"> </w:t>
      </w:r>
      <w:r w:rsidRPr="004E0B68">
        <w:rPr>
          <w:rFonts w:cs="David" w:hint="cs"/>
          <w:sz w:val="24"/>
          <w:szCs w:val="24"/>
          <w:rtl/>
        </w:rPr>
        <w:t>גופים</w:t>
      </w:r>
      <w:r w:rsidRPr="004E0B68">
        <w:rPr>
          <w:rFonts w:cs="David"/>
          <w:sz w:val="24"/>
          <w:szCs w:val="24"/>
          <w:rtl/>
        </w:rPr>
        <w:t xml:space="preserve"> </w:t>
      </w:r>
      <w:r w:rsidRPr="004E0B68">
        <w:rPr>
          <w:rFonts w:cs="David" w:hint="cs"/>
          <w:sz w:val="24"/>
          <w:szCs w:val="24"/>
          <w:rtl/>
        </w:rPr>
        <w:t>ציבוריים</w:t>
      </w:r>
      <w:r w:rsidRPr="004E0B68">
        <w:rPr>
          <w:rFonts w:cs="David"/>
          <w:sz w:val="24"/>
          <w:szCs w:val="24"/>
          <w:rtl/>
        </w:rPr>
        <w:t xml:space="preserve">, </w:t>
      </w:r>
      <w:r w:rsidRPr="004E0B68">
        <w:rPr>
          <w:rFonts w:cs="David" w:hint="cs"/>
          <w:sz w:val="24"/>
          <w:szCs w:val="24"/>
          <w:rtl/>
        </w:rPr>
        <w:t>התשל</w:t>
      </w:r>
      <w:r w:rsidRPr="004E0B68">
        <w:rPr>
          <w:rFonts w:cs="David"/>
          <w:sz w:val="24"/>
          <w:szCs w:val="24"/>
          <w:rtl/>
        </w:rPr>
        <w:t>"</w:t>
      </w:r>
      <w:r w:rsidRPr="004E0B68">
        <w:rPr>
          <w:rFonts w:cs="David" w:hint="cs"/>
          <w:sz w:val="24"/>
          <w:szCs w:val="24"/>
          <w:rtl/>
        </w:rPr>
        <w:t>ו</w:t>
      </w:r>
      <w:r w:rsidRPr="004E0B68">
        <w:rPr>
          <w:rFonts w:cs="David"/>
          <w:sz w:val="24"/>
          <w:szCs w:val="24"/>
          <w:rtl/>
        </w:rPr>
        <w:t xml:space="preserve"> – 1976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כ</w:t>
      </w:r>
      <w:r w:rsidRPr="004E0B68">
        <w:rPr>
          <w:rFonts w:cs="David" w:hint="cs"/>
          <w:b/>
          <w:bCs/>
          <w:sz w:val="24"/>
          <w:szCs w:val="24"/>
          <w:rtl/>
        </w:rPr>
        <w:t>נספח</w:t>
      </w:r>
      <w:r w:rsidRPr="004E0B68">
        <w:rPr>
          <w:rFonts w:cs="David"/>
          <w:b/>
          <w:bCs/>
          <w:sz w:val="24"/>
          <w:szCs w:val="24"/>
          <w:rtl/>
        </w:rPr>
        <w:t xml:space="preserve"> </w:t>
      </w:r>
      <w:r w:rsidRPr="004E0B68">
        <w:rPr>
          <w:rFonts w:cs="David" w:hint="cs"/>
          <w:b/>
          <w:bCs/>
          <w:sz w:val="24"/>
          <w:szCs w:val="24"/>
          <w:rtl/>
        </w:rPr>
        <w:t>ד</w:t>
      </w:r>
      <w:r w:rsidRPr="004E0B68">
        <w:rPr>
          <w:rFonts w:cs="David"/>
          <w:b/>
          <w:bCs/>
          <w:sz w:val="24"/>
          <w:szCs w:val="24"/>
          <w:rtl/>
        </w:rPr>
        <w:t>'.</w:t>
      </w:r>
    </w:p>
    <w:p w:rsidR="003D1EF4" w:rsidRPr="004E0B68" w:rsidRDefault="003D1EF4" w:rsidP="003D1EF4">
      <w:pPr>
        <w:pStyle w:val="ad"/>
        <w:bidi/>
        <w:jc w:val="both"/>
        <w:rPr>
          <w:rFonts w:cs="David"/>
          <w:sz w:val="24"/>
          <w:szCs w:val="24"/>
          <w:rtl/>
        </w:rPr>
      </w:pPr>
    </w:p>
    <w:p w:rsidR="003D1EF4" w:rsidRPr="004E0B68" w:rsidRDefault="003D1EF4" w:rsidP="003D1EF4">
      <w:pPr>
        <w:pStyle w:val="ad"/>
        <w:numPr>
          <w:ilvl w:val="0"/>
          <w:numId w:val="2"/>
        </w:numPr>
        <w:bidi/>
        <w:spacing w:after="0"/>
        <w:ind w:left="810"/>
        <w:contextualSpacing w:val="0"/>
        <w:jc w:val="both"/>
        <w:rPr>
          <w:rFonts w:cs="David"/>
          <w:sz w:val="24"/>
          <w:szCs w:val="24"/>
        </w:rPr>
      </w:pPr>
      <w:r w:rsidRPr="004E0B68">
        <w:rPr>
          <w:rFonts w:cs="David"/>
          <w:sz w:val="24"/>
          <w:szCs w:val="24"/>
          <w:rtl/>
        </w:rPr>
        <w:t xml:space="preserve">המציע </w:t>
      </w:r>
      <w:r w:rsidRPr="004E0B68">
        <w:rPr>
          <w:rFonts w:cs="David" w:hint="eastAsia"/>
          <w:sz w:val="24"/>
          <w:szCs w:val="24"/>
          <w:rtl/>
        </w:rPr>
        <w:t>יצרף</w:t>
      </w:r>
      <w:r w:rsidRPr="004E0B68">
        <w:rPr>
          <w:rFonts w:cs="David"/>
          <w:sz w:val="24"/>
          <w:szCs w:val="24"/>
          <w:rtl/>
        </w:rPr>
        <w:t xml:space="preserve"> </w:t>
      </w:r>
      <w:r w:rsidRPr="004E0B68">
        <w:rPr>
          <w:rFonts w:cs="David" w:hint="eastAsia"/>
          <w:sz w:val="24"/>
          <w:szCs w:val="24"/>
          <w:rtl/>
        </w:rPr>
        <w:t>להצעתו</w:t>
      </w:r>
      <w:r w:rsidRPr="004E0B68">
        <w:rPr>
          <w:rFonts w:cs="David"/>
          <w:sz w:val="24"/>
          <w:szCs w:val="24"/>
          <w:rtl/>
        </w:rPr>
        <w:t xml:space="preserve"> </w:t>
      </w:r>
      <w:r w:rsidRPr="004E0B68">
        <w:rPr>
          <w:rFonts w:cs="David" w:hint="eastAsia"/>
          <w:sz w:val="24"/>
          <w:szCs w:val="24"/>
          <w:rtl/>
        </w:rPr>
        <w:t>תצהיר</w:t>
      </w:r>
      <w:r w:rsidRPr="004E0B68">
        <w:rPr>
          <w:rFonts w:cs="David"/>
          <w:sz w:val="24"/>
          <w:szCs w:val="24"/>
          <w:rtl/>
        </w:rPr>
        <w:t xml:space="preserve"> </w:t>
      </w:r>
      <w:r w:rsidRPr="004E0B68">
        <w:rPr>
          <w:rFonts w:cs="David" w:hint="eastAsia"/>
          <w:sz w:val="24"/>
          <w:szCs w:val="24"/>
          <w:rtl/>
        </w:rPr>
        <w:t>בדבר</w:t>
      </w:r>
      <w:r w:rsidRPr="004E0B68">
        <w:rPr>
          <w:rFonts w:cs="David"/>
          <w:sz w:val="24"/>
          <w:szCs w:val="24"/>
          <w:rtl/>
        </w:rPr>
        <w:t xml:space="preserve"> </w:t>
      </w:r>
      <w:r w:rsidRPr="004E0B68">
        <w:rPr>
          <w:rFonts w:cs="David" w:hint="eastAsia"/>
          <w:sz w:val="24"/>
          <w:szCs w:val="24"/>
          <w:rtl/>
        </w:rPr>
        <w:t>תשלום</w:t>
      </w:r>
      <w:r w:rsidRPr="004E0B68">
        <w:rPr>
          <w:rFonts w:cs="David"/>
          <w:sz w:val="24"/>
          <w:szCs w:val="24"/>
          <w:rtl/>
        </w:rPr>
        <w:t xml:space="preserve"> תנאים סוציאליים בהתאם להוראת כל דין, מאושר ע"י עו"ד, וכן התחייבות לקיום חוקי העבודה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המצורף</w:t>
      </w:r>
      <w:r w:rsidRPr="004E0B68">
        <w:rPr>
          <w:rFonts w:cs="David"/>
          <w:sz w:val="24"/>
          <w:szCs w:val="24"/>
          <w:rtl/>
        </w:rPr>
        <w:t xml:space="preserve"> </w:t>
      </w:r>
      <w:r w:rsidRPr="004E0B68">
        <w:rPr>
          <w:rFonts w:cs="David" w:hint="cs"/>
          <w:b/>
          <w:bCs/>
          <w:sz w:val="24"/>
          <w:szCs w:val="24"/>
          <w:rtl/>
        </w:rPr>
        <w:t>כנספח</w:t>
      </w:r>
      <w:r w:rsidRPr="004E0B68">
        <w:rPr>
          <w:rFonts w:cs="David"/>
          <w:b/>
          <w:bCs/>
          <w:sz w:val="24"/>
          <w:szCs w:val="24"/>
          <w:rtl/>
        </w:rPr>
        <w:t xml:space="preserve"> </w:t>
      </w:r>
      <w:r w:rsidRPr="004E0B68">
        <w:rPr>
          <w:rFonts w:cs="David" w:hint="cs"/>
          <w:b/>
          <w:bCs/>
          <w:sz w:val="24"/>
          <w:szCs w:val="24"/>
          <w:rtl/>
        </w:rPr>
        <w:t>ה</w:t>
      </w:r>
      <w:r w:rsidRPr="004E0B68">
        <w:rPr>
          <w:rFonts w:cs="David"/>
          <w:b/>
          <w:bCs/>
          <w:sz w:val="24"/>
          <w:szCs w:val="24"/>
          <w:rtl/>
        </w:rPr>
        <w:t>'.</w:t>
      </w:r>
    </w:p>
    <w:p w:rsidR="003D1EF4" w:rsidRPr="004E0B68" w:rsidRDefault="003D1EF4" w:rsidP="003D1EF4">
      <w:pPr>
        <w:pStyle w:val="ad"/>
        <w:bidi/>
        <w:rPr>
          <w:rFonts w:cs="David"/>
          <w:sz w:val="24"/>
          <w:szCs w:val="24"/>
          <w:rtl/>
        </w:rPr>
      </w:pPr>
    </w:p>
    <w:p w:rsidR="003D1EF4" w:rsidRPr="004E0B68" w:rsidRDefault="003D1EF4" w:rsidP="003D1EF4">
      <w:pPr>
        <w:pStyle w:val="ad"/>
        <w:numPr>
          <w:ilvl w:val="0"/>
          <w:numId w:val="2"/>
        </w:numPr>
        <w:bidi/>
        <w:spacing w:after="0"/>
        <w:ind w:left="810"/>
        <w:contextualSpacing w:val="0"/>
        <w:jc w:val="both"/>
        <w:rPr>
          <w:rFonts w:cs="David"/>
          <w:sz w:val="24"/>
          <w:szCs w:val="24"/>
        </w:rPr>
      </w:pPr>
      <w:r w:rsidRPr="004E0B68">
        <w:rPr>
          <w:rFonts w:cs="David" w:hint="cs"/>
          <w:sz w:val="24"/>
          <w:szCs w:val="24"/>
          <w:rtl/>
        </w:rPr>
        <w:t>המציע יצרף התחייבות מאומתת ע"י עו"ד, לעשות</w:t>
      </w:r>
      <w:r w:rsidRPr="004E0B68">
        <w:rPr>
          <w:rFonts w:cs="David"/>
          <w:sz w:val="24"/>
          <w:szCs w:val="24"/>
          <w:rtl/>
        </w:rPr>
        <w:t xml:space="preserve"> </w:t>
      </w:r>
      <w:r w:rsidRPr="004E0B68">
        <w:rPr>
          <w:rFonts w:cs="David" w:hint="cs"/>
          <w:sz w:val="24"/>
          <w:szCs w:val="24"/>
          <w:rtl/>
        </w:rPr>
        <w:t>שימוש</w:t>
      </w:r>
      <w:r w:rsidRPr="004E0B68">
        <w:rPr>
          <w:rFonts w:cs="David"/>
          <w:sz w:val="24"/>
          <w:szCs w:val="24"/>
          <w:rtl/>
        </w:rPr>
        <w:t xml:space="preserve"> </w:t>
      </w:r>
      <w:r w:rsidRPr="004E0B68">
        <w:rPr>
          <w:rFonts w:cs="David" w:hint="cs"/>
          <w:sz w:val="24"/>
          <w:szCs w:val="24"/>
          <w:rtl/>
        </w:rPr>
        <w:t>לצורך</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אך</w:t>
      </w:r>
      <w:r w:rsidRPr="004E0B68">
        <w:rPr>
          <w:rFonts w:cs="David"/>
          <w:sz w:val="24"/>
          <w:szCs w:val="24"/>
          <w:rtl/>
        </w:rPr>
        <w:t xml:space="preserve"> </w:t>
      </w:r>
      <w:r w:rsidRPr="004E0B68">
        <w:rPr>
          <w:rFonts w:cs="David" w:hint="cs"/>
          <w:sz w:val="24"/>
          <w:szCs w:val="24"/>
          <w:rtl/>
        </w:rPr>
        <w:t>ורק</w:t>
      </w:r>
      <w:r w:rsidRPr="004E0B68">
        <w:rPr>
          <w:rFonts w:cs="David"/>
          <w:sz w:val="24"/>
          <w:szCs w:val="24"/>
          <w:rtl/>
        </w:rPr>
        <w:t xml:space="preserve"> </w:t>
      </w:r>
      <w:r w:rsidRPr="004E0B68">
        <w:rPr>
          <w:rFonts w:cs="David" w:hint="cs"/>
          <w:sz w:val="24"/>
          <w:szCs w:val="24"/>
          <w:rtl/>
        </w:rPr>
        <w:t>בתוכנות</w:t>
      </w:r>
      <w:r w:rsidRPr="004E0B68">
        <w:rPr>
          <w:rFonts w:cs="David"/>
          <w:sz w:val="24"/>
          <w:szCs w:val="24"/>
          <w:rtl/>
        </w:rPr>
        <w:t xml:space="preserve"> </w:t>
      </w:r>
      <w:r w:rsidRPr="004E0B68">
        <w:rPr>
          <w:rFonts w:cs="David" w:hint="cs"/>
          <w:sz w:val="24"/>
          <w:szCs w:val="24"/>
          <w:rtl/>
        </w:rPr>
        <w:t>מקוריות, בנוסח</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כ</w:t>
      </w:r>
      <w:r w:rsidRPr="004E0B68">
        <w:rPr>
          <w:rFonts w:cs="David" w:hint="cs"/>
          <w:b/>
          <w:bCs/>
          <w:sz w:val="24"/>
          <w:szCs w:val="24"/>
          <w:rtl/>
        </w:rPr>
        <w:t>נספח</w:t>
      </w:r>
      <w:r w:rsidRPr="004E0B68">
        <w:rPr>
          <w:rFonts w:cs="David"/>
          <w:b/>
          <w:bCs/>
          <w:sz w:val="24"/>
          <w:szCs w:val="24"/>
          <w:rtl/>
        </w:rPr>
        <w:t xml:space="preserve"> </w:t>
      </w:r>
      <w:r w:rsidRPr="004E0B68">
        <w:rPr>
          <w:rFonts w:cs="David" w:hint="cs"/>
          <w:b/>
          <w:bCs/>
          <w:sz w:val="24"/>
          <w:szCs w:val="24"/>
          <w:rtl/>
        </w:rPr>
        <w:t>ו'</w:t>
      </w:r>
      <w:r w:rsidRPr="004E0B68">
        <w:rPr>
          <w:rFonts w:cs="David"/>
          <w:sz w:val="24"/>
          <w:szCs w:val="24"/>
          <w:rtl/>
        </w:rPr>
        <w:t>.</w:t>
      </w:r>
    </w:p>
    <w:p w:rsidR="003D1EF4" w:rsidRPr="004E0B68" w:rsidRDefault="003D1EF4" w:rsidP="003D1EF4">
      <w:pPr>
        <w:pStyle w:val="ad"/>
        <w:rPr>
          <w:rFonts w:cs="David"/>
          <w:sz w:val="24"/>
          <w:szCs w:val="24"/>
          <w:rtl/>
        </w:rPr>
      </w:pPr>
    </w:p>
    <w:p w:rsidR="003D1EF4" w:rsidRPr="004E0B68" w:rsidRDefault="003D1EF4" w:rsidP="003D1EF4">
      <w:pPr>
        <w:pStyle w:val="ad"/>
        <w:numPr>
          <w:ilvl w:val="0"/>
          <w:numId w:val="2"/>
        </w:numPr>
        <w:bidi/>
        <w:spacing w:after="0"/>
        <w:ind w:left="810"/>
        <w:contextualSpacing w:val="0"/>
        <w:jc w:val="both"/>
        <w:rPr>
          <w:rFonts w:cs="David"/>
          <w:sz w:val="24"/>
          <w:szCs w:val="24"/>
          <w:rtl/>
        </w:rPr>
      </w:pPr>
      <w:r w:rsidRPr="004E0B68">
        <w:rPr>
          <w:rFonts w:cs="David" w:hint="cs"/>
          <w:sz w:val="24"/>
          <w:szCs w:val="24"/>
          <w:rtl/>
        </w:rPr>
        <w:t xml:space="preserve">על </w:t>
      </w:r>
      <w:r w:rsidRPr="004E0B68">
        <w:rPr>
          <w:rFonts w:cs="David"/>
          <w:sz w:val="24"/>
          <w:szCs w:val="24"/>
          <w:rtl/>
        </w:rPr>
        <w:t xml:space="preserve">המציע </w:t>
      </w:r>
      <w:r w:rsidRPr="004E0B68">
        <w:rPr>
          <w:rFonts w:cs="David" w:hint="cs"/>
          <w:sz w:val="24"/>
          <w:szCs w:val="24"/>
          <w:rtl/>
        </w:rPr>
        <w:t>להיות</w:t>
      </w:r>
      <w:r w:rsidRPr="004E0B68">
        <w:rPr>
          <w:rFonts w:cs="David"/>
          <w:sz w:val="24"/>
          <w:szCs w:val="24"/>
          <w:rtl/>
        </w:rPr>
        <w:t xml:space="preserve"> </w:t>
      </w:r>
      <w:r w:rsidRPr="004E0B68">
        <w:rPr>
          <w:rFonts w:cs="David" w:hint="cs"/>
          <w:sz w:val="24"/>
          <w:szCs w:val="24"/>
          <w:rtl/>
        </w:rPr>
        <w:t>תאגיד רשום כדין בישראל. לצורך הוכחת עמידתו בתנאי זה, על המציע לצרף נסח תאגיד מעודכן לשנת 2012, מרשם התאגיד הרלבנטי, הכולל את פ</w:t>
      </w:r>
      <w:r w:rsidRPr="004E0B68">
        <w:rPr>
          <w:rFonts w:cs="David"/>
          <w:sz w:val="24"/>
          <w:szCs w:val="24"/>
          <w:rtl/>
        </w:rPr>
        <w:t>רטי בע</w:t>
      </w:r>
      <w:r w:rsidRPr="004E0B68">
        <w:rPr>
          <w:rFonts w:cs="David" w:hint="cs"/>
          <w:sz w:val="24"/>
          <w:szCs w:val="24"/>
          <w:rtl/>
        </w:rPr>
        <w:t>ל</w:t>
      </w:r>
      <w:r w:rsidRPr="004E0B68">
        <w:rPr>
          <w:rFonts w:cs="David"/>
          <w:sz w:val="24"/>
          <w:szCs w:val="24"/>
          <w:rtl/>
        </w:rPr>
        <w:t xml:space="preserve">י המניות </w:t>
      </w:r>
      <w:r w:rsidRPr="004E0B68">
        <w:rPr>
          <w:rFonts w:cs="David" w:hint="cs"/>
          <w:sz w:val="24"/>
          <w:szCs w:val="24"/>
          <w:rtl/>
        </w:rPr>
        <w:t>ו</w:t>
      </w:r>
      <w:r w:rsidRPr="004E0B68">
        <w:rPr>
          <w:rFonts w:cs="David"/>
          <w:sz w:val="24"/>
          <w:szCs w:val="24"/>
          <w:rtl/>
        </w:rPr>
        <w:t>הדירקטורים</w:t>
      </w:r>
      <w:r w:rsidRPr="004E0B68">
        <w:rPr>
          <w:rFonts w:cs="David" w:hint="cs"/>
          <w:sz w:val="24"/>
          <w:szCs w:val="24"/>
          <w:rtl/>
        </w:rPr>
        <w:t xml:space="preserve">.  </w:t>
      </w:r>
    </w:p>
    <w:p w:rsidR="003D1EF4" w:rsidRPr="004E0B68" w:rsidRDefault="003D1EF4" w:rsidP="003D1EF4">
      <w:pPr>
        <w:pStyle w:val="ad"/>
        <w:numPr>
          <w:ilvl w:val="0"/>
          <w:numId w:val="2"/>
        </w:numPr>
        <w:bidi/>
        <w:spacing w:after="0"/>
        <w:ind w:left="81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רשמי</w:t>
      </w:r>
      <w:r w:rsidRPr="004E0B68">
        <w:rPr>
          <w:rFonts w:cs="David"/>
          <w:sz w:val="24"/>
          <w:szCs w:val="24"/>
          <w:rtl/>
        </w:rPr>
        <w:t xml:space="preserve"> </w:t>
      </w:r>
      <w:r w:rsidRPr="004E0B68">
        <w:rPr>
          <w:rFonts w:cs="David" w:hint="cs"/>
          <w:sz w:val="24"/>
          <w:szCs w:val="24"/>
          <w:rtl/>
        </w:rPr>
        <w:t>תקף</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היעדר</w:t>
      </w:r>
      <w:r w:rsidRPr="004E0B68">
        <w:rPr>
          <w:rFonts w:cs="David"/>
          <w:sz w:val="24"/>
          <w:szCs w:val="24"/>
          <w:rtl/>
        </w:rPr>
        <w:t xml:space="preserve"> </w:t>
      </w:r>
      <w:r w:rsidRPr="004E0B68">
        <w:rPr>
          <w:rFonts w:cs="David" w:hint="cs"/>
          <w:sz w:val="24"/>
          <w:szCs w:val="24"/>
          <w:rtl/>
        </w:rPr>
        <w:t>חובות אגרה</w:t>
      </w:r>
      <w:r w:rsidRPr="004E0B68">
        <w:rPr>
          <w:rFonts w:cs="David"/>
          <w:sz w:val="24"/>
          <w:szCs w:val="24"/>
          <w:rtl/>
        </w:rPr>
        <w:t xml:space="preserve"> </w:t>
      </w:r>
      <w:r w:rsidRPr="004E0B68">
        <w:rPr>
          <w:rFonts w:cs="David" w:hint="cs"/>
          <w:sz w:val="24"/>
          <w:szCs w:val="24"/>
          <w:rtl/>
        </w:rPr>
        <w:t>לרשם</w:t>
      </w:r>
      <w:r w:rsidRPr="004E0B68">
        <w:rPr>
          <w:rFonts w:cs="David"/>
          <w:sz w:val="24"/>
          <w:szCs w:val="24"/>
          <w:rtl/>
        </w:rPr>
        <w:t xml:space="preserve"> </w:t>
      </w:r>
      <w:r w:rsidRPr="004E0B68">
        <w:rPr>
          <w:rFonts w:cs="David" w:hint="cs"/>
          <w:sz w:val="24"/>
          <w:szCs w:val="24"/>
          <w:rtl/>
        </w:rPr>
        <w:t>התאגיד</w:t>
      </w:r>
      <w:r w:rsidRPr="004E0B68">
        <w:rPr>
          <w:rFonts w:cs="David"/>
          <w:sz w:val="24"/>
          <w:szCs w:val="24"/>
          <w:rtl/>
        </w:rPr>
        <w:t xml:space="preserve"> </w:t>
      </w:r>
      <w:r>
        <w:rPr>
          <w:rFonts w:cs="David" w:hint="cs"/>
          <w:sz w:val="24"/>
          <w:szCs w:val="24"/>
          <w:rtl/>
        </w:rPr>
        <w:t>הרלבנטי (לא כולל שנת 2012).</w:t>
      </w:r>
      <w:r w:rsidRPr="004E0B68">
        <w:rPr>
          <w:rFonts w:cs="David" w:hint="cs"/>
          <w:sz w:val="24"/>
          <w:szCs w:val="24"/>
          <w:rtl/>
        </w:rPr>
        <w:t xml:space="preserve"> יובהר, כי נסח תאגיד המעיד בבירור ובמפורש על היעדר חובות כאמור, ייחשב כעמידה בתנאי זה. </w:t>
      </w:r>
    </w:p>
    <w:p w:rsidR="003D1EF4" w:rsidRPr="004E0B68" w:rsidRDefault="003D1EF4" w:rsidP="003D1EF4">
      <w:pPr>
        <w:pStyle w:val="ad"/>
        <w:rPr>
          <w:rFonts w:cs="David"/>
          <w:sz w:val="24"/>
          <w:szCs w:val="24"/>
          <w:u w:val="single"/>
          <w:rtl/>
        </w:rPr>
      </w:pPr>
    </w:p>
    <w:p w:rsidR="003D1EF4" w:rsidRPr="008A4295" w:rsidRDefault="003D1EF4" w:rsidP="003D1EF4">
      <w:pPr>
        <w:pStyle w:val="ad"/>
        <w:numPr>
          <w:ilvl w:val="0"/>
          <w:numId w:val="2"/>
        </w:numPr>
        <w:bidi/>
        <w:spacing w:after="0"/>
        <w:ind w:left="810"/>
        <w:contextualSpacing w:val="0"/>
        <w:jc w:val="both"/>
        <w:rPr>
          <w:rFonts w:cs="David"/>
          <w:sz w:val="24"/>
          <w:szCs w:val="24"/>
        </w:rPr>
      </w:pPr>
      <w:r w:rsidRPr="00CB5AD9">
        <w:rPr>
          <w:rFonts w:cs="David" w:hint="cs"/>
          <w:sz w:val="24"/>
          <w:szCs w:val="24"/>
          <w:rtl/>
        </w:rPr>
        <w:t>על</w:t>
      </w:r>
      <w:r w:rsidRPr="00CB5AD9">
        <w:rPr>
          <w:rFonts w:cs="David"/>
          <w:sz w:val="24"/>
          <w:szCs w:val="24"/>
          <w:rtl/>
        </w:rPr>
        <w:t xml:space="preserve"> </w:t>
      </w:r>
      <w:r w:rsidRPr="00CB5AD9">
        <w:rPr>
          <w:rFonts w:cs="David" w:hint="cs"/>
          <w:sz w:val="24"/>
          <w:szCs w:val="24"/>
          <w:rtl/>
        </w:rPr>
        <w:t>המציע</w:t>
      </w:r>
      <w:r w:rsidRPr="00CB5AD9">
        <w:rPr>
          <w:rFonts w:cs="David"/>
          <w:sz w:val="24"/>
          <w:szCs w:val="24"/>
          <w:rtl/>
        </w:rPr>
        <w:t xml:space="preserve"> </w:t>
      </w:r>
      <w:r w:rsidRPr="00CB5AD9">
        <w:rPr>
          <w:rFonts w:cs="David" w:hint="cs"/>
          <w:sz w:val="24"/>
          <w:szCs w:val="24"/>
          <w:rtl/>
        </w:rPr>
        <w:t>לצרף</w:t>
      </w:r>
      <w:r w:rsidRPr="00CB5AD9">
        <w:rPr>
          <w:rFonts w:cs="David"/>
          <w:sz w:val="24"/>
          <w:szCs w:val="24"/>
          <w:rtl/>
        </w:rPr>
        <w:t xml:space="preserve"> </w:t>
      </w:r>
      <w:r w:rsidRPr="00CB5AD9">
        <w:rPr>
          <w:rFonts w:cs="David" w:hint="cs"/>
          <w:sz w:val="24"/>
          <w:szCs w:val="24"/>
          <w:rtl/>
        </w:rPr>
        <w:t>אישור</w:t>
      </w:r>
      <w:r w:rsidRPr="00CB5AD9">
        <w:rPr>
          <w:rFonts w:cs="David"/>
          <w:sz w:val="24"/>
          <w:szCs w:val="24"/>
          <w:rtl/>
        </w:rPr>
        <w:t xml:space="preserve"> </w:t>
      </w:r>
      <w:r w:rsidRPr="00CB5AD9">
        <w:rPr>
          <w:rFonts w:cs="David" w:hint="cs"/>
          <w:sz w:val="24"/>
          <w:szCs w:val="24"/>
          <w:rtl/>
        </w:rPr>
        <w:t>עו</w:t>
      </w:r>
      <w:r w:rsidRPr="00CB5AD9">
        <w:rPr>
          <w:rFonts w:cs="David"/>
          <w:sz w:val="24"/>
          <w:szCs w:val="24"/>
          <w:rtl/>
        </w:rPr>
        <w:t>"</w:t>
      </w:r>
      <w:r w:rsidRPr="00CB5AD9">
        <w:rPr>
          <w:rFonts w:cs="David" w:hint="cs"/>
          <w:sz w:val="24"/>
          <w:szCs w:val="24"/>
          <w:rtl/>
        </w:rPr>
        <w:t>ד</w:t>
      </w:r>
      <w:r w:rsidRPr="00CB5AD9">
        <w:rPr>
          <w:rFonts w:cs="David"/>
          <w:sz w:val="24"/>
          <w:szCs w:val="24"/>
          <w:rtl/>
        </w:rPr>
        <w:t xml:space="preserve"> </w:t>
      </w:r>
      <w:r w:rsidRPr="00CB5AD9">
        <w:rPr>
          <w:rFonts w:cs="David" w:hint="cs"/>
          <w:sz w:val="24"/>
          <w:szCs w:val="24"/>
          <w:rtl/>
        </w:rPr>
        <w:t>מהשנה</w:t>
      </w:r>
      <w:r w:rsidRPr="00CB5AD9">
        <w:rPr>
          <w:rFonts w:cs="David"/>
          <w:sz w:val="24"/>
          <w:szCs w:val="24"/>
          <w:rtl/>
        </w:rPr>
        <w:t xml:space="preserve"> </w:t>
      </w:r>
      <w:r w:rsidRPr="00CB5AD9">
        <w:rPr>
          <w:rFonts w:cs="David" w:hint="cs"/>
          <w:sz w:val="24"/>
          <w:szCs w:val="24"/>
          <w:rtl/>
        </w:rPr>
        <w:t>האחרונה</w:t>
      </w:r>
      <w:r w:rsidRPr="00CB5AD9">
        <w:rPr>
          <w:rFonts w:cs="David"/>
          <w:sz w:val="24"/>
          <w:szCs w:val="24"/>
          <w:rtl/>
        </w:rPr>
        <w:t xml:space="preserve">, </w:t>
      </w:r>
      <w:r w:rsidRPr="00CB5AD9">
        <w:rPr>
          <w:rFonts w:cs="David" w:hint="cs"/>
          <w:sz w:val="24"/>
          <w:szCs w:val="24"/>
          <w:rtl/>
        </w:rPr>
        <w:t>המפרט</w:t>
      </w:r>
      <w:r w:rsidRPr="00CB5AD9">
        <w:rPr>
          <w:rFonts w:cs="David"/>
          <w:sz w:val="24"/>
          <w:szCs w:val="24"/>
          <w:rtl/>
        </w:rPr>
        <w:t xml:space="preserve"> </w:t>
      </w:r>
      <w:r w:rsidRPr="00CB5AD9">
        <w:rPr>
          <w:rFonts w:cs="David" w:hint="cs"/>
          <w:sz w:val="24"/>
          <w:szCs w:val="24"/>
          <w:rtl/>
        </w:rPr>
        <w:t>את</w:t>
      </w:r>
      <w:r w:rsidRPr="00CB5AD9">
        <w:rPr>
          <w:rFonts w:cs="David"/>
          <w:sz w:val="24"/>
          <w:szCs w:val="24"/>
          <w:rtl/>
        </w:rPr>
        <w:t xml:space="preserve"> </w:t>
      </w:r>
      <w:r w:rsidRPr="00CB5AD9">
        <w:rPr>
          <w:rFonts w:cs="David" w:hint="cs"/>
          <w:sz w:val="24"/>
          <w:szCs w:val="24"/>
          <w:rtl/>
        </w:rPr>
        <w:t>מורשי</w:t>
      </w:r>
      <w:r w:rsidRPr="00CB5AD9">
        <w:rPr>
          <w:rFonts w:cs="David"/>
          <w:sz w:val="24"/>
          <w:szCs w:val="24"/>
          <w:rtl/>
        </w:rPr>
        <w:t xml:space="preserve"> </w:t>
      </w:r>
      <w:r w:rsidRPr="00CB5AD9">
        <w:rPr>
          <w:rFonts w:cs="David" w:hint="cs"/>
          <w:sz w:val="24"/>
          <w:szCs w:val="24"/>
          <w:rtl/>
        </w:rPr>
        <w:t>החתימה</w:t>
      </w:r>
      <w:r w:rsidRPr="00CB5AD9">
        <w:rPr>
          <w:rFonts w:cs="David"/>
          <w:sz w:val="24"/>
          <w:szCs w:val="24"/>
          <w:rtl/>
        </w:rPr>
        <w:t xml:space="preserve"> </w:t>
      </w:r>
      <w:r w:rsidRPr="00CB5AD9">
        <w:rPr>
          <w:rFonts w:cs="David" w:hint="cs"/>
          <w:sz w:val="24"/>
          <w:szCs w:val="24"/>
          <w:rtl/>
        </w:rPr>
        <w:t>בו</w:t>
      </w:r>
      <w:r w:rsidRPr="00CB5AD9">
        <w:rPr>
          <w:rFonts w:cs="David"/>
          <w:sz w:val="24"/>
          <w:szCs w:val="24"/>
          <w:rtl/>
        </w:rPr>
        <w:t>.</w:t>
      </w:r>
    </w:p>
    <w:p w:rsidR="003D1EF4" w:rsidRPr="004E0B68" w:rsidRDefault="003D1EF4" w:rsidP="003D1EF4">
      <w:pPr>
        <w:pStyle w:val="ad"/>
        <w:rPr>
          <w:rFonts w:cs="David"/>
          <w:sz w:val="24"/>
          <w:szCs w:val="24"/>
          <w:rtl/>
        </w:rPr>
      </w:pPr>
    </w:p>
    <w:p w:rsidR="003D1EF4" w:rsidRDefault="003D1EF4" w:rsidP="003D1EF4">
      <w:pPr>
        <w:pStyle w:val="ad"/>
        <w:numPr>
          <w:ilvl w:val="0"/>
          <w:numId w:val="2"/>
        </w:numPr>
        <w:bidi/>
        <w:spacing w:after="0"/>
        <w:ind w:left="810"/>
        <w:contextualSpacing w:val="0"/>
        <w:jc w:val="both"/>
        <w:rPr>
          <w:rFonts w:cs="David"/>
          <w:sz w:val="24"/>
          <w:szCs w:val="24"/>
        </w:rPr>
      </w:pP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מניעה</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דין</w:t>
      </w:r>
      <w:r w:rsidRPr="004E0B68">
        <w:rPr>
          <w:rFonts w:cs="David"/>
          <w:sz w:val="24"/>
          <w:szCs w:val="24"/>
          <w:rtl/>
        </w:rPr>
        <w:t xml:space="preserve"> </w:t>
      </w:r>
      <w:r w:rsidRPr="004E0B68">
        <w:rPr>
          <w:rFonts w:cs="David" w:hint="cs"/>
          <w:sz w:val="24"/>
          <w:szCs w:val="24"/>
          <w:rtl/>
        </w:rPr>
        <w:t>להשתתפות</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ואין</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חשש</w:t>
      </w:r>
      <w:r w:rsidRPr="004E0B68">
        <w:rPr>
          <w:rFonts w:cs="David"/>
          <w:sz w:val="24"/>
          <w:szCs w:val="24"/>
          <w:rtl/>
        </w:rPr>
        <w:t xml:space="preserve"> </w:t>
      </w:r>
      <w:r w:rsidRPr="004E0B68">
        <w:rPr>
          <w:rFonts w:cs="David" w:hint="cs"/>
          <w:sz w:val="24"/>
          <w:szCs w:val="24"/>
          <w:rtl/>
        </w:rPr>
        <w:t>לניגוד</w:t>
      </w:r>
      <w:r w:rsidRPr="004E0B68">
        <w:rPr>
          <w:rFonts w:cs="David"/>
          <w:sz w:val="24"/>
          <w:szCs w:val="24"/>
          <w:rtl/>
        </w:rPr>
        <w:t xml:space="preserve"> </w:t>
      </w:r>
      <w:r w:rsidRPr="004E0B68">
        <w:rPr>
          <w:rFonts w:cs="David" w:hint="cs"/>
          <w:sz w:val="24"/>
          <w:szCs w:val="24"/>
          <w:rtl/>
        </w:rPr>
        <w:t>עניינים</w:t>
      </w:r>
      <w:r w:rsidRPr="004E0B68">
        <w:rPr>
          <w:rFonts w:cs="David"/>
          <w:sz w:val="24"/>
          <w:szCs w:val="24"/>
          <w:rtl/>
        </w:rPr>
        <w:t xml:space="preserve">, </w:t>
      </w:r>
      <w:r w:rsidRPr="004E0B68">
        <w:rPr>
          <w:rFonts w:cs="David" w:hint="cs"/>
          <w:sz w:val="24"/>
          <w:szCs w:val="24"/>
          <w:rtl/>
        </w:rPr>
        <w:t>ישיר</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עקיף</w:t>
      </w:r>
      <w:r w:rsidRPr="004E0B68">
        <w:rPr>
          <w:rFonts w:cs="David"/>
          <w:sz w:val="24"/>
          <w:szCs w:val="24"/>
          <w:rtl/>
        </w:rPr>
        <w:t xml:space="preserve">, </w:t>
      </w:r>
      <w:r w:rsidRPr="004E0B68">
        <w:rPr>
          <w:rFonts w:cs="David" w:hint="cs"/>
          <w:sz w:val="24"/>
          <w:szCs w:val="24"/>
          <w:rtl/>
        </w:rPr>
        <w:t>שיש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למנוע</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המצי</w:t>
      </w:r>
      <w:r w:rsidRPr="004E0B68">
        <w:rPr>
          <w:rFonts w:cs="David" w:hint="cs"/>
          <w:sz w:val="24"/>
          <w:szCs w:val="24"/>
          <w:rtl/>
          <w:lang w:eastAsia="he-IL"/>
        </w:rPr>
        <w:t>ע</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יאפשר</w:t>
      </w:r>
      <w:r w:rsidRPr="004E0B68">
        <w:rPr>
          <w:rFonts w:cs="David"/>
          <w:sz w:val="24"/>
          <w:szCs w:val="24"/>
          <w:rtl/>
          <w:lang w:eastAsia="he-IL"/>
        </w:rPr>
        <w:t xml:space="preserve"> </w:t>
      </w:r>
      <w:r w:rsidRPr="004E0B68">
        <w:rPr>
          <w:rFonts w:cs="David" w:hint="cs"/>
          <w:sz w:val="24"/>
          <w:szCs w:val="24"/>
          <w:rtl/>
          <w:lang w:eastAsia="he-IL"/>
        </w:rPr>
        <w:t>היווצרות</w:t>
      </w:r>
      <w:r w:rsidRPr="004E0B68">
        <w:rPr>
          <w:rFonts w:cs="David"/>
          <w:sz w:val="24"/>
          <w:szCs w:val="24"/>
          <w:rtl/>
          <w:lang w:eastAsia="he-IL"/>
        </w:rPr>
        <w:t xml:space="preserve"> </w:t>
      </w:r>
      <w:r w:rsidRPr="004E0B68">
        <w:rPr>
          <w:rFonts w:cs="David" w:hint="cs"/>
          <w:sz w:val="24"/>
          <w:szCs w:val="24"/>
          <w:rtl/>
          <w:lang w:eastAsia="he-IL"/>
        </w:rPr>
        <w:t>מצב</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עד</w:t>
      </w:r>
      <w:r w:rsidRPr="004E0B68">
        <w:rPr>
          <w:rFonts w:cs="David"/>
          <w:sz w:val="24"/>
          <w:szCs w:val="24"/>
          <w:rtl/>
          <w:lang w:eastAsia="he-IL"/>
        </w:rPr>
        <w:t xml:space="preserve"> </w:t>
      </w:r>
      <w:r w:rsidRPr="004E0B68">
        <w:rPr>
          <w:rFonts w:cs="David" w:hint="cs"/>
          <w:sz w:val="24"/>
          <w:szCs w:val="24"/>
          <w:rtl/>
          <w:lang w:eastAsia="he-IL"/>
        </w:rPr>
        <w:t>תום</w:t>
      </w:r>
      <w:r w:rsidRPr="004E0B68">
        <w:rPr>
          <w:rFonts w:cs="David"/>
          <w:sz w:val="24"/>
          <w:szCs w:val="24"/>
          <w:rtl/>
          <w:lang w:eastAsia="he-IL"/>
        </w:rPr>
        <w:t xml:space="preserve"> </w:t>
      </w:r>
      <w:r w:rsidRPr="004E0B68">
        <w:rPr>
          <w:rFonts w:cs="David" w:hint="cs"/>
          <w:sz w:val="24"/>
          <w:szCs w:val="24"/>
          <w:rtl/>
          <w:lang w:eastAsia="he-IL"/>
        </w:rPr>
        <w:t>תקופת</w:t>
      </w:r>
      <w:r w:rsidRPr="004E0B68">
        <w:rPr>
          <w:rFonts w:cs="David"/>
          <w:sz w:val="24"/>
          <w:szCs w:val="24"/>
          <w:rtl/>
          <w:lang w:eastAsia="he-IL"/>
        </w:rPr>
        <w:t xml:space="preserve"> </w:t>
      </w:r>
      <w:r w:rsidRPr="004E0B68">
        <w:rPr>
          <w:rFonts w:cs="David" w:hint="cs"/>
          <w:sz w:val="24"/>
          <w:szCs w:val="24"/>
          <w:rtl/>
          <w:lang w:eastAsia="he-IL"/>
        </w:rPr>
        <w:t>החוזה</w:t>
      </w:r>
      <w:r w:rsidRPr="004E0B68">
        <w:rPr>
          <w:rFonts w:cs="David"/>
          <w:sz w:val="24"/>
          <w:szCs w:val="24"/>
          <w:rtl/>
          <w:lang w:eastAsia="he-IL"/>
        </w:rPr>
        <w:t xml:space="preserve">, </w:t>
      </w:r>
      <w:r w:rsidRPr="004E0B68">
        <w:rPr>
          <w:rFonts w:cs="David" w:hint="cs"/>
          <w:sz w:val="24"/>
          <w:szCs w:val="24"/>
          <w:rtl/>
          <w:lang w:eastAsia="he-IL"/>
        </w:rPr>
        <w:t>היה</w:t>
      </w:r>
      <w:r w:rsidRPr="004E0B68">
        <w:rPr>
          <w:rFonts w:cs="David"/>
          <w:sz w:val="24"/>
          <w:szCs w:val="24"/>
          <w:rtl/>
          <w:lang w:eastAsia="he-IL"/>
        </w:rPr>
        <w:t xml:space="preserve"> </w:t>
      </w:r>
      <w:r w:rsidRPr="004E0B68">
        <w:rPr>
          <w:rFonts w:cs="David" w:hint="cs"/>
          <w:sz w:val="24"/>
          <w:szCs w:val="24"/>
          <w:rtl/>
          <w:lang w:eastAsia="he-IL"/>
        </w:rPr>
        <w:t>ויזכה</w:t>
      </w:r>
      <w:r w:rsidRPr="004E0B68">
        <w:rPr>
          <w:rFonts w:cs="David"/>
          <w:sz w:val="24"/>
          <w:szCs w:val="24"/>
          <w:rtl/>
          <w:lang w:eastAsia="he-IL"/>
        </w:rPr>
        <w:t xml:space="preserve"> </w:t>
      </w:r>
      <w:r w:rsidRPr="004E0B68">
        <w:rPr>
          <w:rFonts w:cs="David" w:hint="cs"/>
          <w:sz w:val="24"/>
          <w:szCs w:val="24"/>
          <w:rtl/>
          <w:lang w:eastAsia="he-IL"/>
        </w:rPr>
        <w:t>במכרז</w:t>
      </w:r>
      <w:r w:rsidRPr="004E0B68">
        <w:rPr>
          <w:rFonts w:cs="David"/>
          <w:sz w:val="24"/>
          <w:szCs w:val="24"/>
          <w:rtl/>
          <w:lang w:eastAsia="he-IL"/>
        </w:rPr>
        <w:t xml:space="preserve">. </w:t>
      </w:r>
    </w:p>
    <w:p w:rsidR="003D1EF4" w:rsidRPr="007F6A8D" w:rsidRDefault="003D1EF4" w:rsidP="003D1EF4">
      <w:pPr>
        <w:pStyle w:val="ad"/>
        <w:rPr>
          <w:rFonts w:cs="David"/>
          <w:sz w:val="24"/>
          <w:szCs w:val="24"/>
          <w:rtl/>
        </w:rPr>
      </w:pPr>
    </w:p>
    <w:p w:rsidR="003D1EF4" w:rsidRPr="007F6A8D" w:rsidRDefault="003D1EF4" w:rsidP="003D1EF4">
      <w:pPr>
        <w:pStyle w:val="ad"/>
        <w:numPr>
          <w:ilvl w:val="0"/>
          <w:numId w:val="2"/>
        </w:numPr>
        <w:bidi/>
        <w:spacing w:after="0"/>
        <w:ind w:left="810"/>
        <w:contextualSpacing w:val="0"/>
        <w:jc w:val="both"/>
        <w:rPr>
          <w:rFonts w:cs="David"/>
          <w:sz w:val="24"/>
          <w:szCs w:val="24"/>
          <w:rtl/>
        </w:rPr>
      </w:pPr>
      <w:r w:rsidRPr="007F6A8D">
        <w:rPr>
          <w:rFonts w:cs="David" w:hint="cs"/>
          <w:sz w:val="24"/>
          <w:szCs w:val="24"/>
          <w:rtl/>
        </w:rPr>
        <w:t>ההשתתפות</w:t>
      </w:r>
      <w:r w:rsidRPr="007F6A8D">
        <w:rPr>
          <w:rFonts w:cs="David"/>
          <w:sz w:val="24"/>
          <w:szCs w:val="24"/>
          <w:rtl/>
        </w:rPr>
        <w:t xml:space="preserve"> </w:t>
      </w:r>
      <w:r w:rsidRPr="007F6A8D">
        <w:rPr>
          <w:rFonts w:cs="David" w:hint="cs"/>
          <w:sz w:val="24"/>
          <w:szCs w:val="24"/>
          <w:rtl/>
        </w:rPr>
        <w:t>במכרז</w:t>
      </w:r>
      <w:r w:rsidRPr="007F6A8D">
        <w:rPr>
          <w:rFonts w:cs="David"/>
          <w:sz w:val="24"/>
          <w:szCs w:val="24"/>
          <w:rtl/>
        </w:rPr>
        <w:t xml:space="preserve"> </w:t>
      </w:r>
      <w:r w:rsidRPr="007F6A8D">
        <w:rPr>
          <w:rFonts w:cs="David" w:hint="cs"/>
          <w:sz w:val="24"/>
          <w:szCs w:val="24"/>
          <w:rtl/>
        </w:rPr>
        <w:t>מותנית</w:t>
      </w:r>
      <w:r w:rsidRPr="007F6A8D">
        <w:rPr>
          <w:rFonts w:cs="David"/>
          <w:sz w:val="24"/>
          <w:szCs w:val="24"/>
          <w:rtl/>
        </w:rPr>
        <w:t xml:space="preserve"> </w:t>
      </w:r>
      <w:r w:rsidRPr="007F6A8D">
        <w:rPr>
          <w:rFonts w:cs="David" w:hint="cs"/>
          <w:sz w:val="24"/>
          <w:szCs w:val="24"/>
          <w:rtl/>
        </w:rPr>
        <w:t>בהצגת</w:t>
      </w:r>
      <w:r w:rsidRPr="007F6A8D">
        <w:rPr>
          <w:rFonts w:cs="David"/>
          <w:sz w:val="24"/>
          <w:szCs w:val="24"/>
          <w:rtl/>
        </w:rPr>
        <w:t xml:space="preserve"> </w:t>
      </w:r>
      <w:r w:rsidRPr="007F6A8D">
        <w:rPr>
          <w:rFonts w:cs="David" w:hint="cs"/>
          <w:sz w:val="24"/>
          <w:szCs w:val="24"/>
          <w:rtl/>
        </w:rPr>
        <w:t>שובר</w:t>
      </w:r>
      <w:r w:rsidRPr="007F6A8D">
        <w:rPr>
          <w:rFonts w:cs="David"/>
          <w:sz w:val="24"/>
          <w:szCs w:val="24"/>
          <w:rtl/>
        </w:rPr>
        <w:t xml:space="preserve"> </w:t>
      </w:r>
      <w:r w:rsidRPr="007F6A8D">
        <w:rPr>
          <w:rFonts w:cs="David" w:hint="cs"/>
          <w:sz w:val="24"/>
          <w:szCs w:val="24"/>
          <w:rtl/>
        </w:rPr>
        <w:t>תשלום</w:t>
      </w:r>
      <w:r w:rsidRPr="007F6A8D">
        <w:rPr>
          <w:rFonts w:cs="David"/>
          <w:sz w:val="24"/>
          <w:szCs w:val="24"/>
          <w:rtl/>
        </w:rPr>
        <w:t xml:space="preserve"> </w:t>
      </w:r>
      <w:r w:rsidRPr="007F6A8D">
        <w:rPr>
          <w:rFonts w:cs="David" w:hint="cs"/>
          <w:sz w:val="24"/>
          <w:szCs w:val="24"/>
          <w:rtl/>
        </w:rPr>
        <w:t>בסך</w:t>
      </w:r>
      <w:r w:rsidRPr="007F6A8D">
        <w:rPr>
          <w:rFonts w:cs="David"/>
          <w:sz w:val="24"/>
          <w:szCs w:val="24"/>
          <w:rtl/>
        </w:rPr>
        <w:t xml:space="preserve"> </w:t>
      </w:r>
      <w:r w:rsidRPr="007F6A8D">
        <w:rPr>
          <w:rFonts w:cs="David" w:hint="cs"/>
          <w:sz w:val="24"/>
          <w:szCs w:val="24"/>
          <w:rtl/>
        </w:rPr>
        <w:t xml:space="preserve">של </w:t>
      </w:r>
      <w:r w:rsidRPr="007F6A8D">
        <w:rPr>
          <w:rFonts w:cs="David" w:hint="cs"/>
          <w:b/>
          <w:bCs/>
          <w:sz w:val="24"/>
          <w:szCs w:val="24"/>
          <w:u w:val="single"/>
          <w:rtl/>
        </w:rPr>
        <w:t>1,000</w:t>
      </w:r>
      <w:r w:rsidRPr="007F6A8D">
        <w:rPr>
          <w:rFonts w:cs="David"/>
          <w:b/>
          <w:bCs/>
          <w:sz w:val="24"/>
          <w:szCs w:val="24"/>
          <w:rtl/>
        </w:rPr>
        <w:t xml:space="preserve"> </w:t>
      </w:r>
      <w:r w:rsidRPr="007F6A8D">
        <w:rPr>
          <w:rFonts w:cs="David" w:hint="cs"/>
          <w:sz w:val="24"/>
          <w:szCs w:val="24"/>
          <w:rtl/>
        </w:rPr>
        <w:t>₪</w:t>
      </w:r>
      <w:r w:rsidRPr="007F6A8D">
        <w:rPr>
          <w:rFonts w:cs="David"/>
          <w:sz w:val="24"/>
          <w:szCs w:val="24"/>
          <w:rtl/>
        </w:rPr>
        <w:t xml:space="preserve"> </w:t>
      </w:r>
      <w:r w:rsidRPr="007F6A8D">
        <w:rPr>
          <w:rFonts w:cs="David" w:hint="cs"/>
          <w:sz w:val="24"/>
          <w:szCs w:val="24"/>
          <w:rtl/>
        </w:rPr>
        <w:t>עבור</w:t>
      </w:r>
      <w:r w:rsidRPr="007F6A8D">
        <w:rPr>
          <w:rFonts w:cs="David"/>
          <w:sz w:val="24"/>
          <w:szCs w:val="24"/>
          <w:rtl/>
        </w:rPr>
        <w:t xml:space="preserve"> </w:t>
      </w:r>
      <w:r w:rsidRPr="007F6A8D">
        <w:rPr>
          <w:rFonts w:cs="David" w:hint="cs"/>
          <w:sz w:val="24"/>
          <w:szCs w:val="24"/>
          <w:rtl/>
        </w:rPr>
        <w:t>הפקת</w:t>
      </w:r>
      <w:r w:rsidRPr="007F6A8D">
        <w:rPr>
          <w:rFonts w:cs="David"/>
          <w:sz w:val="24"/>
          <w:szCs w:val="24"/>
          <w:rtl/>
        </w:rPr>
        <w:t xml:space="preserve"> </w:t>
      </w:r>
      <w:r w:rsidRPr="007F6A8D">
        <w:rPr>
          <w:rFonts w:cs="David" w:hint="cs"/>
          <w:sz w:val="24"/>
          <w:szCs w:val="24"/>
          <w:rtl/>
        </w:rPr>
        <w:t>המכרז</w:t>
      </w:r>
      <w:r w:rsidRPr="007F6A8D">
        <w:rPr>
          <w:rFonts w:cs="David"/>
          <w:sz w:val="24"/>
          <w:szCs w:val="24"/>
          <w:rtl/>
        </w:rPr>
        <w:t xml:space="preserve">. </w:t>
      </w:r>
      <w:r w:rsidRPr="007F6A8D">
        <w:rPr>
          <w:rFonts w:cs="David" w:hint="cs"/>
          <w:sz w:val="24"/>
          <w:szCs w:val="24"/>
          <w:rtl/>
        </w:rPr>
        <w:t>סכום</w:t>
      </w:r>
      <w:r w:rsidRPr="007F6A8D">
        <w:rPr>
          <w:rFonts w:cs="David"/>
          <w:sz w:val="24"/>
          <w:szCs w:val="24"/>
          <w:rtl/>
        </w:rPr>
        <w:t xml:space="preserve"> </w:t>
      </w:r>
      <w:r w:rsidRPr="007F6A8D">
        <w:rPr>
          <w:rFonts w:cs="David" w:hint="cs"/>
          <w:sz w:val="24"/>
          <w:szCs w:val="24"/>
          <w:rtl/>
        </w:rPr>
        <w:t>זה</w:t>
      </w:r>
      <w:r w:rsidRPr="007F6A8D">
        <w:rPr>
          <w:rFonts w:cs="David"/>
          <w:sz w:val="24"/>
          <w:szCs w:val="24"/>
          <w:rtl/>
        </w:rPr>
        <w:t xml:space="preserve"> </w:t>
      </w:r>
      <w:r w:rsidRPr="007F6A8D">
        <w:rPr>
          <w:rFonts w:cs="David" w:hint="cs"/>
          <w:sz w:val="24"/>
          <w:szCs w:val="24"/>
          <w:rtl/>
        </w:rPr>
        <w:t>יש</w:t>
      </w:r>
      <w:r w:rsidRPr="007F6A8D">
        <w:rPr>
          <w:rFonts w:cs="David"/>
          <w:sz w:val="24"/>
          <w:szCs w:val="24"/>
          <w:rtl/>
        </w:rPr>
        <w:t xml:space="preserve"> </w:t>
      </w:r>
      <w:r w:rsidRPr="007F6A8D">
        <w:rPr>
          <w:rFonts w:cs="David" w:hint="cs"/>
          <w:sz w:val="24"/>
          <w:szCs w:val="24"/>
          <w:rtl/>
        </w:rPr>
        <w:t>לשלם</w:t>
      </w:r>
      <w:r w:rsidRPr="007F6A8D">
        <w:rPr>
          <w:rFonts w:cs="David"/>
          <w:sz w:val="24"/>
          <w:szCs w:val="24"/>
          <w:rtl/>
        </w:rPr>
        <w:t xml:space="preserve"> </w:t>
      </w:r>
      <w:r w:rsidRPr="007F6A8D">
        <w:rPr>
          <w:rFonts w:cs="David" w:hint="cs"/>
          <w:sz w:val="24"/>
          <w:szCs w:val="24"/>
          <w:rtl/>
        </w:rPr>
        <w:t>בבנק</w:t>
      </w:r>
      <w:r w:rsidRPr="007F6A8D">
        <w:rPr>
          <w:rFonts w:cs="David"/>
          <w:sz w:val="24"/>
          <w:szCs w:val="24"/>
          <w:rtl/>
        </w:rPr>
        <w:t xml:space="preserve"> </w:t>
      </w:r>
      <w:r w:rsidRPr="007F6A8D">
        <w:rPr>
          <w:rFonts w:cs="David" w:hint="cs"/>
          <w:sz w:val="24"/>
          <w:szCs w:val="24"/>
          <w:rtl/>
        </w:rPr>
        <w:t>הדואר</w:t>
      </w:r>
      <w:r w:rsidRPr="007F6A8D">
        <w:rPr>
          <w:rFonts w:cs="David"/>
          <w:sz w:val="24"/>
          <w:szCs w:val="24"/>
          <w:rtl/>
        </w:rPr>
        <w:t xml:space="preserve"> </w:t>
      </w:r>
      <w:r w:rsidRPr="007F6A8D">
        <w:rPr>
          <w:rFonts w:cs="David" w:hint="cs"/>
          <w:sz w:val="24"/>
          <w:szCs w:val="24"/>
          <w:rtl/>
        </w:rPr>
        <w:t>עבור</w:t>
      </w:r>
      <w:r w:rsidRPr="007F6A8D">
        <w:rPr>
          <w:rFonts w:cs="David"/>
          <w:sz w:val="24"/>
          <w:szCs w:val="24"/>
          <w:rtl/>
        </w:rPr>
        <w:t xml:space="preserve">  </w:t>
      </w:r>
      <w:r w:rsidRPr="007F6A8D">
        <w:rPr>
          <w:rFonts w:cs="David" w:hint="cs"/>
          <w:sz w:val="24"/>
          <w:szCs w:val="24"/>
          <w:rtl/>
        </w:rPr>
        <w:t>ח</w:t>
      </w:r>
      <w:r w:rsidRPr="007F6A8D">
        <w:rPr>
          <w:rFonts w:cs="David"/>
          <w:sz w:val="24"/>
          <w:szCs w:val="24"/>
          <w:rtl/>
        </w:rPr>
        <w:t>-</w:t>
      </w:r>
      <w:r w:rsidRPr="007F6A8D">
        <w:rPr>
          <w:rFonts w:cs="David" w:hint="cs"/>
          <w:sz w:val="24"/>
          <w:szCs w:val="24"/>
          <w:rtl/>
        </w:rPr>
        <w:t>ן</w:t>
      </w:r>
      <w:r w:rsidRPr="007F6A8D">
        <w:rPr>
          <w:rFonts w:cs="David"/>
          <w:sz w:val="24"/>
          <w:szCs w:val="24"/>
          <w:rtl/>
        </w:rPr>
        <w:t xml:space="preserve"> 0-062230, </w:t>
      </w:r>
      <w:r w:rsidRPr="007F6A8D">
        <w:rPr>
          <w:rFonts w:cs="David" w:hint="cs"/>
          <w:sz w:val="24"/>
          <w:szCs w:val="24"/>
          <w:rtl/>
        </w:rPr>
        <w:t>משרד האנרגיה והמים</w:t>
      </w:r>
      <w:r w:rsidRPr="007F6A8D">
        <w:rPr>
          <w:rFonts w:cs="David"/>
          <w:sz w:val="24"/>
          <w:szCs w:val="24"/>
          <w:rtl/>
        </w:rPr>
        <w:t xml:space="preserve">. </w:t>
      </w:r>
      <w:r w:rsidRPr="007F6A8D">
        <w:rPr>
          <w:rFonts w:cs="David" w:hint="cs"/>
          <w:sz w:val="24"/>
          <w:szCs w:val="24"/>
          <w:rtl/>
        </w:rPr>
        <w:t>כראיה</w:t>
      </w:r>
      <w:r w:rsidRPr="007F6A8D">
        <w:rPr>
          <w:rFonts w:cs="David"/>
          <w:sz w:val="24"/>
          <w:szCs w:val="24"/>
          <w:rtl/>
        </w:rPr>
        <w:t xml:space="preserve"> </w:t>
      </w:r>
      <w:r w:rsidRPr="007F6A8D">
        <w:rPr>
          <w:rFonts w:cs="David" w:hint="cs"/>
          <w:sz w:val="24"/>
          <w:szCs w:val="24"/>
          <w:rtl/>
        </w:rPr>
        <w:t>לקיום</w:t>
      </w:r>
      <w:r w:rsidRPr="007F6A8D">
        <w:rPr>
          <w:rFonts w:cs="David"/>
          <w:sz w:val="24"/>
          <w:szCs w:val="24"/>
          <w:rtl/>
        </w:rPr>
        <w:t xml:space="preserve"> </w:t>
      </w:r>
      <w:r w:rsidRPr="007F6A8D">
        <w:rPr>
          <w:rFonts w:cs="David" w:hint="cs"/>
          <w:sz w:val="24"/>
          <w:szCs w:val="24"/>
          <w:rtl/>
        </w:rPr>
        <w:t>תנאי</w:t>
      </w:r>
      <w:r w:rsidRPr="007F6A8D">
        <w:rPr>
          <w:rFonts w:cs="David"/>
          <w:sz w:val="24"/>
          <w:szCs w:val="24"/>
          <w:rtl/>
        </w:rPr>
        <w:t xml:space="preserve"> </w:t>
      </w:r>
      <w:r w:rsidRPr="007F6A8D">
        <w:rPr>
          <w:rFonts w:cs="David" w:hint="cs"/>
          <w:sz w:val="24"/>
          <w:szCs w:val="24"/>
          <w:rtl/>
        </w:rPr>
        <w:t>זה</w:t>
      </w:r>
      <w:r w:rsidRPr="007F6A8D">
        <w:rPr>
          <w:rFonts w:cs="David"/>
          <w:sz w:val="24"/>
          <w:szCs w:val="24"/>
          <w:rtl/>
        </w:rPr>
        <w:t xml:space="preserve"> </w:t>
      </w:r>
      <w:r w:rsidRPr="007F6A8D">
        <w:rPr>
          <w:rFonts w:cs="David" w:hint="cs"/>
          <w:sz w:val="24"/>
          <w:szCs w:val="24"/>
          <w:rtl/>
        </w:rPr>
        <w:t>יצרף</w:t>
      </w:r>
      <w:r w:rsidRPr="007F6A8D">
        <w:rPr>
          <w:rFonts w:cs="David"/>
          <w:sz w:val="24"/>
          <w:szCs w:val="24"/>
          <w:rtl/>
        </w:rPr>
        <w:t xml:space="preserve"> </w:t>
      </w:r>
      <w:r w:rsidRPr="007F6A8D">
        <w:rPr>
          <w:rFonts w:cs="David" w:hint="cs"/>
          <w:sz w:val="24"/>
          <w:szCs w:val="24"/>
          <w:rtl/>
        </w:rPr>
        <w:t>המציע</w:t>
      </w:r>
      <w:r w:rsidRPr="007F6A8D">
        <w:rPr>
          <w:rFonts w:cs="David"/>
          <w:sz w:val="24"/>
          <w:szCs w:val="24"/>
          <w:rtl/>
        </w:rPr>
        <w:t xml:space="preserve"> </w:t>
      </w:r>
      <w:r w:rsidRPr="007F6A8D">
        <w:rPr>
          <w:rFonts w:cs="David" w:hint="cs"/>
          <w:sz w:val="24"/>
          <w:szCs w:val="24"/>
          <w:rtl/>
        </w:rPr>
        <w:t>העתק</w:t>
      </w:r>
      <w:r w:rsidRPr="007F6A8D">
        <w:rPr>
          <w:rFonts w:cs="David"/>
          <w:sz w:val="24"/>
          <w:szCs w:val="24"/>
          <w:rtl/>
        </w:rPr>
        <w:t xml:space="preserve"> </w:t>
      </w:r>
      <w:r w:rsidRPr="007F6A8D">
        <w:rPr>
          <w:rFonts w:cs="David" w:hint="cs"/>
          <w:sz w:val="24"/>
          <w:szCs w:val="24"/>
          <w:rtl/>
        </w:rPr>
        <w:t>שובר</w:t>
      </w:r>
      <w:r w:rsidRPr="007F6A8D">
        <w:rPr>
          <w:rFonts w:cs="David"/>
          <w:sz w:val="24"/>
          <w:szCs w:val="24"/>
          <w:rtl/>
        </w:rPr>
        <w:t xml:space="preserve"> </w:t>
      </w:r>
      <w:r w:rsidRPr="007F6A8D">
        <w:rPr>
          <w:rFonts w:cs="David" w:hint="cs"/>
          <w:sz w:val="24"/>
          <w:szCs w:val="24"/>
          <w:rtl/>
        </w:rPr>
        <w:t>התשלום</w:t>
      </w:r>
      <w:r w:rsidRPr="007F6A8D">
        <w:rPr>
          <w:rFonts w:cs="David"/>
          <w:sz w:val="24"/>
          <w:szCs w:val="24"/>
          <w:rtl/>
        </w:rPr>
        <w:t xml:space="preserve">. </w:t>
      </w:r>
      <w:r w:rsidRPr="007F6A8D">
        <w:rPr>
          <w:rFonts w:cs="David" w:hint="cs"/>
          <w:sz w:val="24"/>
          <w:szCs w:val="24"/>
          <w:rtl/>
        </w:rPr>
        <w:t>השובר</w:t>
      </w:r>
      <w:r w:rsidRPr="007F6A8D">
        <w:rPr>
          <w:rFonts w:cs="David"/>
          <w:sz w:val="24"/>
          <w:szCs w:val="24"/>
          <w:rtl/>
        </w:rPr>
        <w:t xml:space="preserve"> </w:t>
      </w:r>
      <w:r w:rsidRPr="007F6A8D">
        <w:rPr>
          <w:rFonts w:cs="David" w:hint="cs"/>
          <w:sz w:val="24"/>
          <w:szCs w:val="24"/>
          <w:rtl/>
        </w:rPr>
        <w:t>אינו</w:t>
      </w:r>
      <w:r w:rsidRPr="007F6A8D">
        <w:rPr>
          <w:rFonts w:cs="David"/>
          <w:sz w:val="24"/>
          <w:szCs w:val="24"/>
          <w:rtl/>
        </w:rPr>
        <w:t xml:space="preserve"> </w:t>
      </w:r>
      <w:r w:rsidRPr="007F6A8D">
        <w:rPr>
          <w:rFonts w:cs="David" w:hint="cs"/>
          <w:sz w:val="24"/>
          <w:szCs w:val="24"/>
          <w:rtl/>
        </w:rPr>
        <w:t>ניתן</w:t>
      </w:r>
      <w:r w:rsidRPr="007F6A8D">
        <w:rPr>
          <w:rFonts w:cs="David"/>
          <w:sz w:val="24"/>
          <w:szCs w:val="24"/>
          <w:rtl/>
        </w:rPr>
        <w:t xml:space="preserve"> </w:t>
      </w:r>
      <w:r w:rsidRPr="007F6A8D">
        <w:rPr>
          <w:rFonts w:cs="David" w:hint="cs"/>
          <w:sz w:val="24"/>
          <w:szCs w:val="24"/>
          <w:rtl/>
        </w:rPr>
        <w:t>להעברה</w:t>
      </w:r>
      <w:r w:rsidRPr="007F6A8D">
        <w:rPr>
          <w:rFonts w:cs="David"/>
          <w:sz w:val="24"/>
          <w:szCs w:val="24"/>
          <w:rtl/>
        </w:rPr>
        <w:t xml:space="preserve"> </w:t>
      </w:r>
      <w:r w:rsidRPr="007F6A8D">
        <w:rPr>
          <w:rFonts w:cs="David" w:hint="cs"/>
          <w:sz w:val="24"/>
          <w:szCs w:val="24"/>
          <w:rtl/>
        </w:rPr>
        <w:t>והתשלום</w:t>
      </w:r>
      <w:r w:rsidRPr="007F6A8D">
        <w:rPr>
          <w:rFonts w:cs="David"/>
          <w:sz w:val="24"/>
          <w:szCs w:val="24"/>
          <w:rtl/>
        </w:rPr>
        <w:t xml:space="preserve"> </w:t>
      </w:r>
      <w:r w:rsidRPr="007F6A8D">
        <w:rPr>
          <w:rFonts w:cs="David" w:hint="cs"/>
          <w:sz w:val="24"/>
          <w:szCs w:val="24"/>
          <w:rtl/>
        </w:rPr>
        <w:t>לא</w:t>
      </w:r>
      <w:r w:rsidRPr="007F6A8D">
        <w:rPr>
          <w:rFonts w:cs="David"/>
          <w:sz w:val="24"/>
          <w:szCs w:val="24"/>
          <w:rtl/>
        </w:rPr>
        <w:t xml:space="preserve"> </w:t>
      </w:r>
      <w:r w:rsidRPr="007F6A8D">
        <w:rPr>
          <w:rFonts w:cs="David" w:hint="cs"/>
          <w:sz w:val="24"/>
          <w:szCs w:val="24"/>
          <w:rtl/>
        </w:rPr>
        <w:t>יוחזר</w:t>
      </w:r>
      <w:r w:rsidRPr="007F6A8D">
        <w:rPr>
          <w:rFonts w:cs="David"/>
          <w:sz w:val="24"/>
          <w:szCs w:val="24"/>
          <w:rtl/>
        </w:rPr>
        <w:t xml:space="preserve"> </w:t>
      </w:r>
      <w:r w:rsidRPr="007F6A8D">
        <w:rPr>
          <w:rFonts w:cs="David" w:hint="cs"/>
          <w:sz w:val="24"/>
          <w:szCs w:val="24"/>
          <w:rtl/>
        </w:rPr>
        <w:t>למציע</w:t>
      </w:r>
      <w:r w:rsidRPr="007F6A8D">
        <w:rPr>
          <w:rFonts w:cs="David"/>
          <w:sz w:val="24"/>
          <w:szCs w:val="24"/>
          <w:rtl/>
        </w:rPr>
        <w:t xml:space="preserve">. </w:t>
      </w:r>
      <w:r w:rsidRPr="007F6A8D">
        <w:rPr>
          <w:rFonts w:cs="David" w:hint="cs"/>
          <w:sz w:val="24"/>
          <w:szCs w:val="24"/>
          <w:rtl/>
        </w:rPr>
        <w:t>יש</w:t>
      </w:r>
      <w:r w:rsidRPr="007F6A8D">
        <w:rPr>
          <w:rFonts w:cs="David"/>
          <w:sz w:val="24"/>
          <w:szCs w:val="24"/>
          <w:rtl/>
        </w:rPr>
        <w:t xml:space="preserve"> </w:t>
      </w:r>
      <w:r w:rsidRPr="007F6A8D">
        <w:rPr>
          <w:rFonts w:cs="David" w:hint="cs"/>
          <w:sz w:val="24"/>
          <w:szCs w:val="24"/>
          <w:rtl/>
        </w:rPr>
        <w:t>לציין</w:t>
      </w:r>
      <w:r w:rsidRPr="007F6A8D">
        <w:rPr>
          <w:rFonts w:cs="David"/>
          <w:sz w:val="24"/>
          <w:szCs w:val="24"/>
          <w:rtl/>
        </w:rPr>
        <w:t xml:space="preserve"> </w:t>
      </w:r>
      <w:r w:rsidRPr="007F6A8D">
        <w:rPr>
          <w:rFonts w:cs="David" w:hint="cs"/>
          <w:sz w:val="24"/>
          <w:szCs w:val="24"/>
          <w:rtl/>
        </w:rPr>
        <w:t>על</w:t>
      </w:r>
      <w:r w:rsidRPr="007F6A8D">
        <w:rPr>
          <w:rFonts w:cs="David"/>
          <w:sz w:val="24"/>
          <w:szCs w:val="24"/>
          <w:rtl/>
        </w:rPr>
        <w:t xml:space="preserve"> </w:t>
      </w:r>
      <w:r w:rsidRPr="007F6A8D">
        <w:rPr>
          <w:rFonts w:cs="David" w:hint="cs"/>
          <w:sz w:val="24"/>
          <w:szCs w:val="24"/>
          <w:rtl/>
        </w:rPr>
        <w:t>גבי</w:t>
      </w:r>
      <w:r w:rsidRPr="007F6A8D">
        <w:rPr>
          <w:rFonts w:cs="David"/>
          <w:sz w:val="24"/>
          <w:szCs w:val="24"/>
          <w:rtl/>
        </w:rPr>
        <w:t xml:space="preserve"> </w:t>
      </w:r>
      <w:r w:rsidRPr="007F6A8D">
        <w:rPr>
          <w:rFonts w:cs="David" w:hint="cs"/>
          <w:sz w:val="24"/>
          <w:szCs w:val="24"/>
          <w:rtl/>
        </w:rPr>
        <w:t>השובר</w:t>
      </w:r>
      <w:r w:rsidRPr="007F6A8D">
        <w:rPr>
          <w:rFonts w:cs="David"/>
          <w:sz w:val="24"/>
          <w:szCs w:val="24"/>
          <w:rtl/>
        </w:rPr>
        <w:t xml:space="preserve"> </w:t>
      </w:r>
      <w:r w:rsidRPr="007F6A8D">
        <w:rPr>
          <w:rFonts w:cs="David" w:hint="cs"/>
          <w:sz w:val="24"/>
          <w:szCs w:val="24"/>
          <w:rtl/>
        </w:rPr>
        <w:t>שם</w:t>
      </w:r>
      <w:r w:rsidRPr="007F6A8D">
        <w:rPr>
          <w:rFonts w:cs="David"/>
          <w:sz w:val="24"/>
          <w:szCs w:val="24"/>
          <w:rtl/>
        </w:rPr>
        <w:t xml:space="preserve"> </w:t>
      </w:r>
      <w:r w:rsidRPr="007F6A8D">
        <w:rPr>
          <w:rFonts w:cs="David" w:hint="cs"/>
          <w:sz w:val="24"/>
          <w:szCs w:val="24"/>
          <w:rtl/>
        </w:rPr>
        <w:t>המכרז</w:t>
      </w:r>
      <w:r w:rsidRPr="007F6A8D">
        <w:rPr>
          <w:rFonts w:cs="David"/>
          <w:sz w:val="24"/>
          <w:szCs w:val="24"/>
          <w:rtl/>
        </w:rPr>
        <w:t xml:space="preserve"> </w:t>
      </w:r>
      <w:r w:rsidRPr="007F6A8D">
        <w:rPr>
          <w:rFonts w:cs="David" w:hint="cs"/>
          <w:sz w:val="24"/>
          <w:szCs w:val="24"/>
          <w:rtl/>
        </w:rPr>
        <w:t>ומספרו</w:t>
      </w:r>
      <w:r w:rsidRPr="007F6A8D">
        <w:rPr>
          <w:rFonts w:cs="David"/>
          <w:sz w:val="24"/>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p>
    <w:p w:rsidR="003D1EF4" w:rsidRPr="0093269A" w:rsidRDefault="003D1EF4" w:rsidP="003D1EF4">
      <w:pPr>
        <w:spacing w:line="276" w:lineRule="auto"/>
        <w:jc w:val="both"/>
        <w:rPr>
          <w:rFonts w:ascii="Arial" w:hAnsi="Arial"/>
          <w:szCs w:val="24"/>
          <w:u w:val="single"/>
          <w:rtl/>
        </w:rPr>
      </w:pPr>
      <w:r w:rsidRPr="0093269A">
        <w:rPr>
          <w:rFonts w:ascii="Arial" w:hAnsi="Arial" w:hint="eastAsia"/>
          <w:szCs w:val="24"/>
          <w:u w:val="single"/>
          <w:rtl/>
        </w:rPr>
        <w:lastRenderedPageBreak/>
        <w:t>תנאי</w:t>
      </w:r>
      <w:r w:rsidRPr="0093269A">
        <w:rPr>
          <w:rFonts w:ascii="Arial" w:hAnsi="Arial"/>
          <w:szCs w:val="24"/>
          <w:u w:val="single"/>
          <w:rtl/>
        </w:rPr>
        <w:t xml:space="preserve"> </w:t>
      </w:r>
      <w:r w:rsidRPr="0093269A">
        <w:rPr>
          <w:rFonts w:ascii="Arial" w:hAnsi="Arial" w:hint="eastAsia"/>
          <w:szCs w:val="24"/>
          <w:u w:val="single"/>
          <w:rtl/>
        </w:rPr>
        <w:t>סף</w:t>
      </w:r>
      <w:r w:rsidRPr="0093269A">
        <w:rPr>
          <w:rFonts w:ascii="Arial" w:hAnsi="Arial"/>
          <w:szCs w:val="24"/>
          <w:u w:val="single"/>
          <w:rtl/>
        </w:rPr>
        <w:t xml:space="preserve"> </w:t>
      </w:r>
      <w:r w:rsidRPr="0093269A">
        <w:rPr>
          <w:rFonts w:ascii="Arial" w:hAnsi="Arial" w:hint="eastAsia"/>
          <w:szCs w:val="24"/>
          <w:u w:val="single"/>
          <w:rtl/>
        </w:rPr>
        <w:t>מקצועיים</w:t>
      </w:r>
      <w:r w:rsidRPr="0093269A">
        <w:rPr>
          <w:rFonts w:ascii="Arial" w:hAnsi="Arial"/>
          <w:szCs w:val="24"/>
          <w:u w:val="single"/>
          <w:rtl/>
        </w:rPr>
        <w:t xml:space="preserve">: </w:t>
      </w:r>
    </w:p>
    <w:p w:rsidR="003D1EF4" w:rsidRPr="004E0B68" w:rsidRDefault="003D1EF4" w:rsidP="003D1EF4">
      <w:pPr>
        <w:spacing w:line="276" w:lineRule="auto"/>
        <w:jc w:val="both"/>
        <w:rPr>
          <w:rFonts w:ascii="Arial" w:hAnsi="Arial"/>
          <w:szCs w:val="24"/>
          <w:u w:val="single"/>
          <w:rtl/>
        </w:rPr>
      </w:pPr>
    </w:p>
    <w:p w:rsidR="003D1EF4" w:rsidRPr="004E0B68" w:rsidRDefault="003D1EF4" w:rsidP="003D1EF4">
      <w:pPr>
        <w:spacing w:line="276" w:lineRule="auto"/>
        <w:jc w:val="both"/>
        <w:rPr>
          <w:rFonts w:ascii="Arial" w:hAnsi="Arial"/>
          <w:szCs w:val="24"/>
          <w:u w:val="single"/>
          <w:rtl/>
        </w:rPr>
      </w:pPr>
      <w:r w:rsidRPr="004E0B68">
        <w:rPr>
          <w:rFonts w:ascii="Arial" w:hAnsi="Arial" w:hint="cs"/>
          <w:szCs w:val="24"/>
          <w:u w:val="single"/>
          <w:rtl/>
        </w:rPr>
        <w:t xml:space="preserve">נוכח ההיקף הרחב של הספקת המקררים שעשויה להידרש, על המציע לעמוד בתנאים הבאים: </w:t>
      </w:r>
    </w:p>
    <w:p w:rsidR="003D1EF4" w:rsidRPr="004E0B68" w:rsidRDefault="003D1EF4" w:rsidP="003D1EF4">
      <w:pPr>
        <w:spacing w:line="276" w:lineRule="auto"/>
        <w:jc w:val="both"/>
        <w:rPr>
          <w:rFonts w:ascii="Arial" w:hAnsi="Arial"/>
          <w:szCs w:val="24"/>
          <w:u w:val="single"/>
          <w:rtl/>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sz w:val="24"/>
          <w:szCs w:val="24"/>
          <w:rtl/>
        </w:rPr>
        <w:t xml:space="preserve">על המציע להיות יבואן או ספק של </w:t>
      </w:r>
      <w:r w:rsidRPr="004E0B68">
        <w:rPr>
          <w:rFonts w:ascii="Arial" w:hAnsi="Arial" w:cs="David" w:hint="cs"/>
          <w:sz w:val="24"/>
          <w:szCs w:val="24"/>
          <w:rtl/>
        </w:rPr>
        <w:t>מקררים</w:t>
      </w:r>
      <w:r w:rsidRPr="004E0B68">
        <w:rPr>
          <w:rFonts w:ascii="Arial" w:hAnsi="Arial" w:cs="David"/>
          <w:sz w:val="24"/>
          <w:szCs w:val="24"/>
          <w:rtl/>
        </w:rPr>
        <w:t xml:space="preserve">. </w:t>
      </w:r>
    </w:p>
    <w:p w:rsidR="003D1EF4" w:rsidRPr="004E0B68" w:rsidRDefault="003D1EF4" w:rsidP="003D1EF4">
      <w:pPr>
        <w:pStyle w:val="ad"/>
        <w:bidi/>
        <w:spacing w:after="0"/>
        <w:ind w:left="360"/>
        <w:contextualSpacing w:val="0"/>
        <w:jc w:val="both"/>
        <w:rPr>
          <w:rFonts w:ascii="Arial" w:hAnsi="Arial" w:cs="David"/>
          <w:sz w:val="24"/>
          <w:szCs w:val="24"/>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w:t>
      </w:r>
      <w:r w:rsidRPr="004E0B68">
        <w:rPr>
          <w:rFonts w:ascii="Arial" w:hAnsi="Arial" w:cs="David"/>
          <w:sz w:val="24"/>
          <w:szCs w:val="24"/>
          <w:rtl/>
        </w:rPr>
        <w:t xml:space="preserve"> </w:t>
      </w:r>
      <w:r w:rsidRPr="004E0B68">
        <w:rPr>
          <w:rFonts w:ascii="Arial" w:hAnsi="Arial" w:cs="David" w:hint="cs"/>
          <w:sz w:val="24"/>
          <w:szCs w:val="24"/>
          <w:rtl/>
        </w:rPr>
        <w:t xml:space="preserve"> ניסיון </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בהספקת</w:t>
      </w:r>
      <w:r w:rsidRPr="004E0B68">
        <w:rPr>
          <w:rFonts w:ascii="Arial" w:hAnsi="Arial" w:cs="David"/>
          <w:sz w:val="24"/>
          <w:szCs w:val="24"/>
          <w:rtl/>
        </w:rPr>
        <w:t xml:space="preserve"> </w:t>
      </w:r>
      <w:r w:rsidRPr="004E0B68">
        <w:rPr>
          <w:rFonts w:ascii="Arial" w:hAnsi="Arial" w:cs="David" w:hint="cs"/>
          <w:sz w:val="24"/>
          <w:szCs w:val="24"/>
          <w:rtl/>
        </w:rPr>
        <w:t>מכשירי חשמל ביתיים</w:t>
      </w:r>
      <w:r w:rsidRPr="004E0B68">
        <w:rPr>
          <w:rFonts w:ascii="Arial" w:hAnsi="Arial" w:cs="David"/>
          <w:sz w:val="24"/>
          <w:szCs w:val="24"/>
          <w:rtl/>
        </w:rPr>
        <w:t xml:space="preserve"> </w:t>
      </w:r>
      <w:r w:rsidRPr="004E0B68">
        <w:rPr>
          <w:rFonts w:ascii="Arial" w:hAnsi="Arial" w:cs="David" w:hint="cs"/>
          <w:sz w:val="24"/>
          <w:szCs w:val="24"/>
          <w:rtl/>
        </w:rPr>
        <w:t>בפריסה ארצית</w:t>
      </w:r>
      <w:r w:rsidRPr="004E0B68">
        <w:rPr>
          <w:rFonts w:ascii="Arial" w:hAnsi="Arial" w:cs="David"/>
          <w:sz w:val="24"/>
          <w:szCs w:val="24"/>
          <w:rtl/>
        </w:rPr>
        <w:t>;</w:t>
      </w:r>
    </w:p>
    <w:p w:rsidR="003D1EF4" w:rsidRPr="004E0B68" w:rsidRDefault="003D1EF4" w:rsidP="003D1EF4">
      <w:pPr>
        <w:spacing w:line="276" w:lineRule="auto"/>
        <w:jc w:val="both"/>
        <w:rPr>
          <w:rFonts w:ascii="Arial" w:hAnsi="Arial"/>
          <w:szCs w:val="24"/>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 ניסיון בחמש השנים האחרונות של ניהול מלאי וניהול לוגיסטי אלקטרוני.</w:t>
      </w:r>
    </w:p>
    <w:p w:rsidR="003D1EF4" w:rsidRPr="004E0B68" w:rsidRDefault="003D1EF4" w:rsidP="003D1EF4">
      <w:pPr>
        <w:jc w:val="both"/>
        <w:rPr>
          <w:rFonts w:ascii="Arial" w:hAnsi="Arial"/>
          <w:szCs w:val="24"/>
        </w:rPr>
      </w:pPr>
    </w:p>
    <w:p w:rsidR="003D1EF4" w:rsidRPr="004E0B68" w:rsidRDefault="003D1EF4" w:rsidP="003D1EF4">
      <w:pPr>
        <w:pStyle w:val="ad"/>
        <w:numPr>
          <w:ilvl w:val="0"/>
          <w:numId w:val="2"/>
        </w:numPr>
        <w:bidi/>
        <w:spacing w:after="0"/>
        <w:ind w:left="311"/>
        <w:contextualSpacing w:val="0"/>
        <w:jc w:val="both"/>
        <w:rPr>
          <w:rFonts w:ascii="Arial" w:hAnsi="Arial" w:cs="David"/>
          <w:sz w:val="24"/>
          <w:szCs w:val="24"/>
        </w:rPr>
      </w:pPr>
      <w:r w:rsidRPr="004E0B68">
        <w:rPr>
          <w:rFonts w:ascii="Arial" w:eastAsia="Times New Roman" w:hAnsi="Arial" w:cs="David" w:hint="cs"/>
          <w:sz w:val="24"/>
          <w:szCs w:val="24"/>
          <w:rtl/>
        </w:rPr>
        <w:t>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המציע</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להיות</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בעל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יכולת</w:t>
      </w:r>
      <w:r w:rsidRPr="004E0B68">
        <w:rPr>
          <w:rFonts w:ascii="Arial" w:eastAsia="Times New Roman" w:hAnsi="Arial" w:cs="David"/>
          <w:sz w:val="24"/>
          <w:szCs w:val="24"/>
          <w:rtl/>
        </w:rPr>
        <w:t xml:space="preserve"> </w:t>
      </w:r>
      <w:r w:rsidRPr="0097381E">
        <w:rPr>
          <w:rFonts w:ascii="Arial" w:eastAsia="Times New Roman" w:hAnsi="Arial" w:cs="David" w:hint="cs"/>
          <w:sz w:val="24"/>
          <w:szCs w:val="24"/>
          <w:rtl/>
        </w:rPr>
        <w:t>לספק</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עד</w:t>
      </w:r>
      <w:r w:rsidRPr="0097381E">
        <w:rPr>
          <w:rFonts w:ascii="Arial" w:eastAsia="Times New Roman" w:hAnsi="Arial" w:cs="David"/>
          <w:sz w:val="24"/>
          <w:szCs w:val="24"/>
          <w:rtl/>
        </w:rPr>
        <w:t xml:space="preserve"> </w:t>
      </w:r>
      <w:r w:rsidRPr="0016365E">
        <w:rPr>
          <w:rFonts w:ascii="Arial" w:eastAsia="Times New Roman" w:hAnsi="Arial" w:cs="David"/>
          <w:sz w:val="24"/>
          <w:szCs w:val="24"/>
          <w:rtl/>
        </w:rPr>
        <w:t xml:space="preserve">13,000 </w:t>
      </w:r>
      <w:r w:rsidRPr="0097381E">
        <w:rPr>
          <w:rFonts w:ascii="Arial" w:eastAsia="Times New Roman" w:hAnsi="Arial" w:cs="David" w:hint="cs"/>
          <w:sz w:val="24"/>
          <w:szCs w:val="24"/>
          <w:rtl/>
        </w:rPr>
        <w:t>מקררים</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תוך</w:t>
      </w:r>
      <w:r w:rsidRPr="004E0B68">
        <w:rPr>
          <w:rFonts w:ascii="Arial" w:eastAsia="Times New Roman" w:hAnsi="Arial" w:cs="David"/>
          <w:sz w:val="24"/>
          <w:szCs w:val="24"/>
          <w:rtl/>
        </w:rPr>
        <w:t xml:space="preserve"> 6 </w:t>
      </w:r>
      <w:r w:rsidRPr="004E0B68">
        <w:rPr>
          <w:rFonts w:ascii="Arial" w:eastAsia="Times New Roman" w:hAnsi="Arial" w:cs="David" w:hint="cs"/>
          <w:sz w:val="24"/>
          <w:szCs w:val="24"/>
          <w:rtl/>
        </w:rPr>
        <w:t>חודשים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מיום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פרסום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המכרז</w:t>
      </w:r>
      <w:r w:rsidRPr="004E0B68">
        <w:rPr>
          <w:rFonts w:ascii="Arial" w:eastAsia="Times New Roman" w:hAnsi="Arial" w:cs="David"/>
          <w:sz w:val="24"/>
          <w:szCs w:val="24"/>
          <w:rtl/>
        </w:rPr>
        <w:t xml:space="preserve">. </w:t>
      </w:r>
    </w:p>
    <w:p w:rsidR="003D1EF4" w:rsidRPr="004E0B68" w:rsidRDefault="003D1EF4" w:rsidP="003D1EF4">
      <w:pPr>
        <w:ind w:left="-49"/>
        <w:jc w:val="both"/>
        <w:rPr>
          <w:rFonts w:ascii="Arial" w:hAnsi="Arial"/>
          <w:szCs w:val="24"/>
          <w:rtl/>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על המציע להיות בעל יכולת לספק את המקררים שיציע בהצעתו תוך </w:t>
      </w:r>
      <w:r w:rsidRPr="004E0B68">
        <w:rPr>
          <w:rFonts w:ascii="Arial" w:hAnsi="Arial" w:cs="David" w:hint="cs"/>
          <w:sz w:val="24"/>
          <w:szCs w:val="24"/>
          <w:u w:val="single"/>
          <w:rtl/>
        </w:rPr>
        <w:t>40 ימי עבודה</w:t>
      </w:r>
      <w:r w:rsidRPr="004E0B68">
        <w:rPr>
          <w:rFonts w:ascii="Arial" w:hAnsi="Arial" w:cs="David" w:hint="cs"/>
          <w:sz w:val="24"/>
          <w:szCs w:val="24"/>
          <w:rtl/>
        </w:rPr>
        <w:t xml:space="preserve"> לכל היותר, מיום רכישת</w:t>
      </w:r>
      <w:r w:rsidRPr="004E0B68">
        <w:rPr>
          <w:rFonts w:ascii="Arial" w:hAnsi="Arial" w:cs="David"/>
          <w:sz w:val="24"/>
          <w:szCs w:val="24"/>
          <w:rtl/>
        </w:rPr>
        <w:t xml:space="preserve"> מקרר ע"י לקוח זכאי.</w:t>
      </w:r>
      <w:r w:rsidRPr="004E0B68">
        <w:rPr>
          <w:rFonts w:ascii="Arial" w:hAnsi="Arial" w:cs="David" w:hint="cs"/>
          <w:sz w:val="24"/>
          <w:szCs w:val="24"/>
          <w:rtl/>
        </w:rPr>
        <w:t xml:space="preserve"> </w:t>
      </w:r>
    </w:p>
    <w:p w:rsidR="003D1EF4" w:rsidRPr="004E0B68" w:rsidRDefault="003D1EF4" w:rsidP="003D1EF4">
      <w:pPr>
        <w:pStyle w:val="ad"/>
        <w:bidi/>
        <w:spacing w:after="0"/>
        <w:ind w:left="360"/>
        <w:contextualSpacing w:val="0"/>
        <w:jc w:val="both"/>
        <w:rPr>
          <w:rFonts w:ascii="Arial" w:hAnsi="Arial" w:cs="David"/>
          <w:sz w:val="24"/>
          <w:szCs w:val="24"/>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על המציע להיות בעל נוהלי עסקים כתובים הכוללים נהלים מיושמים וקפדניים בדבר אבטחת איכות ושירות לקוחות.</w:t>
      </w:r>
    </w:p>
    <w:p w:rsidR="003D1EF4" w:rsidRPr="004E0B68" w:rsidRDefault="003D1EF4" w:rsidP="003D1EF4">
      <w:pPr>
        <w:pStyle w:val="ad"/>
        <w:rPr>
          <w:rFonts w:ascii="Arial" w:hAnsi="Arial" w:cs="David"/>
          <w:sz w:val="24"/>
          <w:szCs w:val="24"/>
          <w:rtl/>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 לצורך הוכחת עמידתו </w:t>
      </w:r>
      <w:r w:rsidRPr="0097381E">
        <w:rPr>
          <w:rFonts w:ascii="Arial" w:hAnsi="Arial" w:cs="David" w:hint="cs"/>
          <w:sz w:val="24"/>
          <w:szCs w:val="24"/>
          <w:rtl/>
        </w:rPr>
        <w:t xml:space="preserve">בתנאי </w:t>
      </w:r>
      <w:r w:rsidRPr="0016365E">
        <w:rPr>
          <w:rFonts w:ascii="Arial" w:hAnsi="Arial" w:cs="David" w:hint="cs"/>
          <w:sz w:val="24"/>
          <w:szCs w:val="24"/>
          <w:rtl/>
        </w:rPr>
        <w:t>סף</w:t>
      </w:r>
      <w:r w:rsidRPr="0016365E">
        <w:rPr>
          <w:rFonts w:ascii="Arial" w:hAnsi="Arial" w:cs="David"/>
          <w:sz w:val="24"/>
          <w:szCs w:val="24"/>
          <w:rtl/>
        </w:rPr>
        <w:t xml:space="preserve"> </w:t>
      </w:r>
      <w:r w:rsidRPr="0016365E">
        <w:rPr>
          <w:rFonts w:ascii="Arial" w:hAnsi="Arial" w:cs="David" w:hint="cs"/>
          <w:sz w:val="24"/>
          <w:szCs w:val="24"/>
          <w:rtl/>
        </w:rPr>
        <w:t>י</w:t>
      </w:r>
      <w:r>
        <w:rPr>
          <w:rFonts w:ascii="Arial" w:hAnsi="Arial" w:cs="David" w:hint="cs"/>
          <w:sz w:val="24"/>
          <w:szCs w:val="24"/>
          <w:rtl/>
        </w:rPr>
        <w:t>'</w:t>
      </w:r>
      <w:r w:rsidRPr="0016365E">
        <w:rPr>
          <w:rFonts w:ascii="Arial" w:hAnsi="Arial" w:cs="David"/>
          <w:sz w:val="24"/>
          <w:szCs w:val="24"/>
          <w:rtl/>
        </w:rPr>
        <w:t xml:space="preserve">- </w:t>
      </w:r>
      <w:r w:rsidRPr="0016365E">
        <w:rPr>
          <w:rFonts w:ascii="Arial" w:hAnsi="Arial" w:cs="David" w:hint="cs"/>
          <w:sz w:val="24"/>
          <w:szCs w:val="24"/>
          <w:rtl/>
        </w:rPr>
        <w:t>ט</w:t>
      </w:r>
      <w:r w:rsidRPr="0016365E">
        <w:rPr>
          <w:rFonts w:ascii="Arial" w:hAnsi="Arial" w:cs="David"/>
          <w:sz w:val="24"/>
          <w:szCs w:val="24"/>
          <w:rtl/>
        </w:rPr>
        <w:t xml:space="preserve">"ו, </w:t>
      </w:r>
      <w:r w:rsidRPr="0016365E">
        <w:rPr>
          <w:rFonts w:ascii="Arial" w:hAnsi="Arial" w:cs="David" w:hint="cs"/>
          <w:sz w:val="24"/>
          <w:szCs w:val="24"/>
          <w:rtl/>
        </w:rPr>
        <w:t>על</w:t>
      </w:r>
      <w:r w:rsidRPr="0097381E">
        <w:rPr>
          <w:rFonts w:ascii="Arial" w:hAnsi="Arial" w:cs="David" w:hint="cs"/>
          <w:sz w:val="24"/>
          <w:szCs w:val="24"/>
          <w:rtl/>
        </w:rPr>
        <w:t xml:space="preserve"> המציע לחתום</w:t>
      </w:r>
      <w:r w:rsidRPr="004E0B68">
        <w:rPr>
          <w:rFonts w:ascii="Arial" w:hAnsi="Arial" w:cs="David" w:hint="cs"/>
          <w:sz w:val="24"/>
          <w:szCs w:val="24"/>
          <w:rtl/>
        </w:rPr>
        <w:t xml:space="preserve"> על התצהיר המצורף כנספח י'.</w:t>
      </w:r>
    </w:p>
    <w:p w:rsidR="003D1EF4" w:rsidRPr="004E0B68" w:rsidRDefault="003D1EF4" w:rsidP="003D1EF4">
      <w:pPr>
        <w:pStyle w:val="ad"/>
        <w:ind w:left="90"/>
        <w:jc w:val="both"/>
        <w:rPr>
          <w:rFonts w:ascii="Arial" w:hAnsi="Arial" w:cs="David"/>
          <w:sz w:val="24"/>
          <w:szCs w:val="24"/>
          <w:rtl/>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hint="cs"/>
          <w:sz w:val="24"/>
          <w:szCs w:val="24"/>
          <w:rtl/>
        </w:rPr>
        <w:t xml:space="preserve">המציע ניהל במהלך כל אחת משלוש השנים שקדמו למכרז זה, עסק לשיווק, מכירת והספקת מוצרי חשמל ביתיים במחזור שנתי של 10 מיליון ₪ לפחות, וסיפק במהלך כל אחת מהשנים האמורות לא פחות מ </w:t>
      </w:r>
      <w:r w:rsidRPr="004E0B68">
        <w:rPr>
          <w:rFonts w:ascii="Arial" w:hAnsi="Arial" w:cs="David"/>
          <w:sz w:val="24"/>
          <w:szCs w:val="24"/>
          <w:rtl/>
        </w:rPr>
        <w:t>–</w:t>
      </w:r>
      <w:r w:rsidRPr="004E0B68">
        <w:rPr>
          <w:rFonts w:ascii="Arial" w:hAnsi="Arial" w:cs="David" w:hint="cs"/>
          <w:sz w:val="24"/>
          <w:szCs w:val="24"/>
          <w:rtl/>
        </w:rPr>
        <w:t xml:space="preserve"> 2,000 מכשירי חשמל ביתיים שונים</w:t>
      </w:r>
      <w:r w:rsidRPr="004E0B68">
        <w:rPr>
          <w:rFonts w:ascii="Arial" w:hAnsi="Arial" w:cs="David"/>
          <w:sz w:val="24"/>
          <w:szCs w:val="24"/>
          <w:rtl/>
        </w:rPr>
        <w:t>.</w:t>
      </w:r>
      <w:r w:rsidRPr="004E0B68">
        <w:rPr>
          <w:rFonts w:ascii="Arial" w:hAnsi="Arial" w:cs="David" w:hint="cs"/>
          <w:sz w:val="24"/>
          <w:szCs w:val="24"/>
          <w:rtl/>
        </w:rPr>
        <w:t xml:space="preserve"> לצורך הוכחת עמידתו בתנאי סף זה, על המציע להציג להצעתו אישור רו"ח בדבר האמור, </w:t>
      </w:r>
      <w:r w:rsidRPr="004E0B68">
        <w:rPr>
          <w:rFonts w:ascii="Arial" w:hAnsi="Arial" w:cs="David" w:hint="cs"/>
          <w:b/>
          <w:bCs/>
          <w:sz w:val="24"/>
          <w:szCs w:val="24"/>
          <w:u w:val="single"/>
          <w:rtl/>
        </w:rPr>
        <w:t>על גבי נייר פירמה של משרד רואה החשבון</w:t>
      </w:r>
      <w:r w:rsidRPr="004E0B68">
        <w:rPr>
          <w:rFonts w:ascii="Arial" w:hAnsi="Arial" w:cs="David" w:hint="cs"/>
          <w:sz w:val="24"/>
          <w:szCs w:val="24"/>
          <w:rtl/>
        </w:rPr>
        <w:t xml:space="preserve"> בנוסח המצורף כנספח י"א.</w:t>
      </w:r>
    </w:p>
    <w:p w:rsidR="003D1EF4" w:rsidRPr="004E0B68" w:rsidRDefault="003D1EF4" w:rsidP="003D1EF4">
      <w:pPr>
        <w:pStyle w:val="ad"/>
        <w:rPr>
          <w:rFonts w:ascii="Arial" w:hAnsi="Arial" w:cs="David"/>
          <w:sz w:val="24"/>
          <w:szCs w:val="24"/>
          <w:rtl/>
        </w:rPr>
      </w:pPr>
    </w:p>
    <w:p w:rsidR="003D1EF4" w:rsidRPr="004E0B68" w:rsidRDefault="003D1EF4" w:rsidP="003D1EF4">
      <w:pPr>
        <w:pStyle w:val="ad"/>
        <w:numPr>
          <w:ilvl w:val="0"/>
          <w:numId w:val="2"/>
        </w:numPr>
        <w:bidi/>
        <w:spacing w:after="0"/>
        <w:ind w:left="360"/>
        <w:contextualSpacing w:val="0"/>
        <w:jc w:val="both"/>
        <w:rPr>
          <w:rFonts w:ascii="Arial" w:hAnsi="Arial" w:cs="David"/>
          <w:sz w:val="24"/>
          <w:szCs w:val="24"/>
        </w:rPr>
      </w:pPr>
      <w:r w:rsidRPr="004E0B68">
        <w:rPr>
          <w:rFonts w:ascii="Arial" w:hAnsi="Arial" w:cs="David"/>
          <w:sz w:val="24"/>
          <w:szCs w:val="24"/>
          <w:rtl/>
        </w:rPr>
        <w:t xml:space="preserve">על המציע </w:t>
      </w:r>
      <w:r w:rsidRPr="004E0B68">
        <w:rPr>
          <w:rFonts w:ascii="Arial" w:hAnsi="Arial" w:cs="David" w:hint="cs"/>
          <w:sz w:val="24"/>
          <w:szCs w:val="24"/>
          <w:rtl/>
        </w:rPr>
        <w:t xml:space="preserve"> להתקשר עם</w:t>
      </w:r>
      <w:r w:rsidRPr="004E0B68">
        <w:rPr>
          <w:rFonts w:ascii="Arial" w:hAnsi="Arial" w:cs="David"/>
          <w:sz w:val="24"/>
          <w:szCs w:val="24"/>
          <w:rtl/>
        </w:rPr>
        <w:t xml:space="preserve"> רשתות וחנויות בכל הארץ ולכל הפחות עם </w:t>
      </w:r>
      <w:r w:rsidRPr="004E0B68">
        <w:rPr>
          <w:rFonts w:ascii="Arial" w:hAnsi="Arial" w:cs="David" w:hint="cs"/>
          <w:sz w:val="24"/>
          <w:szCs w:val="24"/>
          <w:rtl/>
        </w:rPr>
        <w:t>50</w:t>
      </w:r>
      <w:r w:rsidRPr="004E0B68">
        <w:rPr>
          <w:rFonts w:ascii="Arial" w:hAnsi="Arial" w:cs="David"/>
          <w:sz w:val="24"/>
          <w:szCs w:val="24"/>
          <w:rtl/>
        </w:rPr>
        <w:t xml:space="preserve"> חנויות (להלן: "</w:t>
      </w:r>
      <w:r w:rsidRPr="004E0B68">
        <w:rPr>
          <w:rFonts w:ascii="Arial" w:hAnsi="Arial" w:cs="David"/>
          <w:b/>
          <w:bCs/>
          <w:sz w:val="24"/>
          <w:szCs w:val="24"/>
          <w:rtl/>
        </w:rPr>
        <w:t>החנויות</w:t>
      </w:r>
      <w:r w:rsidRPr="004E0B68">
        <w:rPr>
          <w:rFonts w:ascii="Arial" w:hAnsi="Arial" w:cs="David"/>
          <w:sz w:val="24"/>
          <w:szCs w:val="24"/>
          <w:rtl/>
        </w:rPr>
        <w:t>"), וביניה</w:t>
      </w:r>
      <w:r w:rsidRPr="004E0B68">
        <w:rPr>
          <w:rFonts w:ascii="Arial" w:hAnsi="Arial" w:cs="David" w:hint="cs"/>
          <w:sz w:val="24"/>
          <w:szCs w:val="24"/>
          <w:rtl/>
        </w:rPr>
        <w:t>ן</w:t>
      </w:r>
      <w:r w:rsidRPr="004E0B68">
        <w:rPr>
          <w:rFonts w:ascii="Arial" w:hAnsi="Arial" w:cs="David"/>
          <w:sz w:val="24"/>
          <w:szCs w:val="24"/>
          <w:rtl/>
        </w:rPr>
        <w:t xml:space="preserve"> חנות אחת לפחות בכל אחת מהערים</w:t>
      </w:r>
      <w:r w:rsidRPr="004E0B68">
        <w:rPr>
          <w:rFonts w:ascii="Arial" w:hAnsi="Arial" w:cs="David" w:hint="cs"/>
          <w:sz w:val="24"/>
          <w:szCs w:val="24"/>
          <w:rtl/>
        </w:rPr>
        <w:t xml:space="preserve"> הבאות</w:t>
      </w:r>
      <w:r w:rsidRPr="004E0B68">
        <w:rPr>
          <w:rFonts w:ascii="Arial" w:hAnsi="Arial" w:cs="David"/>
          <w:sz w:val="24"/>
          <w:szCs w:val="24"/>
          <w:rtl/>
        </w:rPr>
        <w:t>:</w:t>
      </w:r>
      <w:r w:rsidRPr="004E0B68">
        <w:rPr>
          <w:rFonts w:ascii="Arial" w:hAnsi="Arial" w:cs="David" w:hint="cs"/>
          <w:sz w:val="24"/>
          <w:szCs w:val="24"/>
          <w:rtl/>
        </w:rPr>
        <w:t xml:space="preserve"> קריית שמונה, צפת, קצרין או חצור הגלילית, עפולה,</w:t>
      </w:r>
      <w:r w:rsidRPr="004E0B68">
        <w:rPr>
          <w:rFonts w:ascii="Arial" w:hAnsi="Arial" w:cs="David"/>
          <w:sz w:val="24"/>
          <w:szCs w:val="24"/>
          <w:rtl/>
        </w:rPr>
        <w:t xml:space="preserve"> חיפה,</w:t>
      </w:r>
      <w:r w:rsidRPr="004E0B68">
        <w:rPr>
          <w:rFonts w:ascii="Arial" w:hAnsi="Arial" w:cs="David" w:hint="cs"/>
          <w:sz w:val="24"/>
          <w:szCs w:val="24"/>
          <w:rtl/>
        </w:rPr>
        <w:t xml:space="preserve"> עכו, קריות, נהר</w:t>
      </w:r>
      <w:r>
        <w:rPr>
          <w:rFonts w:ascii="Arial" w:hAnsi="Arial" w:cs="David" w:hint="cs"/>
          <w:sz w:val="24"/>
          <w:szCs w:val="24"/>
          <w:rtl/>
        </w:rPr>
        <w:t>י</w:t>
      </w:r>
      <w:r w:rsidRPr="004E0B68">
        <w:rPr>
          <w:rFonts w:ascii="Arial" w:hAnsi="Arial" w:cs="David" w:hint="cs"/>
          <w:sz w:val="24"/>
          <w:szCs w:val="24"/>
          <w:rtl/>
        </w:rPr>
        <w:t>יה, טבריה, כרמיאל, נצרת עילית, נצרת, דימונה, אום אל פחם, אריאל או פארק אפק, חדרה,</w:t>
      </w:r>
      <w:r w:rsidRPr="004E0B68">
        <w:rPr>
          <w:rFonts w:ascii="Arial" w:hAnsi="Arial" w:cs="David"/>
          <w:sz w:val="24"/>
          <w:szCs w:val="24"/>
          <w:rtl/>
        </w:rPr>
        <w:t xml:space="preserve"> ת"א, באר שבע,</w:t>
      </w:r>
      <w:r w:rsidRPr="004E0B68">
        <w:rPr>
          <w:rFonts w:ascii="Arial" w:hAnsi="Arial" w:cs="David" w:hint="cs"/>
          <w:sz w:val="24"/>
          <w:szCs w:val="24"/>
          <w:rtl/>
        </w:rPr>
        <w:t xml:space="preserve"> אילת, אשקלון, אשדוד, נתיבות, מודיעין, בית שמש</w:t>
      </w:r>
      <w:r w:rsidRPr="004E0B68">
        <w:rPr>
          <w:rFonts w:ascii="Arial" w:hAnsi="Arial" w:cs="David"/>
          <w:sz w:val="24"/>
          <w:szCs w:val="24"/>
          <w:rtl/>
        </w:rPr>
        <w:t xml:space="preserve"> וירושלים או בסמוך להן (במרחק של עד 10 ק"מ). </w:t>
      </w:r>
      <w:r w:rsidRPr="004E0B68">
        <w:rPr>
          <w:rFonts w:ascii="Arial" w:hAnsi="Arial" w:cs="David" w:hint="cs"/>
          <w:sz w:val="24"/>
          <w:szCs w:val="24"/>
          <w:rtl/>
        </w:rPr>
        <w:t xml:space="preserve">לצורך הוכחת עמידתו בתנאי סף זה, על המציע לפרט את רשימת החנויות/הרשתות איתן הגיע להסכמה כתובה בדבר מכירת המקררים, על גבי הטופס המצורף </w:t>
      </w:r>
      <w:r w:rsidRPr="004E0B68">
        <w:rPr>
          <w:rFonts w:ascii="Arial" w:hAnsi="Arial" w:cs="David" w:hint="cs"/>
          <w:b/>
          <w:bCs/>
          <w:sz w:val="24"/>
          <w:szCs w:val="24"/>
          <w:rtl/>
        </w:rPr>
        <w:t>כנספח ז</w:t>
      </w:r>
      <w:r>
        <w:rPr>
          <w:rFonts w:ascii="Arial" w:hAnsi="Arial" w:cs="David" w:hint="cs"/>
          <w:b/>
          <w:bCs/>
          <w:sz w:val="24"/>
          <w:szCs w:val="24"/>
          <w:rtl/>
        </w:rPr>
        <w:t>'</w:t>
      </w:r>
      <w:r w:rsidRPr="004E0B68">
        <w:rPr>
          <w:rFonts w:ascii="Arial" w:hAnsi="Arial" w:cs="David" w:hint="cs"/>
          <w:sz w:val="24"/>
          <w:szCs w:val="24"/>
          <w:rtl/>
        </w:rPr>
        <w:t xml:space="preserve"> וכן לחתום על התצהיר </w:t>
      </w:r>
      <w:r w:rsidRPr="009E1912">
        <w:rPr>
          <w:rFonts w:ascii="Arial" w:hAnsi="Arial" w:cs="David" w:hint="cs"/>
          <w:sz w:val="24"/>
          <w:szCs w:val="24"/>
          <w:rtl/>
        </w:rPr>
        <w:t xml:space="preserve">המצורף </w:t>
      </w:r>
      <w:r w:rsidRPr="009E1912">
        <w:rPr>
          <w:rFonts w:ascii="Arial" w:hAnsi="Arial" w:cs="David" w:hint="cs"/>
          <w:b/>
          <w:bCs/>
          <w:sz w:val="24"/>
          <w:szCs w:val="24"/>
          <w:rtl/>
        </w:rPr>
        <w:t xml:space="preserve">כנספח </w:t>
      </w:r>
      <w:r w:rsidRPr="009E1912">
        <w:rPr>
          <w:rFonts w:ascii="Arial" w:hAnsi="Arial" w:cs="David" w:hint="cs"/>
          <w:b/>
          <w:bCs/>
          <w:sz w:val="24"/>
          <w:szCs w:val="24"/>
          <w:u w:val="single"/>
          <w:rtl/>
        </w:rPr>
        <w:t>ח'</w:t>
      </w:r>
      <w:r w:rsidRPr="009E1912">
        <w:rPr>
          <w:rFonts w:ascii="Arial" w:hAnsi="Arial" w:cs="David" w:hint="cs"/>
          <w:sz w:val="24"/>
          <w:szCs w:val="24"/>
          <w:rtl/>
        </w:rPr>
        <w:t xml:space="preserve"> למכרז.</w:t>
      </w:r>
      <w:r w:rsidRPr="004E0B68">
        <w:rPr>
          <w:rFonts w:ascii="Arial" w:hAnsi="Arial" w:cs="David" w:hint="cs"/>
          <w:sz w:val="24"/>
          <w:szCs w:val="24"/>
          <w:rtl/>
        </w:rPr>
        <w:t xml:space="preserve"> אין באמור כדי לגרוע מהדרישה להלן להחתים את כל מנהלי החנויות/ הרשתות על גבי הטופס המצורף </w:t>
      </w:r>
      <w:r w:rsidRPr="004E0B68">
        <w:rPr>
          <w:rFonts w:ascii="Arial" w:hAnsi="Arial" w:cs="David" w:hint="cs"/>
          <w:b/>
          <w:bCs/>
          <w:sz w:val="24"/>
          <w:szCs w:val="24"/>
          <w:rtl/>
        </w:rPr>
        <w:t>כנספח ז</w:t>
      </w:r>
      <w:r>
        <w:rPr>
          <w:rFonts w:ascii="Arial" w:hAnsi="Arial" w:cs="David" w:hint="cs"/>
          <w:sz w:val="24"/>
          <w:szCs w:val="24"/>
          <w:rtl/>
        </w:rPr>
        <w:t>'.</w:t>
      </w:r>
      <w:r w:rsidRPr="004E0B68">
        <w:rPr>
          <w:rFonts w:ascii="Arial" w:hAnsi="Arial" w:cs="David" w:hint="cs"/>
          <w:sz w:val="24"/>
          <w:szCs w:val="24"/>
          <w:rtl/>
        </w:rPr>
        <w:t xml:space="preserve"> </w:t>
      </w:r>
    </w:p>
    <w:p w:rsidR="003D1EF4" w:rsidRPr="004E0B68" w:rsidRDefault="003D1EF4" w:rsidP="003D1EF4">
      <w:pPr>
        <w:pStyle w:val="ad"/>
        <w:bidi/>
        <w:spacing w:after="0"/>
        <w:ind w:left="360"/>
        <w:contextualSpacing w:val="0"/>
        <w:jc w:val="both"/>
        <w:rPr>
          <w:rFonts w:ascii="Arial" w:hAnsi="Arial" w:cs="David"/>
          <w:sz w:val="24"/>
          <w:szCs w:val="24"/>
        </w:rPr>
      </w:pPr>
      <w:r w:rsidRPr="004E0B68">
        <w:rPr>
          <w:rFonts w:ascii="Arial" w:hAnsi="Arial" w:cs="David" w:hint="cs"/>
          <w:sz w:val="24"/>
          <w:szCs w:val="24"/>
          <w:rtl/>
        </w:rPr>
        <w:t>יצויין, ש</w:t>
      </w:r>
      <w:r w:rsidRPr="004E0B68">
        <w:rPr>
          <w:rFonts w:ascii="Arial" w:hAnsi="Arial" w:cs="David"/>
          <w:sz w:val="24"/>
          <w:szCs w:val="24"/>
          <w:rtl/>
        </w:rPr>
        <w:t>מספר החנויות</w:t>
      </w:r>
      <w:r w:rsidRPr="004E0B68">
        <w:rPr>
          <w:rFonts w:ascii="Arial" w:hAnsi="Arial" w:cs="David" w:hint="cs"/>
          <w:sz w:val="24"/>
          <w:szCs w:val="24"/>
          <w:rtl/>
        </w:rPr>
        <w:t xml:space="preserve"> ופריסתן</w:t>
      </w:r>
      <w:r w:rsidRPr="004E0B68">
        <w:rPr>
          <w:rFonts w:ascii="Arial" w:hAnsi="Arial" w:cs="David"/>
          <w:sz w:val="24"/>
          <w:szCs w:val="24"/>
          <w:rtl/>
        </w:rPr>
        <w:t xml:space="preserve"> בהם יתחייב המציע לבצע את מכירת </w:t>
      </w:r>
      <w:r w:rsidRPr="004E0B68">
        <w:rPr>
          <w:rFonts w:ascii="Arial" w:hAnsi="Arial" w:cs="David" w:hint="cs"/>
          <w:sz w:val="24"/>
          <w:szCs w:val="24"/>
          <w:rtl/>
        </w:rPr>
        <w:t>המקררים</w:t>
      </w:r>
      <w:r w:rsidRPr="004E0B68">
        <w:rPr>
          <w:rFonts w:ascii="Arial" w:hAnsi="Arial" w:cs="David"/>
          <w:sz w:val="24"/>
          <w:szCs w:val="24"/>
          <w:rtl/>
        </w:rPr>
        <w:t xml:space="preserve"> מעבר למספר סף זה, יילקח בחשבון לצורך דירוג ההצעות</w:t>
      </w:r>
      <w:r w:rsidRPr="004E0B68">
        <w:rPr>
          <w:rFonts w:ascii="Arial" w:hAnsi="Arial" w:cs="David" w:hint="cs"/>
          <w:sz w:val="24"/>
          <w:szCs w:val="24"/>
          <w:rtl/>
        </w:rPr>
        <w:t>.</w:t>
      </w:r>
    </w:p>
    <w:p w:rsidR="003D1EF4" w:rsidRPr="004E0B68" w:rsidRDefault="003D1EF4" w:rsidP="003D1EF4">
      <w:pPr>
        <w:pStyle w:val="ad"/>
        <w:bidi/>
        <w:spacing w:after="0"/>
        <w:ind w:left="360"/>
        <w:contextualSpacing w:val="0"/>
        <w:jc w:val="both"/>
        <w:rPr>
          <w:rFonts w:ascii="Arial" w:hAnsi="Arial" w:cs="David"/>
          <w:sz w:val="24"/>
          <w:szCs w:val="24"/>
        </w:rPr>
      </w:pPr>
    </w:p>
    <w:p w:rsidR="003D1EF4" w:rsidRPr="004E0B68" w:rsidRDefault="003D1EF4" w:rsidP="003D1EF4">
      <w:pPr>
        <w:spacing w:line="276" w:lineRule="auto"/>
        <w:jc w:val="both"/>
        <w:rPr>
          <w:rFonts w:ascii="Arial" w:hAnsi="Arial"/>
          <w:b/>
          <w:bCs/>
          <w:szCs w:val="24"/>
          <w:u w:val="single"/>
        </w:rPr>
      </w:pPr>
      <w:r w:rsidRPr="004E0B68">
        <w:rPr>
          <w:rFonts w:ascii="Arial" w:hAnsi="Arial" w:hint="cs"/>
          <w:szCs w:val="24"/>
          <w:rtl/>
        </w:rPr>
        <w:t xml:space="preserve">             </w:t>
      </w:r>
    </w:p>
    <w:p w:rsidR="003D1EF4" w:rsidRPr="004E0B68" w:rsidRDefault="003D1EF4" w:rsidP="003D1EF4">
      <w:pPr>
        <w:spacing w:line="276" w:lineRule="auto"/>
        <w:ind w:left="27"/>
        <w:rPr>
          <w:rFonts w:ascii="Arial" w:hAnsi="Arial"/>
          <w:b/>
          <w:bCs/>
          <w:szCs w:val="24"/>
          <w:u w:val="single"/>
          <w:rtl/>
        </w:rPr>
      </w:pPr>
      <w:r>
        <w:rPr>
          <w:rFonts w:ascii="Arial" w:hAnsi="Arial" w:hint="cs"/>
          <w:b/>
          <w:bCs/>
          <w:szCs w:val="24"/>
          <w:u w:val="single"/>
          <w:rtl/>
        </w:rPr>
        <w:t xml:space="preserve">תנאי הסף לדגמי  </w:t>
      </w:r>
      <w:r w:rsidRPr="004E0B68">
        <w:rPr>
          <w:rFonts w:ascii="Arial" w:hAnsi="Arial" w:hint="cs"/>
          <w:b/>
          <w:bCs/>
          <w:szCs w:val="24"/>
          <w:u w:val="single"/>
          <w:rtl/>
        </w:rPr>
        <w:t>המקררים</w:t>
      </w:r>
      <w:r>
        <w:rPr>
          <w:rFonts w:ascii="Arial" w:hAnsi="Arial" w:hint="cs"/>
          <w:b/>
          <w:bCs/>
          <w:szCs w:val="24"/>
          <w:u w:val="single"/>
          <w:rtl/>
        </w:rPr>
        <w:t xml:space="preserve"> המוצעים</w:t>
      </w:r>
      <w:r w:rsidRPr="004E0B68">
        <w:rPr>
          <w:rFonts w:ascii="Arial" w:hAnsi="Arial" w:hint="cs"/>
          <w:b/>
          <w:bCs/>
          <w:szCs w:val="24"/>
          <w:u w:val="single"/>
          <w:rtl/>
        </w:rPr>
        <w:t>:</w:t>
      </w:r>
    </w:p>
    <w:p w:rsidR="003D1EF4" w:rsidRPr="004E0B68" w:rsidRDefault="003D1EF4" w:rsidP="003D1EF4">
      <w:pPr>
        <w:pStyle w:val="ad"/>
        <w:numPr>
          <w:ilvl w:val="0"/>
          <w:numId w:val="2"/>
        </w:numPr>
        <w:bidi/>
        <w:ind w:left="311"/>
        <w:jc w:val="both"/>
        <w:rPr>
          <w:rFonts w:ascii="Arial" w:hAnsi="Arial" w:cs="David"/>
          <w:sz w:val="24"/>
          <w:szCs w:val="24"/>
          <w:rtl/>
        </w:rPr>
      </w:pPr>
      <w:r w:rsidRPr="004E0B68">
        <w:rPr>
          <w:rFonts w:ascii="Arial" w:hAnsi="Arial" w:cs="David" w:hint="cs"/>
          <w:sz w:val="24"/>
          <w:szCs w:val="24"/>
          <w:rtl/>
        </w:rPr>
        <w:t xml:space="preserve">על המציע להציע במסגרת המכרז דגם/י מקרר/ים למכירה </w:t>
      </w:r>
      <w:r w:rsidRPr="004E0B68">
        <w:rPr>
          <w:rFonts w:ascii="Arial" w:hAnsi="Arial" w:cs="David" w:hint="cs"/>
          <w:b/>
          <w:bCs/>
          <w:sz w:val="24"/>
          <w:szCs w:val="24"/>
          <w:u w:val="single"/>
          <w:rtl/>
        </w:rPr>
        <w:t>מסוג</w:t>
      </w:r>
      <w:r w:rsidRPr="004E0B68">
        <w:rPr>
          <w:rFonts w:ascii="Arial" w:hAnsi="Arial" w:cs="David"/>
          <w:b/>
          <w:bCs/>
          <w:sz w:val="24"/>
          <w:szCs w:val="24"/>
          <w:u w:val="single"/>
          <w:rtl/>
        </w:rPr>
        <w:t xml:space="preserve"> </w:t>
      </w:r>
      <w:r w:rsidRPr="004E0B68">
        <w:rPr>
          <w:rFonts w:ascii="Arial" w:hAnsi="Arial" w:cs="David"/>
          <w:b/>
          <w:bCs/>
          <w:sz w:val="24"/>
          <w:szCs w:val="24"/>
          <w:u w:val="single"/>
        </w:rPr>
        <w:t>NF</w:t>
      </w:r>
      <w:r w:rsidRPr="004E0B68">
        <w:rPr>
          <w:rFonts w:ascii="Arial" w:hAnsi="Arial" w:cs="David"/>
          <w:b/>
          <w:bCs/>
          <w:sz w:val="24"/>
          <w:szCs w:val="24"/>
          <w:u w:val="single"/>
          <w:rtl/>
        </w:rPr>
        <w:t xml:space="preserve"> (קירור יבש- נון פרוסט),</w:t>
      </w:r>
      <w:r w:rsidRPr="004E0B68">
        <w:rPr>
          <w:rFonts w:ascii="Arial" w:hAnsi="Arial" w:cs="David" w:hint="cs"/>
          <w:sz w:val="24"/>
          <w:szCs w:val="24"/>
          <w:rtl/>
        </w:rPr>
        <w:t>, באחת או יותר מ-</w:t>
      </w:r>
      <w:r>
        <w:rPr>
          <w:rFonts w:ascii="Arial" w:hAnsi="Arial" w:cs="David" w:hint="cs"/>
          <w:sz w:val="24"/>
          <w:szCs w:val="24"/>
          <w:rtl/>
        </w:rPr>
        <w:t>שלוש</w:t>
      </w:r>
      <w:r w:rsidRPr="004E0B68">
        <w:rPr>
          <w:rFonts w:ascii="Arial" w:hAnsi="Arial" w:cs="David" w:hint="cs"/>
          <w:sz w:val="24"/>
          <w:szCs w:val="24"/>
          <w:rtl/>
        </w:rPr>
        <w:t xml:space="preserve"> </w:t>
      </w:r>
      <w:r>
        <w:rPr>
          <w:rFonts w:ascii="Arial" w:hAnsi="Arial" w:cs="David" w:hint="cs"/>
          <w:sz w:val="24"/>
          <w:szCs w:val="24"/>
          <w:rtl/>
        </w:rPr>
        <w:t>הקבוצות</w:t>
      </w:r>
      <w:r w:rsidRPr="004E0B68">
        <w:rPr>
          <w:rFonts w:ascii="Arial" w:hAnsi="Arial" w:cs="David" w:hint="cs"/>
          <w:sz w:val="24"/>
          <w:szCs w:val="24"/>
          <w:rtl/>
        </w:rPr>
        <w:t xml:space="preserve"> </w:t>
      </w:r>
      <w:r>
        <w:rPr>
          <w:rFonts w:ascii="Arial" w:hAnsi="Arial" w:cs="David" w:hint="cs"/>
          <w:sz w:val="24"/>
          <w:szCs w:val="24"/>
          <w:rtl/>
        </w:rPr>
        <w:t>הבאות</w:t>
      </w:r>
      <w:r w:rsidRPr="004E0B68">
        <w:rPr>
          <w:rFonts w:ascii="Arial" w:hAnsi="Arial" w:cs="David" w:hint="cs"/>
          <w:sz w:val="24"/>
          <w:szCs w:val="24"/>
          <w:rtl/>
        </w:rPr>
        <w:t>, שיהיו</w:t>
      </w:r>
      <w:r w:rsidRPr="004E0B68">
        <w:rPr>
          <w:rFonts w:ascii="Arial" w:hAnsi="Arial" w:cs="David"/>
          <w:sz w:val="24"/>
          <w:szCs w:val="24"/>
          <w:rtl/>
        </w:rPr>
        <w:t xml:space="preserve"> בעלי נפח, דירוג </w:t>
      </w:r>
      <w:r w:rsidRPr="004E0B68">
        <w:rPr>
          <w:rFonts w:ascii="Arial" w:hAnsi="Arial" w:cs="David" w:hint="cs"/>
          <w:sz w:val="24"/>
          <w:szCs w:val="24"/>
          <w:rtl/>
        </w:rPr>
        <w:t>אנרגטי</w:t>
      </w:r>
      <w:r w:rsidRPr="004E0B68">
        <w:rPr>
          <w:rFonts w:ascii="Arial" w:hAnsi="Arial" w:cs="David"/>
          <w:sz w:val="24"/>
          <w:szCs w:val="24"/>
          <w:rtl/>
        </w:rPr>
        <w:t xml:space="preserve"> </w:t>
      </w:r>
      <w:r w:rsidRPr="004E0B68">
        <w:rPr>
          <w:rFonts w:ascii="Arial" w:hAnsi="Arial" w:cs="David" w:hint="cs"/>
          <w:sz w:val="24"/>
          <w:szCs w:val="24"/>
          <w:rtl/>
        </w:rPr>
        <w:t>וצריכת</w:t>
      </w:r>
      <w:r w:rsidRPr="004E0B68">
        <w:rPr>
          <w:rFonts w:ascii="Arial" w:hAnsi="Arial" w:cs="David"/>
          <w:sz w:val="24"/>
          <w:szCs w:val="24"/>
          <w:rtl/>
        </w:rPr>
        <w:t xml:space="preserve"> חשמל </w:t>
      </w:r>
      <w:r w:rsidRPr="004E0B68">
        <w:rPr>
          <w:rFonts w:ascii="Arial" w:hAnsi="Arial" w:cs="David" w:hint="cs"/>
          <w:sz w:val="24"/>
          <w:szCs w:val="24"/>
          <w:rtl/>
        </w:rPr>
        <w:t>כמפורט</w:t>
      </w:r>
      <w:r w:rsidRPr="004E0B68">
        <w:rPr>
          <w:rFonts w:ascii="Arial" w:hAnsi="Arial" w:cs="David"/>
          <w:sz w:val="24"/>
          <w:szCs w:val="24"/>
          <w:rtl/>
        </w:rPr>
        <w:t xml:space="preserve"> </w:t>
      </w:r>
      <w:r w:rsidRPr="004E0B68">
        <w:rPr>
          <w:rFonts w:ascii="Arial" w:hAnsi="Arial" w:cs="David" w:hint="cs"/>
          <w:sz w:val="24"/>
          <w:szCs w:val="24"/>
          <w:rtl/>
        </w:rPr>
        <w:t>להלן</w:t>
      </w:r>
      <w:r w:rsidRPr="004E0B68">
        <w:rPr>
          <w:rFonts w:ascii="Arial" w:hAnsi="Arial" w:cs="David"/>
          <w:sz w:val="24"/>
          <w:szCs w:val="24"/>
          <w:rtl/>
        </w:rPr>
        <w:t>:</w:t>
      </w:r>
    </w:p>
    <w:p w:rsidR="003D1EF4" w:rsidRPr="004E0B68" w:rsidRDefault="003D1EF4" w:rsidP="003D1EF4">
      <w:pPr>
        <w:spacing w:line="276" w:lineRule="auto"/>
        <w:ind w:firstLine="630"/>
        <w:jc w:val="both"/>
        <w:rPr>
          <w:rFonts w:ascii="Arial" w:hAnsi="Arial"/>
          <w:szCs w:val="24"/>
          <w:u w:val="single"/>
          <w:rtl/>
        </w:rPr>
      </w:pPr>
    </w:p>
    <w:p w:rsidR="003D1EF4" w:rsidRPr="004E0B68" w:rsidRDefault="003D1EF4" w:rsidP="003D1EF4">
      <w:pPr>
        <w:spacing w:line="276" w:lineRule="auto"/>
        <w:ind w:firstLine="27"/>
        <w:jc w:val="both"/>
        <w:rPr>
          <w:rFonts w:ascii="Arial" w:hAnsi="Arial"/>
          <w:szCs w:val="24"/>
          <w:u w:val="single"/>
          <w:rtl/>
        </w:rPr>
      </w:pPr>
      <w:r w:rsidRPr="004E0B68">
        <w:rPr>
          <w:rFonts w:ascii="Arial" w:hAnsi="Arial" w:hint="cs"/>
          <w:szCs w:val="24"/>
          <w:rtl/>
        </w:rPr>
        <w:t xml:space="preserve"> </w:t>
      </w:r>
      <w:r w:rsidRPr="004E0B68">
        <w:rPr>
          <w:rFonts w:ascii="Arial" w:hAnsi="Arial" w:hint="cs"/>
          <w:szCs w:val="24"/>
          <w:u w:val="single"/>
          <w:rtl/>
        </w:rPr>
        <w:t>נפח המקררים</w:t>
      </w:r>
      <w:r w:rsidRPr="004E0B68">
        <w:rPr>
          <w:rFonts w:ascii="Arial" w:hAnsi="Arial"/>
          <w:szCs w:val="24"/>
          <w:u w:val="single"/>
          <w:rtl/>
        </w:rPr>
        <w:t>:</w:t>
      </w:r>
    </w:p>
    <w:p w:rsidR="003D1EF4" w:rsidRPr="004E0B68" w:rsidRDefault="003D1EF4" w:rsidP="003D1EF4">
      <w:pPr>
        <w:spacing w:line="276" w:lineRule="auto"/>
        <w:ind w:firstLine="27"/>
        <w:jc w:val="both"/>
        <w:rPr>
          <w:rFonts w:ascii="Arial" w:hAnsi="Arial"/>
          <w:szCs w:val="24"/>
          <w:u w:val="single"/>
          <w:rtl/>
        </w:rPr>
      </w:pPr>
    </w:p>
    <w:p w:rsidR="003D1EF4" w:rsidRPr="004E0B68" w:rsidRDefault="003D1EF4" w:rsidP="003D1EF4">
      <w:pPr>
        <w:spacing w:line="480" w:lineRule="auto"/>
        <w:ind w:left="-62" w:firstLine="28"/>
        <w:jc w:val="both"/>
        <w:rPr>
          <w:rFonts w:ascii="Arial" w:hAnsi="Arial"/>
          <w:szCs w:val="24"/>
          <w:rtl/>
        </w:rPr>
      </w:pPr>
      <w:r w:rsidRPr="004E0B68">
        <w:rPr>
          <w:rFonts w:ascii="Arial" w:hAnsi="Arial" w:hint="cs"/>
          <w:szCs w:val="24"/>
          <w:rtl/>
        </w:rPr>
        <w:t>קבוצה</w:t>
      </w:r>
      <w:r w:rsidRPr="004E0B68">
        <w:rPr>
          <w:rFonts w:ascii="Arial" w:hAnsi="Arial"/>
          <w:szCs w:val="24"/>
          <w:rtl/>
        </w:rPr>
        <w:t xml:space="preserve"> </w:t>
      </w:r>
      <w:r w:rsidRPr="004E0B68">
        <w:rPr>
          <w:rFonts w:ascii="Arial" w:hAnsi="Arial" w:hint="cs"/>
          <w:szCs w:val="24"/>
          <w:rtl/>
        </w:rPr>
        <w:t>א</w:t>
      </w:r>
      <w:r w:rsidRPr="004E0B68">
        <w:rPr>
          <w:rFonts w:ascii="Arial" w:hAnsi="Arial"/>
          <w:szCs w:val="24"/>
          <w:rtl/>
        </w:rPr>
        <w:t xml:space="preserve">': 350-420 </w:t>
      </w:r>
      <w:r w:rsidRPr="004E0B68">
        <w:rPr>
          <w:rFonts w:ascii="Arial" w:hAnsi="Arial" w:hint="cs"/>
          <w:szCs w:val="24"/>
          <w:rtl/>
        </w:rPr>
        <w:t>ליטר</w:t>
      </w:r>
      <w:r w:rsidRPr="004E0B68">
        <w:rPr>
          <w:rFonts w:ascii="Arial" w:hAnsi="Arial"/>
          <w:szCs w:val="24"/>
          <w:rtl/>
        </w:rPr>
        <w:t>.</w:t>
      </w:r>
    </w:p>
    <w:p w:rsidR="003D1EF4" w:rsidRPr="004E0B68" w:rsidRDefault="003D1EF4" w:rsidP="003D1EF4">
      <w:pPr>
        <w:spacing w:line="480" w:lineRule="auto"/>
        <w:ind w:left="-62" w:firstLine="28"/>
        <w:jc w:val="both"/>
        <w:rPr>
          <w:rFonts w:ascii="Arial" w:hAnsi="Arial"/>
          <w:szCs w:val="24"/>
          <w:rtl/>
        </w:rPr>
      </w:pPr>
      <w:r w:rsidRPr="004E0B68">
        <w:rPr>
          <w:rFonts w:ascii="Arial" w:hAnsi="Arial" w:hint="cs"/>
          <w:szCs w:val="24"/>
          <w:rtl/>
        </w:rPr>
        <w:lastRenderedPageBreak/>
        <w:t>קבוצה</w:t>
      </w:r>
      <w:r w:rsidRPr="004E0B68">
        <w:rPr>
          <w:rFonts w:ascii="Arial" w:hAnsi="Arial"/>
          <w:szCs w:val="24"/>
          <w:rtl/>
        </w:rPr>
        <w:t xml:space="preserve"> </w:t>
      </w:r>
      <w:r w:rsidRPr="004E0B68">
        <w:rPr>
          <w:rFonts w:ascii="Arial" w:hAnsi="Arial" w:hint="cs"/>
          <w:szCs w:val="24"/>
          <w:rtl/>
        </w:rPr>
        <w:t>ב</w:t>
      </w:r>
      <w:r w:rsidRPr="004E0B68">
        <w:rPr>
          <w:rFonts w:ascii="Arial" w:hAnsi="Arial"/>
          <w:szCs w:val="24"/>
          <w:rtl/>
        </w:rPr>
        <w:t xml:space="preserve">': 421-500 </w:t>
      </w:r>
      <w:r w:rsidRPr="004E0B68">
        <w:rPr>
          <w:rFonts w:ascii="Arial" w:hAnsi="Arial" w:hint="cs"/>
          <w:szCs w:val="24"/>
          <w:rtl/>
        </w:rPr>
        <w:t>ליטר</w:t>
      </w:r>
      <w:r w:rsidRPr="004E0B68">
        <w:rPr>
          <w:rFonts w:ascii="Arial" w:hAnsi="Arial"/>
          <w:szCs w:val="24"/>
          <w:rtl/>
        </w:rPr>
        <w:t>.</w:t>
      </w:r>
    </w:p>
    <w:p w:rsidR="003D1EF4" w:rsidRPr="004E0B68" w:rsidRDefault="003D1EF4" w:rsidP="003D1EF4">
      <w:pPr>
        <w:spacing w:line="480" w:lineRule="auto"/>
        <w:ind w:left="-62" w:firstLine="28"/>
        <w:jc w:val="both"/>
        <w:rPr>
          <w:rFonts w:ascii="Arial" w:hAnsi="Arial"/>
          <w:szCs w:val="24"/>
          <w:rtl/>
        </w:rPr>
      </w:pPr>
      <w:r w:rsidRPr="004E0B68">
        <w:rPr>
          <w:rFonts w:ascii="Arial" w:hAnsi="Arial" w:hint="cs"/>
          <w:szCs w:val="24"/>
          <w:rtl/>
        </w:rPr>
        <w:t>קבוצה</w:t>
      </w:r>
      <w:r w:rsidRPr="004E0B68">
        <w:rPr>
          <w:rFonts w:ascii="Arial" w:hAnsi="Arial"/>
          <w:szCs w:val="24"/>
          <w:rtl/>
        </w:rPr>
        <w:t xml:space="preserve"> </w:t>
      </w:r>
      <w:r w:rsidRPr="004E0B68">
        <w:rPr>
          <w:rFonts w:ascii="Arial" w:hAnsi="Arial" w:hint="cs"/>
          <w:szCs w:val="24"/>
          <w:rtl/>
        </w:rPr>
        <w:t>ג</w:t>
      </w:r>
      <w:r w:rsidRPr="004E0B68">
        <w:rPr>
          <w:rFonts w:ascii="Arial" w:hAnsi="Arial"/>
          <w:szCs w:val="24"/>
          <w:rtl/>
        </w:rPr>
        <w:t xml:space="preserve">': 501-550 </w:t>
      </w:r>
      <w:r w:rsidRPr="004E0B68">
        <w:rPr>
          <w:rFonts w:ascii="Arial" w:hAnsi="Arial" w:hint="cs"/>
          <w:szCs w:val="24"/>
          <w:rtl/>
        </w:rPr>
        <w:t>ליטר.</w:t>
      </w:r>
    </w:p>
    <w:p w:rsidR="003D1EF4" w:rsidRPr="004E0B68" w:rsidRDefault="003D1EF4" w:rsidP="003D1EF4">
      <w:pPr>
        <w:spacing w:line="480" w:lineRule="auto"/>
        <w:ind w:left="-62" w:firstLine="28"/>
        <w:jc w:val="both"/>
        <w:rPr>
          <w:rFonts w:ascii="Arial" w:hAnsi="Arial"/>
          <w:szCs w:val="24"/>
          <w:rtl/>
        </w:rPr>
      </w:pPr>
      <w:r w:rsidRPr="004E0B68">
        <w:rPr>
          <w:rFonts w:ascii="Arial" w:hAnsi="Arial" w:hint="cs"/>
          <w:szCs w:val="24"/>
          <w:rtl/>
        </w:rPr>
        <w:t>ת</w:t>
      </w:r>
      <w:r>
        <w:rPr>
          <w:rFonts w:ascii="Arial" w:hAnsi="Arial" w:hint="cs"/>
          <w:szCs w:val="24"/>
          <w:rtl/>
        </w:rPr>
        <w:t>אושר</w:t>
      </w:r>
      <w:r w:rsidRPr="004E0B68">
        <w:rPr>
          <w:rFonts w:ascii="Arial" w:hAnsi="Arial" w:hint="cs"/>
          <w:szCs w:val="24"/>
          <w:rtl/>
        </w:rPr>
        <w:t xml:space="preserve"> סטייה של עד 10% מעל הנפח</w:t>
      </w:r>
      <w:r>
        <w:rPr>
          <w:rFonts w:ascii="Arial" w:hAnsi="Arial" w:hint="cs"/>
          <w:szCs w:val="24"/>
          <w:rtl/>
        </w:rPr>
        <w:t xml:space="preserve"> המקסימאל</w:t>
      </w:r>
      <w:r>
        <w:rPr>
          <w:rFonts w:ascii="Arial" w:hAnsi="Arial" w:hint="eastAsia"/>
          <w:szCs w:val="24"/>
          <w:rtl/>
        </w:rPr>
        <w:t>י</w:t>
      </w:r>
      <w:r w:rsidRPr="004E0B68">
        <w:rPr>
          <w:rFonts w:ascii="Arial" w:hAnsi="Arial" w:hint="cs"/>
          <w:szCs w:val="24"/>
          <w:rtl/>
        </w:rPr>
        <w:t xml:space="preserve"> </w:t>
      </w:r>
      <w:r w:rsidRPr="0016365E">
        <w:rPr>
          <w:rFonts w:ascii="Arial" w:hAnsi="Arial" w:hint="eastAsia"/>
          <w:b/>
          <w:bCs/>
          <w:szCs w:val="24"/>
          <w:rtl/>
        </w:rPr>
        <w:t>במסגרת</w:t>
      </w:r>
      <w:r w:rsidRPr="0016365E">
        <w:rPr>
          <w:rFonts w:ascii="Arial" w:hAnsi="Arial"/>
          <w:b/>
          <w:bCs/>
          <w:szCs w:val="24"/>
          <w:rtl/>
        </w:rPr>
        <w:t xml:space="preserve"> </w:t>
      </w:r>
      <w:r w:rsidRPr="0016365E">
        <w:rPr>
          <w:rFonts w:ascii="Arial" w:hAnsi="Arial" w:hint="eastAsia"/>
          <w:b/>
          <w:bCs/>
          <w:szCs w:val="24"/>
          <w:rtl/>
        </w:rPr>
        <w:t>קבוצה</w:t>
      </w:r>
      <w:r w:rsidRPr="0016365E">
        <w:rPr>
          <w:rFonts w:ascii="Arial" w:hAnsi="Arial"/>
          <w:b/>
          <w:bCs/>
          <w:szCs w:val="24"/>
          <w:rtl/>
        </w:rPr>
        <w:t xml:space="preserve"> </w:t>
      </w:r>
      <w:r w:rsidRPr="0016365E">
        <w:rPr>
          <w:rFonts w:ascii="Arial" w:hAnsi="Arial" w:hint="eastAsia"/>
          <w:b/>
          <w:bCs/>
          <w:szCs w:val="24"/>
          <w:rtl/>
        </w:rPr>
        <w:t>ג</w:t>
      </w:r>
      <w:r w:rsidRPr="0016365E">
        <w:rPr>
          <w:rFonts w:ascii="Arial" w:hAnsi="Arial"/>
          <w:b/>
          <w:bCs/>
          <w:szCs w:val="24"/>
          <w:rtl/>
        </w:rPr>
        <w:t>'.</w:t>
      </w:r>
    </w:p>
    <w:p w:rsidR="003D1EF4" w:rsidRDefault="003D1EF4" w:rsidP="003D1EF4">
      <w:pPr>
        <w:spacing w:line="276" w:lineRule="auto"/>
        <w:jc w:val="both"/>
        <w:rPr>
          <w:rFonts w:ascii="Arial" w:hAnsi="Arial"/>
          <w:b/>
          <w:bCs/>
          <w:szCs w:val="24"/>
          <w:u w:val="single"/>
          <w:rtl/>
        </w:rPr>
      </w:pPr>
    </w:p>
    <w:p w:rsidR="003D1EF4" w:rsidRPr="002F3D20" w:rsidRDefault="003D1EF4" w:rsidP="003D1EF4">
      <w:pPr>
        <w:spacing w:line="276" w:lineRule="auto"/>
        <w:ind w:firstLine="27"/>
        <w:rPr>
          <w:rFonts w:ascii="Arial" w:hAnsi="Arial"/>
          <w:szCs w:val="24"/>
          <w:rtl/>
        </w:rPr>
      </w:pPr>
    </w:p>
    <w:p w:rsidR="003D1EF4" w:rsidRPr="002F3D20" w:rsidRDefault="003D1EF4" w:rsidP="003D1EF4">
      <w:pPr>
        <w:spacing w:line="276" w:lineRule="auto"/>
        <w:ind w:firstLine="27"/>
        <w:rPr>
          <w:rFonts w:ascii="Arial" w:hAnsi="Arial"/>
          <w:i/>
          <w:iCs/>
          <w:szCs w:val="24"/>
          <w:rtl/>
        </w:rPr>
      </w:pPr>
      <w:r w:rsidRPr="002F3D20">
        <w:rPr>
          <w:rFonts w:ascii="Arial" w:hAnsi="Arial" w:hint="cs"/>
          <w:szCs w:val="24"/>
          <w:u w:val="single"/>
          <w:rtl/>
        </w:rPr>
        <w:t>דירוג</w:t>
      </w:r>
      <w:r w:rsidRPr="002F3D20">
        <w:rPr>
          <w:rFonts w:ascii="Arial" w:hAnsi="Arial"/>
          <w:szCs w:val="24"/>
          <w:u w:val="single"/>
          <w:rtl/>
        </w:rPr>
        <w:t xml:space="preserve"> </w:t>
      </w:r>
      <w:r w:rsidRPr="002F3D20">
        <w:rPr>
          <w:rFonts w:ascii="Arial" w:hAnsi="Arial" w:hint="cs"/>
          <w:szCs w:val="24"/>
          <w:u w:val="single"/>
          <w:rtl/>
        </w:rPr>
        <w:t>אנרגטי</w:t>
      </w:r>
      <w:r w:rsidRPr="002F3D20">
        <w:rPr>
          <w:rFonts w:ascii="Arial" w:hAnsi="Arial"/>
          <w:i/>
          <w:iCs/>
          <w:szCs w:val="24"/>
          <w:rtl/>
        </w:rPr>
        <w:t>:</w:t>
      </w:r>
    </w:p>
    <w:p w:rsidR="003D1EF4" w:rsidRPr="002F3D20" w:rsidRDefault="003D1EF4" w:rsidP="003D1EF4">
      <w:pPr>
        <w:spacing w:line="276" w:lineRule="auto"/>
        <w:ind w:left="27" w:firstLine="27"/>
        <w:jc w:val="both"/>
        <w:rPr>
          <w:rFonts w:ascii="Arial" w:hAnsi="Arial"/>
          <w:szCs w:val="24"/>
          <w:rtl/>
        </w:rPr>
      </w:pPr>
      <w:r w:rsidRPr="002F3D20">
        <w:rPr>
          <w:rFonts w:ascii="Arial" w:hAnsi="Arial" w:hint="cs"/>
          <w:szCs w:val="24"/>
          <w:rtl/>
        </w:rPr>
        <w:t xml:space="preserve">הדירוג האנרגטי של כל מקרר </w:t>
      </w:r>
      <w:r w:rsidRPr="0016365E">
        <w:rPr>
          <w:rFonts w:ascii="Arial" w:hAnsi="Arial" w:hint="eastAsia"/>
          <w:szCs w:val="24"/>
          <w:rtl/>
        </w:rPr>
        <w:t>מוצע</w:t>
      </w:r>
      <w:r w:rsidRPr="0016365E">
        <w:rPr>
          <w:rFonts w:ascii="Arial" w:hAnsi="Arial"/>
          <w:szCs w:val="24"/>
          <w:rtl/>
        </w:rPr>
        <w:t xml:space="preserve"> יהא </w:t>
      </w:r>
      <w:r w:rsidRPr="0016365E">
        <w:rPr>
          <w:rFonts w:ascii="Arial" w:hAnsi="Arial"/>
          <w:szCs w:val="24"/>
        </w:rPr>
        <w:t>A</w:t>
      </w:r>
      <w:r w:rsidRPr="0016365E">
        <w:rPr>
          <w:rFonts w:ascii="Arial" w:hAnsi="Arial"/>
          <w:szCs w:val="24"/>
          <w:rtl/>
        </w:rPr>
        <w:t xml:space="preserve"> או </w:t>
      </w:r>
      <w:r w:rsidRPr="0016365E">
        <w:rPr>
          <w:rFonts w:ascii="Arial" w:hAnsi="Arial"/>
          <w:szCs w:val="24"/>
        </w:rPr>
        <w:t>B</w:t>
      </w:r>
      <w:r w:rsidRPr="0016365E">
        <w:rPr>
          <w:rFonts w:ascii="Arial" w:hAnsi="Arial"/>
          <w:szCs w:val="24"/>
          <w:rtl/>
        </w:rPr>
        <w:t xml:space="preserve">, </w:t>
      </w:r>
      <w:r w:rsidRPr="0016365E">
        <w:rPr>
          <w:rFonts w:ascii="Arial" w:hAnsi="Arial" w:hint="eastAsia"/>
          <w:szCs w:val="24"/>
          <w:rtl/>
        </w:rPr>
        <w:t>בהתאם</w:t>
      </w:r>
      <w:r w:rsidRPr="0016365E">
        <w:rPr>
          <w:rFonts w:ascii="Arial" w:hAnsi="Arial"/>
          <w:szCs w:val="24"/>
          <w:rtl/>
        </w:rPr>
        <w:t xml:space="preserve"> </w:t>
      </w:r>
      <w:r w:rsidRPr="0016365E">
        <w:rPr>
          <w:rFonts w:ascii="Arial" w:hAnsi="Arial" w:hint="eastAsia"/>
          <w:szCs w:val="24"/>
          <w:rtl/>
        </w:rPr>
        <w:t>לתקנות</w:t>
      </w:r>
      <w:r w:rsidRPr="0016365E">
        <w:rPr>
          <w:rFonts w:ascii="Arial" w:hAnsi="Arial"/>
          <w:szCs w:val="24"/>
          <w:rtl/>
        </w:rPr>
        <w:t xml:space="preserve"> </w:t>
      </w:r>
      <w:r w:rsidRPr="0016365E">
        <w:rPr>
          <w:rFonts w:ascii="Arial" w:hAnsi="Arial" w:hint="eastAsia"/>
          <w:szCs w:val="24"/>
          <w:rtl/>
        </w:rPr>
        <w:t>מקורות</w:t>
      </w:r>
      <w:r w:rsidRPr="0016365E">
        <w:rPr>
          <w:rFonts w:ascii="Arial" w:hAnsi="Arial"/>
          <w:szCs w:val="24"/>
          <w:rtl/>
        </w:rPr>
        <w:t xml:space="preserve"> </w:t>
      </w:r>
      <w:r w:rsidRPr="0016365E">
        <w:rPr>
          <w:rFonts w:ascii="Arial" w:hAnsi="Arial" w:hint="eastAsia"/>
          <w:szCs w:val="24"/>
          <w:rtl/>
        </w:rPr>
        <w:t>אנרגיה</w:t>
      </w:r>
      <w:r w:rsidRPr="0016365E">
        <w:rPr>
          <w:rFonts w:ascii="Arial" w:hAnsi="Arial"/>
          <w:szCs w:val="24"/>
          <w:rtl/>
        </w:rPr>
        <w:t xml:space="preserve"> (</w:t>
      </w:r>
      <w:r w:rsidRPr="0016365E">
        <w:rPr>
          <w:rFonts w:ascii="Arial" w:hAnsi="Arial" w:hint="eastAsia"/>
          <w:szCs w:val="24"/>
          <w:rtl/>
        </w:rPr>
        <w:t>התייעלות</w:t>
      </w:r>
      <w:r w:rsidRPr="0016365E">
        <w:rPr>
          <w:rFonts w:ascii="Arial" w:hAnsi="Arial"/>
          <w:szCs w:val="24"/>
          <w:rtl/>
        </w:rPr>
        <w:t xml:space="preserve"> אנרגטית ומידע על </w:t>
      </w:r>
      <w:r w:rsidRPr="0016365E">
        <w:rPr>
          <w:rFonts w:ascii="Arial" w:hAnsi="Arial" w:hint="eastAsia"/>
          <w:szCs w:val="24"/>
          <w:rtl/>
        </w:rPr>
        <w:t>צריכת</w:t>
      </w:r>
      <w:r w:rsidRPr="0016365E">
        <w:rPr>
          <w:rFonts w:ascii="Arial" w:hAnsi="Arial"/>
          <w:szCs w:val="24"/>
          <w:rtl/>
        </w:rPr>
        <w:t xml:space="preserve"> </w:t>
      </w:r>
      <w:r w:rsidRPr="0016365E">
        <w:rPr>
          <w:rFonts w:ascii="Arial" w:hAnsi="Arial" w:hint="eastAsia"/>
          <w:szCs w:val="24"/>
          <w:rtl/>
        </w:rPr>
        <w:t>אנרגיה</w:t>
      </w:r>
      <w:r w:rsidRPr="0016365E">
        <w:rPr>
          <w:rFonts w:ascii="Arial" w:hAnsi="Arial"/>
          <w:szCs w:val="24"/>
          <w:rtl/>
        </w:rPr>
        <w:t xml:space="preserve"> של מכשירי קירור) </w:t>
      </w:r>
      <w:r w:rsidRPr="0016365E">
        <w:rPr>
          <w:rFonts w:ascii="Arial" w:hAnsi="Arial" w:hint="eastAsia"/>
          <w:szCs w:val="24"/>
          <w:rtl/>
        </w:rPr>
        <w:t>התשס</w:t>
      </w:r>
      <w:r w:rsidRPr="0016365E">
        <w:rPr>
          <w:rFonts w:ascii="Arial" w:hAnsi="Arial"/>
          <w:szCs w:val="24"/>
          <w:rtl/>
        </w:rPr>
        <w:t xml:space="preserve">"ד – 2004, ובכפוף לצריכת אנרגיה </w:t>
      </w:r>
      <w:r w:rsidRPr="0016365E">
        <w:rPr>
          <w:rFonts w:ascii="Arial" w:hAnsi="Arial" w:hint="eastAsia"/>
          <w:szCs w:val="24"/>
          <w:rtl/>
        </w:rPr>
        <w:t>המקסימלית</w:t>
      </w:r>
      <w:r w:rsidRPr="0016365E">
        <w:rPr>
          <w:rFonts w:ascii="Arial" w:hAnsi="Arial"/>
          <w:szCs w:val="24"/>
          <w:rtl/>
        </w:rPr>
        <w:t xml:space="preserve">, </w:t>
      </w:r>
      <w:r w:rsidRPr="0016365E">
        <w:rPr>
          <w:rFonts w:ascii="Arial" w:hAnsi="Arial" w:hint="eastAsia"/>
          <w:szCs w:val="24"/>
          <w:rtl/>
        </w:rPr>
        <w:t>שמפורט</w:t>
      </w:r>
      <w:r w:rsidRPr="0016365E">
        <w:rPr>
          <w:rFonts w:ascii="Arial" w:hAnsi="Arial"/>
          <w:szCs w:val="24"/>
          <w:rtl/>
        </w:rPr>
        <w:t xml:space="preserve"> </w:t>
      </w:r>
      <w:r w:rsidRPr="0016365E">
        <w:rPr>
          <w:rFonts w:ascii="Arial" w:hAnsi="Arial" w:hint="eastAsia"/>
          <w:szCs w:val="24"/>
          <w:rtl/>
        </w:rPr>
        <w:t>להלן</w:t>
      </w:r>
      <w:r w:rsidRPr="0016365E">
        <w:rPr>
          <w:rFonts w:ascii="Arial" w:hAnsi="Arial"/>
          <w:szCs w:val="24"/>
          <w:rtl/>
        </w:rPr>
        <w:t>.</w:t>
      </w:r>
    </w:p>
    <w:p w:rsidR="003D1EF4" w:rsidRPr="002F3D20" w:rsidRDefault="003D1EF4" w:rsidP="003D1EF4">
      <w:pPr>
        <w:spacing w:line="276" w:lineRule="auto"/>
        <w:ind w:left="27" w:firstLine="27"/>
        <w:jc w:val="both"/>
        <w:rPr>
          <w:rFonts w:ascii="Arial" w:hAnsi="Arial"/>
          <w:szCs w:val="24"/>
          <w:rtl/>
        </w:rPr>
      </w:pPr>
    </w:p>
    <w:p w:rsidR="003D1EF4" w:rsidRPr="002F3D20" w:rsidRDefault="003D1EF4" w:rsidP="003D1EF4">
      <w:pPr>
        <w:spacing w:line="276" w:lineRule="auto"/>
        <w:ind w:left="27" w:firstLine="27"/>
        <w:jc w:val="both"/>
        <w:rPr>
          <w:rFonts w:ascii="Arial" w:hAnsi="Arial"/>
          <w:szCs w:val="24"/>
          <w:rtl/>
        </w:rPr>
      </w:pPr>
    </w:p>
    <w:p w:rsidR="003D1EF4" w:rsidRPr="002F3D20" w:rsidRDefault="003D1EF4" w:rsidP="003D1EF4">
      <w:pPr>
        <w:spacing w:line="276" w:lineRule="auto"/>
        <w:ind w:firstLine="27"/>
        <w:jc w:val="both"/>
        <w:rPr>
          <w:rFonts w:ascii="Arial" w:hAnsi="Arial"/>
          <w:szCs w:val="24"/>
          <w:u w:val="single"/>
          <w:rtl/>
        </w:rPr>
      </w:pPr>
      <w:r w:rsidRPr="0016365E">
        <w:rPr>
          <w:rFonts w:ascii="Arial" w:hAnsi="Arial" w:hint="eastAsia"/>
          <w:szCs w:val="24"/>
          <w:u w:val="single"/>
          <w:rtl/>
        </w:rPr>
        <w:t>צריכת</w:t>
      </w:r>
      <w:r w:rsidRPr="0016365E">
        <w:rPr>
          <w:rFonts w:ascii="Arial" w:hAnsi="Arial"/>
          <w:szCs w:val="24"/>
          <w:u w:val="single"/>
          <w:rtl/>
        </w:rPr>
        <w:t xml:space="preserve"> </w:t>
      </w:r>
      <w:r w:rsidRPr="0016365E">
        <w:rPr>
          <w:rFonts w:ascii="Arial" w:hAnsi="Arial" w:hint="eastAsia"/>
          <w:szCs w:val="24"/>
          <w:u w:val="single"/>
          <w:rtl/>
        </w:rPr>
        <w:t>אנרגיה</w:t>
      </w:r>
      <w:r w:rsidRPr="0016365E">
        <w:rPr>
          <w:rFonts w:ascii="Arial" w:hAnsi="Arial"/>
          <w:szCs w:val="24"/>
          <w:u w:val="single"/>
          <w:rtl/>
        </w:rPr>
        <w:t xml:space="preserve"> </w:t>
      </w:r>
      <w:r w:rsidRPr="0016365E">
        <w:rPr>
          <w:rFonts w:ascii="Arial" w:hAnsi="Arial" w:hint="eastAsia"/>
          <w:szCs w:val="24"/>
          <w:u w:val="single"/>
          <w:rtl/>
        </w:rPr>
        <w:t>מקסימאלית</w:t>
      </w:r>
      <w:r w:rsidRPr="0016365E">
        <w:rPr>
          <w:rFonts w:ascii="Arial" w:hAnsi="Arial"/>
          <w:szCs w:val="24"/>
          <w:u w:val="single"/>
          <w:rtl/>
        </w:rPr>
        <w:t xml:space="preserve"> </w:t>
      </w:r>
      <w:r w:rsidRPr="0016365E">
        <w:rPr>
          <w:rFonts w:ascii="Arial" w:hAnsi="Arial" w:hint="eastAsia"/>
          <w:szCs w:val="24"/>
          <w:u w:val="single"/>
          <w:rtl/>
        </w:rPr>
        <w:t>לכל</w:t>
      </w:r>
      <w:r w:rsidRPr="0016365E">
        <w:rPr>
          <w:rFonts w:ascii="Arial" w:hAnsi="Arial"/>
          <w:szCs w:val="24"/>
          <w:u w:val="single"/>
          <w:rtl/>
        </w:rPr>
        <w:t xml:space="preserve"> </w:t>
      </w:r>
      <w:r w:rsidRPr="0016365E">
        <w:rPr>
          <w:rFonts w:ascii="Arial" w:hAnsi="Arial" w:hint="eastAsia"/>
          <w:szCs w:val="24"/>
          <w:u w:val="single"/>
          <w:rtl/>
        </w:rPr>
        <w:t>מקרר</w:t>
      </w:r>
      <w:r w:rsidRPr="0016365E">
        <w:rPr>
          <w:rFonts w:ascii="Arial" w:hAnsi="Arial"/>
          <w:szCs w:val="24"/>
          <w:u w:val="single"/>
          <w:rtl/>
        </w:rPr>
        <w:t>:</w:t>
      </w:r>
    </w:p>
    <w:p w:rsidR="003D1EF4" w:rsidRPr="002F3D20" w:rsidRDefault="003D1EF4" w:rsidP="003D1EF4">
      <w:pPr>
        <w:spacing w:line="276" w:lineRule="auto"/>
        <w:ind w:firstLine="27"/>
        <w:jc w:val="both"/>
        <w:rPr>
          <w:rFonts w:ascii="Arial" w:hAnsi="Arial"/>
          <w:szCs w:val="24"/>
          <w:u w:val="single"/>
          <w:rtl/>
        </w:rPr>
      </w:pPr>
    </w:p>
    <w:p w:rsidR="003D1EF4" w:rsidRPr="002F3D20" w:rsidRDefault="003D1EF4" w:rsidP="003D1EF4">
      <w:pPr>
        <w:pStyle w:val="ad"/>
        <w:numPr>
          <w:ilvl w:val="0"/>
          <w:numId w:val="28"/>
        </w:numPr>
        <w:bidi/>
        <w:spacing w:line="480" w:lineRule="auto"/>
        <w:jc w:val="both"/>
        <w:rPr>
          <w:rFonts w:ascii="Arial" w:hAnsi="Arial" w:cs="David"/>
          <w:sz w:val="24"/>
          <w:szCs w:val="24"/>
          <w:rtl/>
        </w:rPr>
      </w:pPr>
      <w:r>
        <w:rPr>
          <w:rFonts w:ascii="Arial" w:hAnsi="Arial" w:cs="David" w:hint="cs"/>
          <w:sz w:val="24"/>
          <w:szCs w:val="24"/>
          <w:rtl/>
        </w:rPr>
        <w:t>קבוצה</w:t>
      </w:r>
      <w:r>
        <w:rPr>
          <w:rFonts w:ascii="Arial" w:hAnsi="Arial" w:cs="David"/>
          <w:sz w:val="24"/>
          <w:szCs w:val="24"/>
          <w:rtl/>
        </w:rPr>
        <w:t xml:space="preserve"> </w:t>
      </w:r>
      <w:r>
        <w:rPr>
          <w:rFonts w:ascii="Arial" w:hAnsi="Arial" w:cs="David" w:hint="cs"/>
          <w:sz w:val="24"/>
          <w:szCs w:val="24"/>
          <w:rtl/>
        </w:rPr>
        <w:t>א</w:t>
      </w:r>
      <w:r>
        <w:rPr>
          <w:rFonts w:ascii="Arial" w:hAnsi="Arial" w:cs="David"/>
          <w:sz w:val="24"/>
          <w:szCs w:val="24"/>
          <w:rtl/>
        </w:rPr>
        <w:t xml:space="preserve">': </w:t>
      </w:r>
      <w:r>
        <w:rPr>
          <w:rFonts w:ascii="Arial" w:hAnsi="Arial" w:cs="David" w:hint="cs"/>
          <w:sz w:val="24"/>
          <w:szCs w:val="24"/>
          <w:rtl/>
        </w:rPr>
        <w:t>עד</w:t>
      </w:r>
      <w:r>
        <w:rPr>
          <w:rFonts w:ascii="Arial" w:hAnsi="Arial" w:cs="David"/>
          <w:sz w:val="24"/>
          <w:szCs w:val="24"/>
          <w:rtl/>
        </w:rPr>
        <w:t xml:space="preserve"> 1.48 </w:t>
      </w:r>
      <w:r>
        <w:rPr>
          <w:rFonts w:ascii="Arial" w:hAnsi="Arial" w:cs="David" w:hint="cs"/>
          <w:sz w:val="24"/>
          <w:szCs w:val="24"/>
          <w:rtl/>
        </w:rPr>
        <w:t>קוט</w:t>
      </w:r>
      <w:r>
        <w:rPr>
          <w:rFonts w:ascii="Arial" w:hAnsi="Arial" w:cs="David"/>
          <w:sz w:val="24"/>
          <w:szCs w:val="24"/>
          <w:rtl/>
        </w:rPr>
        <w:t>"ש ליממה.</w:t>
      </w:r>
    </w:p>
    <w:p w:rsidR="003D1EF4" w:rsidRPr="002F3D20" w:rsidRDefault="003D1EF4" w:rsidP="003D1EF4">
      <w:pPr>
        <w:pStyle w:val="ad"/>
        <w:numPr>
          <w:ilvl w:val="0"/>
          <w:numId w:val="28"/>
        </w:numPr>
        <w:bidi/>
        <w:spacing w:line="480" w:lineRule="auto"/>
        <w:jc w:val="both"/>
        <w:rPr>
          <w:rFonts w:ascii="Arial" w:hAnsi="Arial" w:cs="David"/>
          <w:sz w:val="24"/>
          <w:szCs w:val="24"/>
          <w:rtl/>
        </w:rPr>
      </w:pPr>
      <w:r w:rsidRPr="002F3D20">
        <w:rPr>
          <w:rFonts w:ascii="Arial" w:hAnsi="Arial" w:cs="David" w:hint="eastAsia"/>
          <w:sz w:val="24"/>
          <w:szCs w:val="24"/>
          <w:rtl/>
        </w:rPr>
        <w:t>קבוצה</w:t>
      </w:r>
      <w:r w:rsidRPr="002F3D20">
        <w:rPr>
          <w:rFonts w:ascii="Arial" w:hAnsi="Arial" w:cs="David"/>
          <w:sz w:val="24"/>
          <w:szCs w:val="24"/>
          <w:rtl/>
        </w:rPr>
        <w:t xml:space="preserve"> </w:t>
      </w:r>
      <w:r w:rsidRPr="002F3D20">
        <w:rPr>
          <w:rFonts w:ascii="Arial" w:hAnsi="Arial" w:cs="David" w:hint="eastAsia"/>
          <w:sz w:val="24"/>
          <w:szCs w:val="24"/>
          <w:rtl/>
        </w:rPr>
        <w:t>ב</w:t>
      </w:r>
      <w:r w:rsidRPr="002F3D20">
        <w:rPr>
          <w:rFonts w:ascii="Arial" w:hAnsi="Arial" w:cs="David"/>
          <w:sz w:val="24"/>
          <w:szCs w:val="24"/>
          <w:rtl/>
        </w:rPr>
        <w:t xml:space="preserve">': </w:t>
      </w:r>
      <w:r w:rsidRPr="002F3D20">
        <w:rPr>
          <w:rFonts w:ascii="Arial" w:hAnsi="Arial" w:cs="David" w:hint="eastAsia"/>
          <w:sz w:val="24"/>
          <w:szCs w:val="24"/>
          <w:rtl/>
        </w:rPr>
        <w:t>עד</w:t>
      </w:r>
      <w:r w:rsidRPr="002F3D20">
        <w:rPr>
          <w:rFonts w:ascii="Arial" w:hAnsi="Arial" w:cs="David"/>
          <w:sz w:val="24"/>
          <w:szCs w:val="24"/>
          <w:rtl/>
        </w:rPr>
        <w:t xml:space="preserve"> 1.68 </w:t>
      </w:r>
      <w:r w:rsidRPr="002F3D20">
        <w:rPr>
          <w:rFonts w:ascii="Arial" w:hAnsi="Arial" w:cs="David" w:hint="eastAsia"/>
          <w:sz w:val="24"/>
          <w:szCs w:val="24"/>
          <w:rtl/>
        </w:rPr>
        <w:t>קוט</w:t>
      </w:r>
      <w:r w:rsidRPr="002F3D20">
        <w:rPr>
          <w:rFonts w:ascii="Arial" w:hAnsi="Arial" w:cs="David"/>
          <w:sz w:val="24"/>
          <w:szCs w:val="24"/>
          <w:rtl/>
        </w:rPr>
        <w:t>"ש ליממה.</w:t>
      </w:r>
    </w:p>
    <w:p w:rsidR="003D1EF4" w:rsidRPr="002F3D20" w:rsidRDefault="003D1EF4" w:rsidP="003D1EF4">
      <w:pPr>
        <w:pStyle w:val="ad"/>
        <w:numPr>
          <w:ilvl w:val="0"/>
          <w:numId w:val="28"/>
        </w:numPr>
        <w:bidi/>
        <w:spacing w:line="480" w:lineRule="auto"/>
        <w:jc w:val="both"/>
        <w:rPr>
          <w:rFonts w:ascii="Arial" w:hAnsi="Arial" w:cs="David"/>
          <w:sz w:val="24"/>
          <w:szCs w:val="24"/>
        </w:rPr>
      </w:pPr>
      <w:r w:rsidRPr="002F3D20">
        <w:rPr>
          <w:rFonts w:ascii="Arial" w:hAnsi="Arial" w:cs="David" w:hint="eastAsia"/>
          <w:sz w:val="24"/>
          <w:szCs w:val="24"/>
          <w:rtl/>
        </w:rPr>
        <w:t>קבוצה</w:t>
      </w:r>
      <w:r w:rsidRPr="002F3D20">
        <w:rPr>
          <w:rFonts w:ascii="Arial" w:hAnsi="Arial" w:cs="David"/>
          <w:sz w:val="24"/>
          <w:szCs w:val="24"/>
          <w:rtl/>
        </w:rPr>
        <w:t xml:space="preserve"> </w:t>
      </w:r>
      <w:r w:rsidRPr="002F3D20">
        <w:rPr>
          <w:rFonts w:ascii="Arial" w:hAnsi="Arial" w:cs="David" w:hint="eastAsia"/>
          <w:sz w:val="24"/>
          <w:szCs w:val="24"/>
          <w:rtl/>
        </w:rPr>
        <w:t>ג</w:t>
      </w:r>
      <w:r w:rsidRPr="002F3D20">
        <w:rPr>
          <w:rFonts w:ascii="Arial" w:hAnsi="Arial" w:cs="David"/>
          <w:sz w:val="24"/>
          <w:szCs w:val="24"/>
          <w:rtl/>
        </w:rPr>
        <w:t xml:space="preserve">': </w:t>
      </w:r>
      <w:r w:rsidRPr="002F3D20">
        <w:rPr>
          <w:rFonts w:ascii="Arial" w:hAnsi="Arial" w:cs="David" w:hint="eastAsia"/>
          <w:sz w:val="24"/>
          <w:szCs w:val="24"/>
          <w:rtl/>
        </w:rPr>
        <w:t>עד</w:t>
      </w:r>
      <w:r w:rsidRPr="002F3D20">
        <w:rPr>
          <w:rFonts w:ascii="Arial" w:hAnsi="Arial" w:cs="David"/>
          <w:sz w:val="24"/>
          <w:szCs w:val="24"/>
          <w:rtl/>
        </w:rPr>
        <w:t xml:space="preserve"> </w:t>
      </w:r>
      <w:r>
        <w:rPr>
          <w:rFonts w:ascii="Arial" w:hAnsi="Arial" w:cs="David" w:hint="cs"/>
          <w:sz w:val="24"/>
          <w:szCs w:val="24"/>
          <w:rtl/>
        </w:rPr>
        <w:t>1.85</w:t>
      </w:r>
      <w:r w:rsidRPr="002F3D20">
        <w:rPr>
          <w:rFonts w:ascii="Arial" w:hAnsi="Arial" w:cs="David"/>
          <w:sz w:val="24"/>
          <w:szCs w:val="24"/>
          <w:rtl/>
        </w:rPr>
        <w:t xml:space="preserve"> </w:t>
      </w:r>
      <w:r w:rsidRPr="002F3D20">
        <w:rPr>
          <w:rFonts w:ascii="Arial" w:hAnsi="Arial" w:cs="David" w:hint="eastAsia"/>
          <w:sz w:val="24"/>
          <w:szCs w:val="24"/>
          <w:rtl/>
        </w:rPr>
        <w:t>קוט</w:t>
      </w:r>
      <w:r w:rsidRPr="002F3D20">
        <w:rPr>
          <w:rFonts w:ascii="Arial" w:hAnsi="Arial" w:cs="David"/>
          <w:sz w:val="24"/>
          <w:szCs w:val="24"/>
          <w:rtl/>
        </w:rPr>
        <w:t>"ש ליממה.</w:t>
      </w:r>
    </w:p>
    <w:p w:rsidR="003D1EF4" w:rsidRPr="002F3D20" w:rsidRDefault="003D1EF4" w:rsidP="003D1EF4">
      <w:pPr>
        <w:pStyle w:val="ad"/>
        <w:numPr>
          <w:ilvl w:val="0"/>
          <w:numId w:val="28"/>
        </w:numPr>
        <w:bidi/>
        <w:jc w:val="both"/>
        <w:rPr>
          <w:rFonts w:ascii="Arial" w:hAnsi="Arial" w:cs="David"/>
          <w:szCs w:val="24"/>
        </w:rPr>
      </w:pPr>
      <w:r w:rsidRPr="0016365E">
        <w:rPr>
          <w:rFonts w:ascii="Arial" w:hAnsi="Arial" w:cs="David"/>
          <w:szCs w:val="24"/>
          <w:rtl/>
        </w:rPr>
        <w:t xml:space="preserve">יודגש, כי ניתן יהיה להציע אך ורק מקררים שדורגו ע"י הממונה לאחר מדידה של מכון התקנים </w:t>
      </w:r>
      <w:r w:rsidRPr="0016365E">
        <w:rPr>
          <w:rFonts w:ascii="Arial" w:hAnsi="Arial" w:cs="David" w:hint="cs"/>
          <w:b/>
          <w:bCs/>
          <w:szCs w:val="24"/>
          <w:u w:val="single"/>
          <w:rtl/>
        </w:rPr>
        <w:t>על</w:t>
      </w:r>
      <w:r w:rsidRPr="0016365E">
        <w:rPr>
          <w:rFonts w:ascii="Arial" w:hAnsi="Arial" w:cs="David"/>
          <w:b/>
          <w:bCs/>
          <w:szCs w:val="24"/>
          <w:u w:val="single"/>
          <w:rtl/>
        </w:rPr>
        <w:t xml:space="preserve"> </w:t>
      </w:r>
      <w:r w:rsidRPr="0016365E">
        <w:rPr>
          <w:rFonts w:ascii="Arial" w:hAnsi="Arial" w:cs="David" w:hint="cs"/>
          <w:b/>
          <w:bCs/>
          <w:szCs w:val="24"/>
          <w:u w:val="single"/>
          <w:rtl/>
        </w:rPr>
        <w:t>בסיס</w:t>
      </w:r>
      <w:r w:rsidRPr="0016365E">
        <w:rPr>
          <w:rFonts w:ascii="Arial" w:hAnsi="Arial" w:cs="David"/>
          <w:b/>
          <w:bCs/>
          <w:szCs w:val="24"/>
          <w:u w:val="single"/>
          <w:rtl/>
        </w:rPr>
        <w:t xml:space="preserve"> </w:t>
      </w:r>
      <w:r w:rsidRPr="0016365E">
        <w:rPr>
          <w:rFonts w:ascii="Arial" w:hAnsi="Arial" w:cs="David" w:hint="cs"/>
          <w:b/>
          <w:bCs/>
          <w:szCs w:val="24"/>
          <w:u w:val="single"/>
          <w:rtl/>
        </w:rPr>
        <w:t>תיקון</w:t>
      </w:r>
      <w:r w:rsidRPr="0016365E">
        <w:rPr>
          <w:rFonts w:ascii="Arial" w:hAnsi="Arial" w:cs="David"/>
          <w:b/>
          <w:bCs/>
          <w:szCs w:val="24"/>
          <w:u w:val="single"/>
          <w:rtl/>
        </w:rPr>
        <w:t xml:space="preserve"> </w:t>
      </w:r>
      <w:r w:rsidRPr="0016365E">
        <w:rPr>
          <w:rFonts w:ascii="Arial" w:hAnsi="Arial" w:cs="David" w:hint="cs"/>
          <w:b/>
          <w:bCs/>
          <w:szCs w:val="24"/>
          <w:u w:val="single"/>
          <w:rtl/>
        </w:rPr>
        <w:t>מספר</w:t>
      </w:r>
      <w:r w:rsidRPr="0016365E">
        <w:rPr>
          <w:rFonts w:ascii="Arial" w:hAnsi="Arial" w:cs="David"/>
          <w:b/>
          <w:bCs/>
          <w:szCs w:val="24"/>
          <w:u w:val="single"/>
          <w:rtl/>
        </w:rPr>
        <w:t xml:space="preserve"> 3 </w:t>
      </w:r>
      <w:r w:rsidRPr="0016365E">
        <w:rPr>
          <w:rFonts w:ascii="Arial" w:hAnsi="Arial" w:cs="David" w:hint="cs"/>
          <w:b/>
          <w:bCs/>
          <w:szCs w:val="24"/>
          <w:u w:val="single"/>
          <w:rtl/>
        </w:rPr>
        <w:t>לתקן</w:t>
      </w:r>
      <w:r w:rsidRPr="0016365E">
        <w:rPr>
          <w:rFonts w:ascii="Arial" w:hAnsi="Arial" w:cs="David"/>
          <w:b/>
          <w:bCs/>
          <w:szCs w:val="24"/>
          <w:u w:val="single"/>
          <w:rtl/>
        </w:rPr>
        <w:t xml:space="preserve"> </w:t>
      </w:r>
      <w:r w:rsidRPr="0016365E">
        <w:rPr>
          <w:rFonts w:ascii="Arial" w:hAnsi="Arial" w:cs="David" w:hint="cs"/>
          <w:b/>
          <w:bCs/>
          <w:szCs w:val="24"/>
          <w:u w:val="single"/>
          <w:rtl/>
        </w:rPr>
        <w:t>ת</w:t>
      </w:r>
      <w:r w:rsidRPr="0016365E">
        <w:rPr>
          <w:rFonts w:ascii="Arial" w:hAnsi="Arial" w:cs="David"/>
          <w:b/>
          <w:bCs/>
          <w:szCs w:val="24"/>
          <w:u w:val="single"/>
          <w:rtl/>
        </w:rPr>
        <w:t xml:space="preserve">"י 721, </w:t>
      </w:r>
      <w:r w:rsidRPr="0016365E">
        <w:rPr>
          <w:rFonts w:ascii="Arial" w:hAnsi="Arial" w:cs="David" w:hint="cs"/>
          <w:b/>
          <w:bCs/>
          <w:szCs w:val="24"/>
          <w:u w:val="single"/>
          <w:rtl/>
        </w:rPr>
        <w:t>שנכנס</w:t>
      </w:r>
      <w:r w:rsidRPr="0016365E">
        <w:rPr>
          <w:rFonts w:ascii="Arial" w:hAnsi="Arial" w:cs="David"/>
          <w:b/>
          <w:bCs/>
          <w:szCs w:val="24"/>
          <w:u w:val="single"/>
          <w:rtl/>
        </w:rPr>
        <w:t xml:space="preserve"> </w:t>
      </w:r>
      <w:r w:rsidRPr="0016365E">
        <w:rPr>
          <w:rFonts w:ascii="Arial" w:hAnsi="Arial" w:cs="David" w:hint="cs"/>
          <w:b/>
          <w:bCs/>
          <w:szCs w:val="24"/>
          <w:u w:val="single"/>
          <w:rtl/>
        </w:rPr>
        <w:t>לתוקף</w:t>
      </w:r>
      <w:r w:rsidRPr="0016365E">
        <w:rPr>
          <w:rFonts w:ascii="Arial" w:hAnsi="Arial" w:cs="David"/>
          <w:b/>
          <w:bCs/>
          <w:szCs w:val="24"/>
          <w:u w:val="single"/>
          <w:rtl/>
        </w:rPr>
        <w:t xml:space="preserve"> </w:t>
      </w:r>
      <w:r w:rsidRPr="0016365E">
        <w:rPr>
          <w:rFonts w:ascii="Arial" w:hAnsi="Arial" w:cs="David" w:hint="cs"/>
          <w:b/>
          <w:bCs/>
          <w:szCs w:val="24"/>
          <w:u w:val="single"/>
          <w:rtl/>
        </w:rPr>
        <w:t>ביום</w:t>
      </w:r>
      <w:r w:rsidRPr="0016365E">
        <w:rPr>
          <w:rFonts w:ascii="Arial" w:hAnsi="Arial" w:cs="David"/>
          <w:b/>
          <w:bCs/>
          <w:szCs w:val="24"/>
          <w:u w:val="single"/>
          <w:rtl/>
        </w:rPr>
        <w:t xml:space="preserve"> 1 </w:t>
      </w:r>
      <w:r w:rsidRPr="0016365E">
        <w:rPr>
          <w:rFonts w:ascii="Arial" w:hAnsi="Arial" w:cs="David" w:hint="cs"/>
          <w:b/>
          <w:bCs/>
          <w:szCs w:val="24"/>
          <w:u w:val="single"/>
          <w:rtl/>
        </w:rPr>
        <w:t>לינואר</w:t>
      </w:r>
      <w:r w:rsidRPr="0016365E">
        <w:rPr>
          <w:rFonts w:ascii="Arial" w:hAnsi="Arial" w:cs="David"/>
          <w:b/>
          <w:bCs/>
          <w:szCs w:val="24"/>
          <w:u w:val="single"/>
          <w:rtl/>
        </w:rPr>
        <w:t xml:space="preserve"> 2009</w:t>
      </w:r>
      <w:r>
        <w:rPr>
          <w:rFonts w:ascii="Arial" w:hAnsi="Arial" w:cs="David"/>
          <w:szCs w:val="24"/>
          <w:rtl/>
        </w:rPr>
        <w:t xml:space="preserve">. </w:t>
      </w:r>
      <w:r w:rsidRPr="0016365E">
        <w:rPr>
          <w:rFonts w:ascii="Arial" w:hAnsi="Arial" w:cs="David"/>
          <w:szCs w:val="24"/>
          <w:rtl/>
        </w:rPr>
        <w:t xml:space="preserve">לצורך הוכחת עמידה בתנאי סף זה, על המציע להציג </w:t>
      </w:r>
      <w:r w:rsidRPr="002F3D20">
        <w:rPr>
          <w:rFonts w:ascii="Arial" w:hAnsi="Arial" w:cs="David" w:hint="cs"/>
          <w:szCs w:val="24"/>
          <w:rtl/>
        </w:rPr>
        <w:t>ההצעות עבור</w:t>
      </w:r>
      <w:r w:rsidRPr="0016365E">
        <w:rPr>
          <w:rFonts w:ascii="Arial" w:hAnsi="Arial" w:cs="David"/>
          <w:szCs w:val="24"/>
          <w:rtl/>
        </w:rPr>
        <w:t xml:space="preserve"> כל</w:t>
      </w:r>
      <w:r>
        <w:rPr>
          <w:rFonts w:ascii="Arial" w:hAnsi="Arial" w:cs="David"/>
          <w:szCs w:val="24"/>
          <w:rtl/>
        </w:rPr>
        <w:t xml:space="preserve"> דגם מקרר מוצע, </w:t>
      </w:r>
      <w:r w:rsidRPr="0016365E">
        <w:rPr>
          <w:rFonts w:ascii="Arial" w:hAnsi="Arial" w:cs="David"/>
          <w:szCs w:val="24"/>
          <w:rtl/>
        </w:rPr>
        <w:t>אישור משרד האנרגיה והמים בדבר צריכת האנרגיה (טופס "בקשה להיתר").</w:t>
      </w:r>
    </w:p>
    <w:p w:rsidR="003D1EF4" w:rsidRPr="002F3D20" w:rsidRDefault="003D1EF4" w:rsidP="00BC1AAB">
      <w:pPr>
        <w:pStyle w:val="ad"/>
        <w:bidi/>
        <w:jc w:val="both"/>
        <w:rPr>
          <w:rFonts w:ascii="Arial" w:hAnsi="Arial" w:cs="David"/>
          <w:szCs w:val="24"/>
          <w:rtl/>
        </w:rPr>
      </w:pPr>
    </w:p>
    <w:p w:rsidR="003D1EF4" w:rsidRDefault="003D1EF4" w:rsidP="003D1EF4">
      <w:pPr>
        <w:pStyle w:val="ad"/>
        <w:bidi/>
        <w:jc w:val="both"/>
        <w:rPr>
          <w:rFonts w:ascii="Arial" w:hAnsi="Arial" w:cs="David"/>
          <w:b/>
          <w:bCs/>
          <w:szCs w:val="24"/>
          <w:rtl/>
        </w:rPr>
      </w:pPr>
      <w:r w:rsidRPr="0016365E">
        <w:rPr>
          <w:rFonts w:ascii="Arial" w:hAnsi="Arial" w:cs="David" w:hint="cs"/>
          <w:b/>
          <w:bCs/>
          <w:szCs w:val="24"/>
          <w:rtl/>
        </w:rPr>
        <w:t>על</w:t>
      </w:r>
      <w:r w:rsidRPr="0016365E">
        <w:rPr>
          <w:rFonts w:ascii="Arial" w:hAnsi="Arial" w:cs="David"/>
          <w:b/>
          <w:bCs/>
          <w:szCs w:val="24"/>
          <w:rtl/>
        </w:rPr>
        <w:t xml:space="preserve"> </w:t>
      </w:r>
      <w:r w:rsidRPr="0016365E">
        <w:rPr>
          <w:rFonts w:ascii="Arial" w:hAnsi="Arial" w:cs="David" w:hint="cs"/>
          <w:b/>
          <w:bCs/>
          <w:szCs w:val="24"/>
          <w:rtl/>
        </w:rPr>
        <w:t>המציעים</w:t>
      </w:r>
      <w:r w:rsidRPr="0016365E">
        <w:rPr>
          <w:rFonts w:ascii="Arial" w:hAnsi="Arial" w:cs="David"/>
          <w:b/>
          <w:bCs/>
          <w:szCs w:val="24"/>
          <w:rtl/>
        </w:rPr>
        <w:t xml:space="preserve"> </w:t>
      </w:r>
      <w:r w:rsidRPr="0016365E">
        <w:rPr>
          <w:rFonts w:ascii="Arial" w:hAnsi="Arial" w:cs="David" w:hint="cs"/>
          <w:b/>
          <w:bCs/>
          <w:szCs w:val="24"/>
          <w:rtl/>
        </w:rPr>
        <w:t>לצרף</w:t>
      </w:r>
      <w:r w:rsidRPr="0016365E">
        <w:rPr>
          <w:rFonts w:ascii="Arial" w:hAnsi="Arial" w:cs="David"/>
          <w:b/>
          <w:bCs/>
          <w:szCs w:val="24"/>
          <w:rtl/>
        </w:rPr>
        <w:t xml:space="preserve"> </w:t>
      </w:r>
      <w:r w:rsidRPr="0016365E">
        <w:rPr>
          <w:rFonts w:ascii="Arial" w:hAnsi="Arial" w:cs="David" w:hint="cs"/>
          <w:b/>
          <w:bCs/>
          <w:szCs w:val="24"/>
          <w:rtl/>
        </w:rPr>
        <w:t>את</w:t>
      </w:r>
      <w:r w:rsidRPr="0016365E">
        <w:rPr>
          <w:rFonts w:ascii="Arial" w:hAnsi="Arial" w:cs="David"/>
          <w:b/>
          <w:bCs/>
          <w:szCs w:val="24"/>
          <w:rtl/>
        </w:rPr>
        <w:t xml:space="preserve"> </w:t>
      </w:r>
      <w:r w:rsidRPr="0016365E">
        <w:rPr>
          <w:rFonts w:ascii="Arial" w:hAnsi="Arial" w:cs="David" w:hint="cs"/>
          <w:b/>
          <w:bCs/>
          <w:szCs w:val="24"/>
          <w:rtl/>
        </w:rPr>
        <w:t>כל</w:t>
      </w:r>
      <w:r w:rsidRPr="0016365E">
        <w:rPr>
          <w:rFonts w:ascii="Arial" w:hAnsi="Arial" w:cs="David"/>
          <w:b/>
          <w:bCs/>
          <w:szCs w:val="24"/>
          <w:rtl/>
        </w:rPr>
        <w:t xml:space="preserve"> </w:t>
      </w:r>
      <w:r w:rsidRPr="0016365E">
        <w:rPr>
          <w:rFonts w:ascii="Arial" w:hAnsi="Arial" w:cs="David" w:hint="cs"/>
          <w:b/>
          <w:bCs/>
          <w:szCs w:val="24"/>
          <w:rtl/>
        </w:rPr>
        <w:t>האישורים</w:t>
      </w:r>
      <w:r w:rsidRPr="0016365E">
        <w:rPr>
          <w:rFonts w:ascii="Arial" w:hAnsi="Arial" w:cs="David"/>
          <w:b/>
          <w:bCs/>
          <w:szCs w:val="24"/>
          <w:rtl/>
        </w:rPr>
        <w:t xml:space="preserve"> </w:t>
      </w:r>
      <w:r w:rsidRPr="0016365E">
        <w:rPr>
          <w:rFonts w:ascii="Arial" w:hAnsi="Arial" w:cs="David" w:hint="cs"/>
          <w:b/>
          <w:bCs/>
          <w:szCs w:val="24"/>
          <w:rtl/>
        </w:rPr>
        <w:t>והמסמכים</w:t>
      </w:r>
      <w:r w:rsidRPr="0016365E">
        <w:rPr>
          <w:rFonts w:ascii="Arial" w:hAnsi="Arial" w:cs="David"/>
          <w:b/>
          <w:bCs/>
          <w:szCs w:val="24"/>
          <w:rtl/>
        </w:rPr>
        <w:t xml:space="preserve"> </w:t>
      </w:r>
      <w:r w:rsidRPr="0016365E">
        <w:rPr>
          <w:rFonts w:ascii="Arial" w:hAnsi="Arial" w:cs="David" w:hint="cs"/>
          <w:b/>
          <w:bCs/>
          <w:szCs w:val="24"/>
          <w:rtl/>
        </w:rPr>
        <w:t>הנדרשים</w:t>
      </w:r>
      <w:r w:rsidRPr="0016365E">
        <w:rPr>
          <w:rFonts w:ascii="Arial" w:hAnsi="Arial" w:cs="David"/>
          <w:b/>
          <w:bCs/>
          <w:szCs w:val="24"/>
          <w:rtl/>
        </w:rPr>
        <w:t xml:space="preserve"> </w:t>
      </w:r>
      <w:r w:rsidRPr="0016365E">
        <w:rPr>
          <w:rFonts w:ascii="Arial" w:hAnsi="Arial" w:cs="David" w:hint="cs"/>
          <w:b/>
          <w:bCs/>
          <w:szCs w:val="24"/>
          <w:rtl/>
        </w:rPr>
        <w:t>לשם</w:t>
      </w:r>
      <w:r w:rsidRPr="0016365E">
        <w:rPr>
          <w:rFonts w:ascii="Arial" w:hAnsi="Arial" w:cs="David"/>
          <w:b/>
          <w:bCs/>
          <w:szCs w:val="24"/>
          <w:rtl/>
        </w:rPr>
        <w:t xml:space="preserve"> </w:t>
      </w:r>
      <w:r w:rsidRPr="0016365E">
        <w:rPr>
          <w:rFonts w:ascii="Arial" w:hAnsi="Arial" w:cs="David" w:hint="cs"/>
          <w:b/>
          <w:bCs/>
          <w:szCs w:val="24"/>
          <w:rtl/>
        </w:rPr>
        <w:t>הוכחת</w:t>
      </w:r>
      <w:r w:rsidRPr="0016365E">
        <w:rPr>
          <w:rFonts w:ascii="Arial" w:hAnsi="Arial" w:cs="David"/>
          <w:b/>
          <w:bCs/>
          <w:szCs w:val="24"/>
          <w:rtl/>
        </w:rPr>
        <w:t xml:space="preserve"> </w:t>
      </w:r>
      <w:r w:rsidRPr="0016365E">
        <w:rPr>
          <w:rFonts w:ascii="Arial" w:hAnsi="Arial" w:cs="David" w:hint="cs"/>
          <w:b/>
          <w:bCs/>
          <w:szCs w:val="24"/>
          <w:rtl/>
        </w:rPr>
        <w:t>עמידתם</w:t>
      </w:r>
      <w:r w:rsidRPr="0016365E">
        <w:rPr>
          <w:rFonts w:ascii="Arial" w:hAnsi="Arial" w:cs="David"/>
          <w:b/>
          <w:bCs/>
          <w:szCs w:val="24"/>
          <w:rtl/>
        </w:rPr>
        <w:t xml:space="preserve"> </w:t>
      </w:r>
      <w:r w:rsidRPr="0016365E">
        <w:rPr>
          <w:rFonts w:ascii="Arial" w:hAnsi="Arial" w:cs="David" w:hint="cs"/>
          <w:b/>
          <w:bCs/>
          <w:szCs w:val="24"/>
          <w:rtl/>
        </w:rPr>
        <w:t>בכל</w:t>
      </w:r>
      <w:r w:rsidRPr="0016365E">
        <w:rPr>
          <w:rFonts w:ascii="Arial" w:hAnsi="Arial" w:cs="David"/>
          <w:b/>
          <w:bCs/>
          <w:szCs w:val="24"/>
          <w:rtl/>
        </w:rPr>
        <w:t xml:space="preserve"> </w:t>
      </w:r>
      <w:r w:rsidRPr="0016365E">
        <w:rPr>
          <w:rFonts w:ascii="Arial" w:hAnsi="Arial" w:cs="David" w:hint="cs"/>
          <w:b/>
          <w:bCs/>
          <w:szCs w:val="24"/>
          <w:rtl/>
        </w:rPr>
        <w:t>תנאי</w:t>
      </w:r>
      <w:r w:rsidRPr="0016365E">
        <w:rPr>
          <w:rFonts w:ascii="Arial" w:hAnsi="Arial" w:cs="David"/>
          <w:b/>
          <w:bCs/>
          <w:szCs w:val="24"/>
          <w:rtl/>
        </w:rPr>
        <w:t xml:space="preserve"> </w:t>
      </w:r>
      <w:r w:rsidRPr="0016365E">
        <w:rPr>
          <w:rFonts w:ascii="Arial" w:hAnsi="Arial" w:cs="David" w:hint="cs"/>
          <w:b/>
          <w:bCs/>
          <w:szCs w:val="24"/>
          <w:rtl/>
        </w:rPr>
        <w:t>הסף</w:t>
      </w:r>
      <w:r w:rsidRPr="0016365E">
        <w:rPr>
          <w:rFonts w:ascii="Arial" w:hAnsi="Arial" w:cs="David"/>
          <w:b/>
          <w:bCs/>
          <w:szCs w:val="24"/>
          <w:rtl/>
        </w:rPr>
        <w:t xml:space="preserve"> </w:t>
      </w:r>
      <w:r w:rsidRPr="0016365E">
        <w:rPr>
          <w:rFonts w:ascii="Arial" w:hAnsi="Arial" w:cs="David" w:hint="cs"/>
          <w:b/>
          <w:bCs/>
          <w:szCs w:val="24"/>
          <w:rtl/>
        </w:rPr>
        <w:t>הנ</w:t>
      </w:r>
      <w:r w:rsidRPr="0016365E">
        <w:rPr>
          <w:rFonts w:ascii="Arial" w:hAnsi="Arial" w:cs="David"/>
          <w:b/>
          <w:bCs/>
          <w:szCs w:val="24"/>
          <w:rtl/>
        </w:rPr>
        <w:t>"ל.</w:t>
      </w:r>
    </w:p>
    <w:p w:rsidR="003D1EF4" w:rsidRDefault="003D1EF4" w:rsidP="003D1EF4">
      <w:pPr>
        <w:pStyle w:val="ad"/>
        <w:bidi/>
        <w:jc w:val="both"/>
        <w:rPr>
          <w:rFonts w:ascii="Arial" w:hAnsi="Arial" w:cs="David"/>
          <w:szCs w:val="24"/>
          <w:rtl/>
        </w:rPr>
      </w:pPr>
    </w:p>
    <w:p w:rsidR="003D1EF4" w:rsidRDefault="003D1EF4" w:rsidP="003D1EF4">
      <w:pPr>
        <w:pStyle w:val="ad"/>
        <w:bidi/>
        <w:jc w:val="both"/>
        <w:rPr>
          <w:rFonts w:ascii="Arial" w:hAnsi="Arial" w:cs="David"/>
          <w:b/>
          <w:bCs/>
          <w:szCs w:val="24"/>
          <w:u w:val="single"/>
          <w:rtl/>
        </w:rPr>
      </w:pPr>
      <w:r w:rsidRPr="0016365E">
        <w:rPr>
          <w:rFonts w:ascii="Arial" w:hAnsi="Arial" w:cs="David" w:hint="cs"/>
          <w:b/>
          <w:bCs/>
          <w:szCs w:val="24"/>
          <w:u w:val="single"/>
          <w:rtl/>
        </w:rPr>
        <w:t>אי</w:t>
      </w:r>
      <w:r w:rsidRPr="0016365E">
        <w:rPr>
          <w:rFonts w:ascii="Arial" w:hAnsi="Arial" w:cs="David"/>
          <w:b/>
          <w:bCs/>
          <w:szCs w:val="24"/>
          <w:u w:val="single"/>
          <w:rtl/>
        </w:rPr>
        <w:t xml:space="preserve"> </w:t>
      </w:r>
      <w:r w:rsidRPr="0016365E">
        <w:rPr>
          <w:rFonts w:ascii="Arial" w:hAnsi="Arial" w:cs="David" w:hint="cs"/>
          <w:b/>
          <w:bCs/>
          <w:szCs w:val="24"/>
          <w:u w:val="single"/>
          <w:rtl/>
        </w:rPr>
        <w:t>עמידה</w:t>
      </w:r>
      <w:r w:rsidRPr="0016365E">
        <w:rPr>
          <w:rFonts w:ascii="Arial" w:hAnsi="Arial" w:cs="David"/>
          <w:b/>
          <w:bCs/>
          <w:szCs w:val="24"/>
          <w:u w:val="single"/>
          <w:rtl/>
        </w:rPr>
        <w:t xml:space="preserve"> </w:t>
      </w:r>
      <w:r w:rsidRPr="0016365E">
        <w:rPr>
          <w:rFonts w:ascii="Arial" w:hAnsi="Arial" w:cs="David" w:hint="cs"/>
          <w:b/>
          <w:bCs/>
          <w:szCs w:val="24"/>
          <w:u w:val="single"/>
          <w:rtl/>
        </w:rPr>
        <w:t>באחד</w:t>
      </w:r>
      <w:r w:rsidRPr="0016365E">
        <w:rPr>
          <w:rFonts w:ascii="Arial" w:hAnsi="Arial" w:cs="David"/>
          <w:b/>
          <w:bCs/>
          <w:szCs w:val="24"/>
          <w:u w:val="single"/>
          <w:rtl/>
        </w:rPr>
        <w:t xml:space="preserve"> </w:t>
      </w:r>
      <w:r w:rsidRPr="0016365E">
        <w:rPr>
          <w:rFonts w:ascii="Arial" w:hAnsi="Arial" w:cs="David" w:hint="cs"/>
          <w:b/>
          <w:bCs/>
          <w:szCs w:val="24"/>
          <w:u w:val="single"/>
          <w:rtl/>
        </w:rPr>
        <w:t>או</w:t>
      </w:r>
      <w:r w:rsidRPr="0016365E">
        <w:rPr>
          <w:rFonts w:ascii="Arial" w:hAnsi="Arial" w:cs="David"/>
          <w:b/>
          <w:bCs/>
          <w:szCs w:val="24"/>
          <w:u w:val="single"/>
          <w:rtl/>
        </w:rPr>
        <w:t xml:space="preserve"> </w:t>
      </w:r>
      <w:r w:rsidRPr="0016365E">
        <w:rPr>
          <w:rFonts w:ascii="Arial" w:hAnsi="Arial" w:cs="David" w:hint="cs"/>
          <w:b/>
          <w:bCs/>
          <w:szCs w:val="24"/>
          <w:u w:val="single"/>
          <w:rtl/>
        </w:rPr>
        <w:t>יותר</w:t>
      </w:r>
      <w:r w:rsidRPr="0016365E">
        <w:rPr>
          <w:rFonts w:ascii="Arial" w:hAnsi="Arial" w:cs="David"/>
          <w:b/>
          <w:bCs/>
          <w:szCs w:val="24"/>
          <w:u w:val="single"/>
          <w:rtl/>
        </w:rPr>
        <w:t xml:space="preserve"> </w:t>
      </w:r>
      <w:r w:rsidRPr="0016365E">
        <w:rPr>
          <w:rFonts w:ascii="Arial" w:hAnsi="Arial" w:cs="David" w:hint="cs"/>
          <w:b/>
          <w:bCs/>
          <w:szCs w:val="24"/>
          <w:u w:val="single"/>
          <w:rtl/>
        </w:rPr>
        <w:t>מתנאי</w:t>
      </w:r>
      <w:r w:rsidRPr="0016365E">
        <w:rPr>
          <w:rFonts w:ascii="Arial" w:hAnsi="Arial" w:cs="David"/>
          <w:b/>
          <w:bCs/>
          <w:szCs w:val="24"/>
          <w:u w:val="single"/>
          <w:rtl/>
        </w:rPr>
        <w:t xml:space="preserve"> </w:t>
      </w:r>
      <w:r w:rsidRPr="0016365E">
        <w:rPr>
          <w:rFonts w:ascii="Arial" w:hAnsi="Arial" w:cs="David" w:hint="cs"/>
          <w:b/>
          <w:bCs/>
          <w:szCs w:val="24"/>
          <w:u w:val="single"/>
          <w:rtl/>
        </w:rPr>
        <w:t>הסף</w:t>
      </w:r>
      <w:r w:rsidRPr="0016365E">
        <w:rPr>
          <w:rFonts w:ascii="Arial" w:hAnsi="Arial" w:cs="David"/>
          <w:b/>
          <w:bCs/>
          <w:szCs w:val="24"/>
          <w:u w:val="single"/>
          <w:rtl/>
        </w:rPr>
        <w:t xml:space="preserve"> </w:t>
      </w:r>
      <w:r w:rsidRPr="0016365E">
        <w:rPr>
          <w:rFonts w:ascii="Arial" w:hAnsi="Arial" w:cs="David" w:hint="cs"/>
          <w:b/>
          <w:bCs/>
          <w:szCs w:val="24"/>
          <w:u w:val="single"/>
          <w:rtl/>
        </w:rPr>
        <w:t>הנ</w:t>
      </w:r>
      <w:r w:rsidRPr="0016365E">
        <w:rPr>
          <w:rFonts w:ascii="Arial" w:hAnsi="Arial" w:cs="David"/>
          <w:b/>
          <w:bCs/>
          <w:szCs w:val="24"/>
          <w:u w:val="single"/>
          <w:rtl/>
        </w:rPr>
        <w:t xml:space="preserve">"ל, </w:t>
      </w:r>
      <w:r w:rsidRPr="0016365E">
        <w:rPr>
          <w:rFonts w:ascii="Arial" w:hAnsi="Arial" w:cs="David" w:hint="cs"/>
          <w:b/>
          <w:bCs/>
          <w:szCs w:val="24"/>
          <w:u w:val="single"/>
          <w:rtl/>
        </w:rPr>
        <w:t>תביא</w:t>
      </w:r>
      <w:r w:rsidRPr="0016365E">
        <w:rPr>
          <w:rFonts w:ascii="Arial" w:hAnsi="Arial" w:cs="David"/>
          <w:b/>
          <w:bCs/>
          <w:szCs w:val="24"/>
          <w:u w:val="single"/>
          <w:rtl/>
        </w:rPr>
        <w:t xml:space="preserve"> </w:t>
      </w:r>
      <w:r w:rsidRPr="0016365E">
        <w:rPr>
          <w:rFonts w:ascii="Arial" w:hAnsi="Arial" w:cs="David" w:hint="cs"/>
          <w:b/>
          <w:bCs/>
          <w:szCs w:val="24"/>
          <w:u w:val="single"/>
          <w:rtl/>
        </w:rPr>
        <w:t>לפסילת</w:t>
      </w:r>
      <w:r w:rsidRPr="0016365E">
        <w:rPr>
          <w:rFonts w:ascii="Arial" w:hAnsi="Arial" w:cs="David"/>
          <w:b/>
          <w:bCs/>
          <w:szCs w:val="24"/>
          <w:u w:val="single"/>
          <w:rtl/>
        </w:rPr>
        <w:t xml:space="preserve"> </w:t>
      </w:r>
      <w:r w:rsidRPr="0016365E">
        <w:rPr>
          <w:rFonts w:ascii="Arial" w:hAnsi="Arial" w:cs="David" w:hint="cs"/>
          <w:b/>
          <w:bCs/>
          <w:szCs w:val="24"/>
          <w:u w:val="single"/>
          <w:rtl/>
        </w:rPr>
        <w:t>ההצעה</w:t>
      </w:r>
      <w:r w:rsidRPr="0016365E">
        <w:rPr>
          <w:rFonts w:ascii="Arial" w:hAnsi="Arial" w:cs="David"/>
          <w:b/>
          <w:bCs/>
          <w:szCs w:val="24"/>
          <w:u w:val="single"/>
          <w:rtl/>
        </w:rPr>
        <w:t>.</w:t>
      </w:r>
    </w:p>
    <w:p w:rsidR="003D1EF4"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b/>
          <w:bCs/>
          <w:szCs w:val="24"/>
          <w:u w:val="single"/>
          <w:rtl/>
        </w:rPr>
      </w:pPr>
      <w:r w:rsidRPr="004E0B68">
        <w:rPr>
          <w:rFonts w:ascii="Arial" w:hAnsi="Arial" w:hint="cs"/>
          <w:b/>
          <w:bCs/>
          <w:szCs w:val="24"/>
          <w:u w:val="single"/>
          <w:rtl/>
        </w:rPr>
        <w:t>יובהר, כי כל מציע רשאי להציע יותר מדגם מקרר אחד בכל קטגוריית מקררים וכי מקררים בצבעים שונים ייחשבו כדגם אחד לצורך המכרז.</w:t>
      </w:r>
    </w:p>
    <w:p w:rsidR="003D1EF4" w:rsidRPr="004E0B68" w:rsidRDefault="003D1EF4" w:rsidP="003D1EF4">
      <w:pPr>
        <w:spacing w:line="276" w:lineRule="auto"/>
        <w:ind w:firstLine="27"/>
        <w:jc w:val="both"/>
        <w:rPr>
          <w:rFonts w:ascii="Arial" w:hAnsi="Arial"/>
          <w:szCs w:val="24"/>
          <w:u w:val="single"/>
          <w:rtl/>
        </w:rPr>
      </w:pPr>
      <w:r w:rsidRPr="004E0B68">
        <w:rPr>
          <w:rFonts w:ascii="Arial" w:hAnsi="Arial" w:hint="cs"/>
          <w:szCs w:val="24"/>
          <w:u w:val="single"/>
          <w:rtl/>
        </w:rPr>
        <w:t xml:space="preserve"> </w:t>
      </w:r>
    </w:p>
    <w:p w:rsidR="003D1EF4" w:rsidRPr="004E0B68" w:rsidRDefault="003D1EF4" w:rsidP="003D1EF4">
      <w:pPr>
        <w:spacing w:line="276" w:lineRule="auto"/>
        <w:ind w:firstLine="27"/>
        <w:jc w:val="both"/>
        <w:rPr>
          <w:rFonts w:ascii="Arial" w:hAnsi="Arial"/>
          <w:b/>
          <w:bCs/>
          <w:szCs w:val="24"/>
          <w:u w:val="single"/>
          <w:rtl/>
        </w:rPr>
      </w:pPr>
      <w:r w:rsidRPr="004E0B68">
        <w:rPr>
          <w:rFonts w:ascii="Arial" w:hAnsi="Arial" w:hint="cs"/>
          <w:b/>
          <w:bCs/>
          <w:szCs w:val="24"/>
          <w:u w:val="single"/>
          <w:rtl/>
        </w:rPr>
        <w:t xml:space="preserve">הקצאת כמויות: </w:t>
      </w:r>
    </w:p>
    <w:p w:rsidR="003D1EF4" w:rsidRPr="004E0B68" w:rsidRDefault="003D1EF4" w:rsidP="003D1EF4">
      <w:pPr>
        <w:spacing w:line="276" w:lineRule="auto"/>
        <w:ind w:firstLine="27"/>
        <w:rPr>
          <w:rFonts w:ascii="Arial" w:hAnsi="Arial"/>
          <w:szCs w:val="24"/>
          <w:rtl/>
        </w:rPr>
      </w:pPr>
      <w:r w:rsidRPr="004E0B68">
        <w:rPr>
          <w:rFonts w:ascii="Arial" w:hAnsi="Arial" w:hint="cs"/>
          <w:szCs w:val="24"/>
          <w:rtl/>
        </w:rPr>
        <w:t xml:space="preserve">הקצאת </w:t>
      </w:r>
      <w:r>
        <w:rPr>
          <w:rFonts w:ascii="Arial" w:hAnsi="Arial" w:hint="cs"/>
          <w:szCs w:val="24"/>
          <w:rtl/>
        </w:rPr>
        <w:t>תקציב המכרז</w:t>
      </w:r>
      <w:r w:rsidRPr="004E0B68">
        <w:rPr>
          <w:rFonts w:ascii="Arial" w:hAnsi="Arial" w:hint="cs"/>
          <w:szCs w:val="24"/>
          <w:rtl/>
        </w:rPr>
        <w:t xml:space="preserve">  </w:t>
      </w:r>
      <w:r>
        <w:rPr>
          <w:rFonts w:ascii="Arial" w:hAnsi="Arial" w:hint="cs"/>
          <w:szCs w:val="24"/>
          <w:rtl/>
        </w:rPr>
        <w:t>זה לקבוצות המקררים</w:t>
      </w:r>
      <w:r w:rsidRPr="004E0B68">
        <w:rPr>
          <w:rFonts w:ascii="Arial" w:hAnsi="Arial" w:hint="cs"/>
          <w:szCs w:val="24"/>
          <w:rtl/>
        </w:rPr>
        <w:t>,  תהא  כדלקמן (בקירוב):</w:t>
      </w:r>
    </w:p>
    <w:p w:rsidR="003D1EF4" w:rsidRPr="004E0B68" w:rsidRDefault="003D1EF4" w:rsidP="003D1EF4">
      <w:pPr>
        <w:spacing w:line="276" w:lineRule="auto"/>
        <w:ind w:firstLine="27"/>
        <w:rPr>
          <w:rFonts w:ascii="Arial" w:hAnsi="Arial"/>
          <w:szCs w:val="24"/>
          <w:rtl/>
        </w:rPr>
      </w:pPr>
    </w:p>
    <w:p w:rsidR="003D1EF4" w:rsidRPr="004E0B68" w:rsidRDefault="003D1EF4" w:rsidP="003D1EF4">
      <w:pPr>
        <w:pStyle w:val="ad"/>
        <w:numPr>
          <w:ilvl w:val="0"/>
          <w:numId w:val="27"/>
        </w:numPr>
        <w:bidi/>
        <w:spacing w:line="480" w:lineRule="auto"/>
        <w:rPr>
          <w:rFonts w:ascii="Arial" w:hAnsi="Arial"/>
          <w:sz w:val="24"/>
          <w:szCs w:val="24"/>
          <w:rtl/>
        </w:rPr>
      </w:pPr>
      <w:r>
        <w:rPr>
          <w:rFonts w:ascii="Arial" w:hAnsi="Arial" w:cs="David" w:hint="cs"/>
          <w:sz w:val="24"/>
          <w:szCs w:val="24"/>
          <w:rtl/>
        </w:rPr>
        <w:t>20%</w:t>
      </w:r>
      <w:r w:rsidRPr="004E0B68">
        <w:rPr>
          <w:rFonts w:ascii="Arial" w:hAnsi="Arial" w:cs="David"/>
          <w:sz w:val="24"/>
          <w:szCs w:val="24"/>
          <w:rtl/>
        </w:rPr>
        <w:t xml:space="preserve">  מ</w:t>
      </w:r>
      <w:r>
        <w:rPr>
          <w:rFonts w:ascii="Arial" w:hAnsi="Arial" w:cs="David" w:hint="cs"/>
          <w:sz w:val="24"/>
          <w:szCs w:val="24"/>
          <w:rtl/>
        </w:rPr>
        <w:t xml:space="preserve">תקציב המכרז יוקצו </w:t>
      </w:r>
      <w:r w:rsidRPr="004E0B68">
        <w:rPr>
          <w:rFonts w:ascii="Arial" w:hAnsi="Arial" w:cs="David"/>
          <w:sz w:val="24"/>
          <w:szCs w:val="24"/>
          <w:rtl/>
        </w:rPr>
        <w:t>לקבוצת הנפח</w:t>
      </w:r>
      <w:r w:rsidRPr="004E0B68">
        <w:rPr>
          <w:rFonts w:ascii="Arial" w:hAnsi="Arial" w:cs="David" w:hint="cs"/>
          <w:sz w:val="24"/>
          <w:szCs w:val="24"/>
          <w:rtl/>
        </w:rPr>
        <w:t xml:space="preserve"> </w:t>
      </w:r>
      <w:r w:rsidRPr="004E0B68">
        <w:rPr>
          <w:rFonts w:ascii="Arial" w:hAnsi="Arial" w:cs="David"/>
          <w:sz w:val="24"/>
          <w:szCs w:val="24"/>
          <w:rtl/>
        </w:rPr>
        <w:t xml:space="preserve"> 350-420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(קבוצה א')</w:t>
      </w:r>
    </w:p>
    <w:p w:rsidR="003D1EF4" w:rsidRPr="004E0B68" w:rsidRDefault="003D1EF4" w:rsidP="003D1EF4">
      <w:pPr>
        <w:pStyle w:val="ad"/>
        <w:numPr>
          <w:ilvl w:val="0"/>
          <w:numId w:val="27"/>
        </w:numPr>
        <w:bidi/>
        <w:spacing w:line="480" w:lineRule="auto"/>
        <w:rPr>
          <w:rFonts w:ascii="Arial" w:hAnsi="Arial"/>
          <w:sz w:val="24"/>
          <w:szCs w:val="24"/>
          <w:rtl/>
        </w:rPr>
      </w:pPr>
      <w:r>
        <w:rPr>
          <w:rFonts w:ascii="Arial" w:hAnsi="Arial" w:cs="David" w:hint="cs"/>
          <w:sz w:val="24"/>
          <w:szCs w:val="24"/>
          <w:rtl/>
        </w:rPr>
        <w:t>50%</w:t>
      </w:r>
      <w:r w:rsidRPr="004E0B68">
        <w:rPr>
          <w:rFonts w:ascii="Arial" w:hAnsi="Arial" w:cs="David"/>
          <w:sz w:val="24"/>
          <w:szCs w:val="24"/>
          <w:rtl/>
        </w:rPr>
        <w:t xml:space="preserve">  מ</w:t>
      </w:r>
      <w:r>
        <w:rPr>
          <w:rFonts w:ascii="Arial" w:hAnsi="Arial" w:cs="David" w:hint="cs"/>
          <w:sz w:val="24"/>
          <w:szCs w:val="24"/>
          <w:rtl/>
        </w:rPr>
        <w:t xml:space="preserve">תקציב המכרז יוקצו </w:t>
      </w:r>
      <w:r w:rsidRPr="004E0B68">
        <w:rPr>
          <w:rFonts w:ascii="Arial" w:hAnsi="Arial" w:cs="David" w:hint="eastAsia"/>
          <w:sz w:val="24"/>
          <w:szCs w:val="24"/>
          <w:rtl/>
        </w:rPr>
        <w:t>לקבוצת</w:t>
      </w:r>
      <w:r w:rsidRPr="004E0B68">
        <w:rPr>
          <w:rFonts w:ascii="Arial" w:hAnsi="Arial" w:cs="David"/>
          <w:sz w:val="24"/>
          <w:szCs w:val="24"/>
          <w:rtl/>
        </w:rPr>
        <w:t xml:space="preserve"> </w:t>
      </w:r>
      <w:r w:rsidRPr="004E0B68">
        <w:rPr>
          <w:rFonts w:ascii="Arial" w:hAnsi="Arial" w:cs="David" w:hint="eastAsia"/>
          <w:sz w:val="24"/>
          <w:szCs w:val="24"/>
          <w:rtl/>
        </w:rPr>
        <w:t>הנפח</w:t>
      </w:r>
      <w:r w:rsidRPr="004E0B68">
        <w:rPr>
          <w:rFonts w:ascii="Arial" w:hAnsi="Arial" w:cs="David" w:hint="cs"/>
          <w:sz w:val="24"/>
          <w:szCs w:val="24"/>
          <w:rtl/>
        </w:rPr>
        <w:t xml:space="preserve"> </w:t>
      </w:r>
      <w:r w:rsidRPr="004E0B68">
        <w:rPr>
          <w:rFonts w:ascii="Arial" w:hAnsi="Arial" w:cs="David"/>
          <w:sz w:val="24"/>
          <w:szCs w:val="24"/>
          <w:rtl/>
        </w:rPr>
        <w:t xml:space="preserve"> 421-500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 xml:space="preserve">(קבוצה </w:t>
      </w:r>
      <w:r w:rsidRPr="004E0B68">
        <w:rPr>
          <w:rFonts w:ascii="Arial" w:hAnsi="Arial" w:cs="David" w:hint="eastAsia"/>
          <w:sz w:val="24"/>
          <w:szCs w:val="24"/>
          <w:rtl/>
        </w:rPr>
        <w:t>ב</w:t>
      </w:r>
      <w:r w:rsidRPr="004E0B68">
        <w:rPr>
          <w:rFonts w:ascii="Arial" w:hAnsi="Arial" w:cs="David"/>
          <w:sz w:val="24"/>
          <w:szCs w:val="24"/>
          <w:rtl/>
        </w:rPr>
        <w:t>')</w:t>
      </w:r>
    </w:p>
    <w:p w:rsidR="003D1EF4" w:rsidRPr="004E0B68" w:rsidRDefault="003D1EF4" w:rsidP="003D1EF4">
      <w:pPr>
        <w:pStyle w:val="ad"/>
        <w:numPr>
          <w:ilvl w:val="0"/>
          <w:numId w:val="27"/>
        </w:numPr>
        <w:bidi/>
        <w:spacing w:line="480" w:lineRule="auto"/>
        <w:rPr>
          <w:rFonts w:ascii="Arial" w:hAnsi="Arial"/>
          <w:sz w:val="24"/>
          <w:szCs w:val="24"/>
          <w:rtl/>
        </w:rPr>
      </w:pPr>
      <w:r w:rsidRPr="004E0B68">
        <w:rPr>
          <w:rFonts w:ascii="Arial" w:hAnsi="Arial" w:cs="David" w:hint="cs"/>
          <w:sz w:val="24"/>
          <w:szCs w:val="24"/>
          <w:rtl/>
        </w:rPr>
        <w:t>30</w:t>
      </w:r>
      <w:r w:rsidRPr="004E0B68">
        <w:rPr>
          <w:rFonts w:ascii="Arial" w:hAnsi="Arial" w:cs="David"/>
          <w:sz w:val="24"/>
          <w:szCs w:val="24"/>
          <w:rtl/>
        </w:rPr>
        <w:t>% מ</w:t>
      </w:r>
      <w:r>
        <w:rPr>
          <w:rFonts w:ascii="Arial" w:hAnsi="Arial" w:cs="David" w:hint="cs"/>
          <w:sz w:val="24"/>
          <w:szCs w:val="24"/>
          <w:rtl/>
        </w:rPr>
        <w:t xml:space="preserve">תקציב המכרז יוקצו </w:t>
      </w:r>
      <w:r w:rsidRPr="004E0B68">
        <w:rPr>
          <w:rFonts w:ascii="Arial" w:hAnsi="Arial" w:cs="David" w:hint="eastAsia"/>
          <w:sz w:val="24"/>
          <w:szCs w:val="24"/>
          <w:rtl/>
        </w:rPr>
        <w:t>לקבוצת</w:t>
      </w:r>
      <w:r w:rsidRPr="004E0B68">
        <w:rPr>
          <w:rFonts w:ascii="Arial" w:hAnsi="Arial" w:cs="David"/>
          <w:sz w:val="24"/>
          <w:szCs w:val="24"/>
          <w:rtl/>
        </w:rPr>
        <w:t xml:space="preserve"> </w:t>
      </w:r>
      <w:r w:rsidRPr="004E0B68">
        <w:rPr>
          <w:rFonts w:ascii="Arial" w:hAnsi="Arial" w:cs="David" w:hint="eastAsia"/>
          <w:sz w:val="24"/>
          <w:szCs w:val="24"/>
          <w:rtl/>
        </w:rPr>
        <w:t>הנפח</w:t>
      </w:r>
      <w:r w:rsidRPr="004E0B68">
        <w:rPr>
          <w:rFonts w:ascii="Arial" w:hAnsi="Arial" w:cs="David" w:hint="cs"/>
          <w:sz w:val="24"/>
          <w:szCs w:val="24"/>
          <w:rtl/>
        </w:rPr>
        <w:t xml:space="preserve"> </w:t>
      </w:r>
      <w:r w:rsidRPr="004E0B68">
        <w:rPr>
          <w:rFonts w:ascii="Arial" w:hAnsi="Arial" w:cs="David"/>
          <w:sz w:val="24"/>
          <w:szCs w:val="24"/>
          <w:rtl/>
        </w:rPr>
        <w:t xml:space="preserve"> 501-550 </w:t>
      </w:r>
      <w:r w:rsidRPr="004E0B68">
        <w:rPr>
          <w:rFonts w:ascii="Arial" w:hAnsi="Arial" w:cs="David" w:hint="cs"/>
          <w:sz w:val="24"/>
          <w:szCs w:val="24"/>
          <w:rtl/>
        </w:rPr>
        <w:t xml:space="preserve"> </w:t>
      </w:r>
      <w:r w:rsidRPr="004E0B68">
        <w:rPr>
          <w:rFonts w:ascii="Arial" w:hAnsi="Arial" w:cs="David" w:hint="eastAsia"/>
          <w:sz w:val="24"/>
          <w:szCs w:val="24"/>
          <w:rtl/>
        </w:rPr>
        <w:t>ליטר</w:t>
      </w:r>
      <w:r w:rsidRPr="004E0B68">
        <w:rPr>
          <w:rFonts w:ascii="Arial" w:hAnsi="Arial" w:cs="David" w:hint="cs"/>
          <w:sz w:val="24"/>
          <w:szCs w:val="24"/>
          <w:rtl/>
        </w:rPr>
        <w:t xml:space="preserve"> </w:t>
      </w:r>
      <w:r w:rsidRPr="004E0B68">
        <w:rPr>
          <w:rFonts w:ascii="Arial" w:hAnsi="Arial" w:cs="David"/>
          <w:sz w:val="24"/>
          <w:szCs w:val="24"/>
          <w:rtl/>
        </w:rPr>
        <w:t xml:space="preserve">(קבוצה </w:t>
      </w:r>
      <w:r w:rsidRPr="004E0B68">
        <w:rPr>
          <w:rFonts w:ascii="Arial" w:hAnsi="Arial" w:cs="David" w:hint="eastAsia"/>
          <w:sz w:val="24"/>
          <w:szCs w:val="24"/>
          <w:rtl/>
        </w:rPr>
        <w:t>ג</w:t>
      </w:r>
      <w:r w:rsidRPr="004E0B68">
        <w:rPr>
          <w:rFonts w:ascii="Arial" w:hAnsi="Arial" w:cs="David"/>
          <w:sz w:val="24"/>
          <w:szCs w:val="24"/>
          <w:rtl/>
        </w:rPr>
        <w:t>')</w:t>
      </w:r>
    </w:p>
    <w:p w:rsidR="003D1EF4" w:rsidRDefault="003D1EF4" w:rsidP="003D1EF4">
      <w:pPr>
        <w:spacing w:line="276" w:lineRule="auto"/>
        <w:jc w:val="both"/>
        <w:rPr>
          <w:rFonts w:ascii="Arial" w:hAnsi="Arial"/>
          <w:szCs w:val="24"/>
          <w:rtl/>
        </w:rPr>
      </w:pPr>
    </w:p>
    <w:p w:rsidR="003D1EF4"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szCs w:val="24"/>
          <w:rtl/>
        </w:rPr>
        <w:t xml:space="preserve">ההצעות </w:t>
      </w:r>
      <w:r>
        <w:rPr>
          <w:rFonts w:ascii="Arial" w:hAnsi="Arial" w:hint="cs"/>
          <w:szCs w:val="24"/>
          <w:rtl/>
        </w:rPr>
        <w:t>תהיינה</w:t>
      </w:r>
      <w:r w:rsidRPr="004E0B68">
        <w:rPr>
          <w:rFonts w:ascii="Arial" w:hAnsi="Arial"/>
          <w:szCs w:val="24"/>
          <w:rtl/>
        </w:rPr>
        <w:t xml:space="preserve"> לדגמים בסיסיים</w:t>
      </w:r>
      <w:r w:rsidRPr="004E0B68">
        <w:rPr>
          <w:rFonts w:ascii="Arial" w:hAnsi="Arial" w:hint="cs"/>
          <w:szCs w:val="24"/>
          <w:rtl/>
        </w:rPr>
        <w:t xml:space="preserve"> בלבד. דהיינו,</w:t>
      </w:r>
      <w:r w:rsidRPr="004E0B68">
        <w:rPr>
          <w:rFonts w:ascii="Arial" w:hAnsi="Arial"/>
          <w:szCs w:val="24"/>
          <w:rtl/>
        </w:rPr>
        <w:t xml:space="preserve"> ללא בר חיצוני או מתקן חיצוני ליצור קרח</w:t>
      </w:r>
      <w:r w:rsidRPr="004E0B68">
        <w:rPr>
          <w:rFonts w:ascii="Arial" w:hAnsi="Arial" w:hint="cs"/>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16365E">
        <w:rPr>
          <w:rFonts w:ascii="Arial" w:hAnsi="Arial" w:hint="eastAsia"/>
          <w:b/>
          <w:bCs/>
          <w:szCs w:val="24"/>
          <w:rtl/>
        </w:rPr>
        <w:t>המחיר</w:t>
      </w:r>
      <w:r w:rsidRPr="0016365E">
        <w:rPr>
          <w:rFonts w:ascii="Arial" w:hAnsi="Arial"/>
          <w:b/>
          <w:bCs/>
          <w:szCs w:val="24"/>
          <w:rtl/>
        </w:rPr>
        <w:t xml:space="preserve"> שיציינו המציעים עבור כל דגם מקרר, </w:t>
      </w:r>
      <w:r w:rsidRPr="00962ED7">
        <w:rPr>
          <w:rFonts w:ascii="Arial" w:hAnsi="Arial" w:hint="cs"/>
          <w:b/>
          <w:bCs/>
          <w:szCs w:val="24"/>
          <w:rtl/>
        </w:rPr>
        <w:t>יכלול</w:t>
      </w:r>
      <w:r w:rsidRPr="004E0B68">
        <w:rPr>
          <w:rFonts w:ascii="Arial" w:hAnsi="Arial"/>
          <w:b/>
          <w:bCs/>
          <w:szCs w:val="24"/>
          <w:rtl/>
        </w:rPr>
        <w:t xml:space="preserve"> </w:t>
      </w:r>
      <w:r w:rsidRPr="004E0B68">
        <w:rPr>
          <w:rFonts w:ascii="Arial" w:hAnsi="Arial" w:hint="cs"/>
          <w:b/>
          <w:bCs/>
          <w:szCs w:val="24"/>
          <w:rtl/>
        </w:rPr>
        <w:t>את</w:t>
      </w:r>
      <w:r w:rsidRPr="004E0B68">
        <w:rPr>
          <w:rFonts w:ascii="Arial" w:hAnsi="Arial"/>
          <w:b/>
          <w:bCs/>
          <w:szCs w:val="24"/>
          <w:rtl/>
        </w:rPr>
        <w:t xml:space="preserve"> </w:t>
      </w:r>
      <w:r w:rsidRPr="004E0B68">
        <w:rPr>
          <w:rFonts w:ascii="Arial" w:hAnsi="Arial" w:hint="cs"/>
          <w:b/>
          <w:bCs/>
          <w:szCs w:val="24"/>
          <w:rtl/>
        </w:rPr>
        <w:t>כל</w:t>
      </w:r>
      <w:r w:rsidRPr="004E0B68">
        <w:rPr>
          <w:rFonts w:ascii="Arial" w:hAnsi="Arial"/>
          <w:b/>
          <w:bCs/>
          <w:szCs w:val="24"/>
          <w:rtl/>
        </w:rPr>
        <w:t xml:space="preserve"> </w:t>
      </w:r>
      <w:r w:rsidRPr="004E0B68">
        <w:rPr>
          <w:rFonts w:ascii="Arial" w:hAnsi="Arial" w:hint="cs"/>
          <w:b/>
          <w:bCs/>
          <w:szCs w:val="24"/>
          <w:rtl/>
        </w:rPr>
        <w:t>העלויות</w:t>
      </w:r>
      <w:r w:rsidRPr="004E0B68">
        <w:rPr>
          <w:rFonts w:ascii="Arial" w:hAnsi="Arial"/>
          <w:b/>
          <w:bCs/>
          <w:szCs w:val="24"/>
          <w:rtl/>
        </w:rPr>
        <w:t xml:space="preserve"> </w:t>
      </w:r>
      <w:r w:rsidRPr="004E0B68">
        <w:rPr>
          <w:rFonts w:ascii="Arial" w:hAnsi="Arial" w:hint="cs"/>
          <w:b/>
          <w:bCs/>
          <w:szCs w:val="24"/>
          <w:rtl/>
        </w:rPr>
        <w:t>וההוצאות</w:t>
      </w:r>
      <w:r w:rsidRPr="004E0B68">
        <w:rPr>
          <w:rFonts w:ascii="Arial" w:hAnsi="Arial"/>
          <w:b/>
          <w:bCs/>
          <w:szCs w:val="24"/>
          <w:rtl/>
        </w:rPr>
        <w:t xml:space="preserve"> </w:t>
      </w:r>
      <w:r w:rsidRPr="004E0B68">
        <w:rPr>
          <w:rFonts w:ascii="Arial" w:hAnsi="Arial" w:hint="cs"/>
          <w:b/>
          <w:bCs/>
          <w:szCs w:val="24"/>
          <w:rtl/>
        </w:rPr>
        <w:t>והתשלומים</w:t>
      </w:r>
      <w:r w:rsidRPr="004E0B68">
        <w:rPr>
          <w:rFonts w:ascii="Arial" w:hAnsi="Arial"/>
          <w:b/>
          <w:bCs/>
          <w:szCs w:val="24"/>
          <w:rtl/>
        </w:rPr>
        <w:t xml:space="preserve"> </w:t>
      </w:r>
      <w:r w:rsidRPr="004E0B68">
        <w:rPr>
          <w:rFonts w:ascii="Arial" w:hAnsi="Arial" w:hint="cs"/>
          <w:b/>
          <w:bCs/>
          <w:szCs w:val="24"/>
          <w:rtl/>
        </w:rPr>
        <w:t>מכל</w:t>
      </w:r>
      <w:r w:rsidRPr="004E0B68">
        <w:rPr>
          <w:rFonts w:ascii="Arial" w:hAnsi="Arial"/>
          <w:b/>
          <w:bCs/>
          <w:szCs w:val="24"/>
          <w:rtl/>
        </w:rPr>
        <w:t xml:space="preserve"> </w:t>
      </w:r>
      <w:r w:rsidRPr="004E0B68">
        <w:rPr>
          <w:rFonts w:ascii="Arial" w:hAnsi="Arial" w:hint="cs"/>
          <w:b/>
          <w:bCs/>
          <w:szCs w:val="24"/>
          <w:rtl/>
        </w:rPr>
        <w:t>מין</w:t>
      </w:r>
      <w:r w:rsidRPr="004E0B68">
        <w:rPr>
          <w:rFonts w:ascii="Arial" w:hAnsi="Arial"/>
          <w:b/>
          <w:bCs/>
          <w:szCs w:val="24"/>
          <w:rtl/>
        </w:rPr>
        <w:t xml:space="preserve"> </w:t>
      </w:r>
      <w:r w:rsidRPr="004E0B68">
        <w:rPr>
          <w:rFonts w:ascii="Arial" w:hAnsi="Arial" w:hint="cs"/>
          <w:b/>
          <w:bCs/>
          <w:szCs w:val="24"/>
          <w:rtl/>
        </w:rPr>
        <w:t>וסוג</w:t>
      </w:r>
      <w:r w:rsidRPr="004E0B68">
        <w:rPr>
          <w:rFonts w:ascii="Arial" w:hAnsi="Arial"/>
          <w:b/>
          <w:bCs/>
          <w:szCs w:val="24"/>
          <w:rtl/>
        </w:rPr>
        <w:t xml:space="preserve"> </w:t>
      </w:r>
      <w:r w:rsidRPr="004E0B68">
        <w:rPr>
          <w:rFonts w:ascii="Arial" w:hAnsi="Arial" w:hint="cs"/>
          <w:b/>
          <w:bCs/>
          <w:szCs w:val="24"/>
          <w:rtl/>
        </w:rPr>
        <w:t>שהם</w:t>
      </w:r>
      <w:r w:rsidRPr="004E0B68">
        <w:rPr>
          <w:rFonts w:ascii="Arial" w:hAnsi="Arial"/>
          <w:b/>
          <w:bCs/>
          <w:szCs w:val="24"/>
          <w:rtl/>
        </w:rPr>
        <w:t xml:space="preserve"> </w:t>
      </w:r>
      <w:r w:rsidRPr="004E0B68">
        <w:rPr>
          <w:rFonts w:ascii="Arial" w:hAnsi="Arial" w:hint="cs"/>
          <w:b/>
          <w:bCs/>
          <w:szCs w:val="24"/>
          <w:rtl/>
        </w:rPr>
        <w:t>שהמציעים</w:t>
      </w:r>
      <w:r w:rsidRPr="004E0B68">
        <w:rPr>
          <w:rFonts w:ascii="Arial" w:hAnsi="Arial"/>
          <w:b/>
          <w:bCs/>
          <w:szCs w:val="24"/>
          <w:rtl/>
        </w:rPr>
        <w:t xml:space="preserve"> </w:t>
      </w:r>
      <w:r w:rsidRPr="004E0B68">
        <w:rPr>
          <w:rFonts w:ascii="Arial" w:hAnsi="Arial" w:hint="cs"/>
          <w:b/>
          <w:bCs/>
          <w:szCs w:val="24"/>
          <w:rtl/>
        </w:rPr>
        <w:t>צפויים להוציא</w:t>
      </w:r>
      <w:r>
        <w:rPr>
          <w:rFonts w:ascii="Arial" w:hAnsi="Arial" w:hint="cs"/>
          <w:b/>
          <w:bCs/>
          <w:szCs w:val="24"/>
          <w:rtl/>
        </w:rPr>
        <w:t>,</w:t>
      </w:r>
      <w:r w:rsidRPr="004E0B68">
        <w:rPr>
          <w:rFonts w:ascii="Arial" w:hAnsi="Arial"/>
          <w:b/>
          <w:bCs/>
          <w:szCs w:val="24"/>
          <w:rtl/>
        </w:rPr>
        <w:t xml:space="preserve"> </w:t>
      </w:r>
      <w:r w:rsidRPr="004E0B68">
        <w:rPr>
          <w:rFonts w:ascii="Arial" w:hAnsi="Arial" w:hint="cs"/>
          <w:b/>
          <w:bCs/>
          <w:szCs w:val="24"/>
          <w:rtl/>
        </w:rPr>
        <w:t>לרבות</w:t>
      </w:r>
      <w:r w:rsidRPr="004E0B68">
        <w:rPr>
          <w:rFonts w:ascii="Arial" w:hAnsi="Arial"/>
          <w:b/>
          <w:bCs/>
          <w:szCs w:val="24"/>
          <w:rtl/>
        </w:rPr>
        <w:t xml:space="preserve"> </w:t>
      </w:r>
      <w:r w:rsidRPr="004E0B68">
        <w:rPr>
          <w:rFonts w:ascii="Arial" w:hAnsi="Arial" w:hint="cs"/>
          <w:b/>
          <w:bCs/>
          <w:szCs w:val="24"/>
          <w:rtl/>
        </w:rPr>
        <w:t>מחיר</w:t>
      </w:r>
      <w:r w:rsidRPr="004E0B68">
        <w:rPr>
          <w:rFonts w:ascii="Arial" w:hAnsi="Arial"/>
          <w:b/>
          <w:bCs/>
          <w:szCs w:val="24"/>
          <w:rtl/>
        </w:rPr>
        <w:t xml:space="preserve"> </w:t>
      </w:r>
      <w:r w:rsidRPr="004E0B68">
        <w:rPr>
          <w:rFonts w:ascii="Arial" w:hAnsi="Arial" w:hint="cs"/>
          <w:b/>
          <w:bCs/>
          <w:szCs w:val="24"/>
          <w:rtl/>
        </w:rPr>
        <w:t>המ</w:t>
      </w:r>
      <w:r>
        <w:rPr>
          <w:rFonts w:ascii="Arial" w:hAnsi="Arial" w:hint="cs"/>
          <w:b/>
          <w:bCs/>
          <w:szCs w:val="24"/>
          <w:rtl/>
        </w:rPr>
        <w:t>קרר</w:t>
      </w:r>
      <w:r w:rsidRPr="004E0B68">
        <w:rPr>
          <w:rFonts w:ascii="Arial" w:hAnsi="Arial"/>
          <w:b/>
          <w:bCs/>
          <w:szCs w:val="24"/>
          <w:rtl/>
        </w:rPr>
        <w:t xml:space="preserve">, </w:t>
      </w:r>
      <w:r w:rsidRPr="004E0B68">
        <w:rPr>
          <w:rFonts w:ascii="Arial" w:hAnsi="Arial" w:hint="cs"/>
          <w:b/>
          <w:bCs/>
          <w:szCs w:val="24"/>
          <w:rtl/>
        </w:rPr>
        <w:t>הובל</w:t>
      </w:r>
      <w:r>
        <w:rPr>
          <w:rFonts w:ascii="Arial" w:hAnsi="Arial" w:hint="cs"/>
          <w:b/>
          <w:bCs/>
          <w:szCs w:val="24"/>
          <w:rtl/>
        </w:rPr>
        <w:t>תו</w:t>
      </w:r>
      <w:r w:rsidRPr="004E0B68">
        <w:rPr>
          <w:rFonts w:ascii="Arial" w:hAnsi="Arial" w:hint="cs"/>
          <w:b/>
          <w:bCs/>
          <w:szCs w:val="24"/>
          <w:rtl/>
        </w:rPr>
        <w:t xml:space="preserve"> (יש לקחת בחשבון גם קומות </w:t>
      </w:r>
      <w:r w:rsidRPr="004E0B68">
        <w:rPr>
          <w:rFonts w:ascii="Arial" w:hAnsi="Arial" w:hint="cs"/>
          <w:b/>
          <w:bCs/>
          <w:szCs w:val="24"/>
          <w:rtl/>
        </w:rPr>
        <w:lastRenderedPageBreak/>
        <w:t>גבוהות)</w:t>
      </w:r>
      <w:r w:rsidRPr="004E0B68">
        <w:rPr>
          <w:rFonts w:ascii="Arial" w:hAnsi="Arial"/>
          <w:b/>
          <w:bCs/>
          <w:szCs w:val="24"/>
          <w:rtl/>
        </w:rPr>
        <w:t xml:space="preserve">, </w:t>
      </w:r>
      <w:r w:rsidRPr="004E0B68">
        <w:rPr>
          <w:rFonts w:ascii="Arial" w:hAnsi="Arial" w:hint="cs"/>
          <w:b/>
          <w:bCs/>
          <w:szCs w:val="24"/>
          <w:rtl/>
        </w:rPr>
        <w:t>פירוק</w:t>
      </w:r>
      <w:r w:rsidRPr="004E0B68">
        <w:rPr>
          <w:rFonts w:ascii="Arial" w:hAnsi="Arial"/>
          <w:b/>
          <w:bCs/>
          <w:szCs w:val="24"/>
          <w:rtl/>
        </w:rPr>
        <w:t xml:space="preserve"> </w:t>
      </w:r>
      <w:r w:rsidRPr="004E0B68">
        <w:rPr>
          <w:rFonts w:ascii="Arial" w:hAnsi="Arial" w:hint="cs"/>
          <w:b/>
          <w:bCs/>
          <w:szCs w:val="24"/>
          <w:rtl/>
        </w:rPr>
        <w:t>דלתות</w:t>
      </w:r>
      <w:r w:rsidRPr="004E0B68">
        <w:rPr>
          <w:rFonts w:ascii="Arial" w:hAnsi="Arial"/>
          <w:b/>
          <w:bCs/>
          <w:szCs w:val="24"/>
          <w:rtl/>
        </w:rPr>
        <w:t xml:space="preserve"> </w:t>
      </w:r>
      <w:r>
        <w:rPr>
          <w:rFonts w:ascii="Arial" w:hAnsi="Arial" w:hint="cs"/>
          <w:b/>
          <w:bCs/>
          <w:szCs w:val="24"/>
          <w:rtl/>
        </w:rPr>
        <w:t>ו/</w:t>
      </w:r>
      <w:r w:rsidRPr="004E0B68">
        <w:rPr>
          <w:rFonts w:ascii="Arial" w:hAnsi="Arial" w:hint="cs"/>
          <w:b/>
          <w:bCs/>
          <w:szCs w:val="24"/>
          <w:rtl/>
        </w:rPr>
        <w:t>או</w:t>
      </w:r>
      <w:r w:rsidRPr="004E0B68">
        <w:rPr>
          <w:rFonts w:ascii="Arial" w:hAnsi="Arial"/>
          <w:b/>
          <w:bCs/>
          <w:szCs w:val="24"/>
          <w:rtl/>
        </w:rPr>
        <w:t xml:space="preserve"> </w:t>
      </w:r>
      <w:r w:rsidRPr="004E0B68">
        <w:rPr>
          <w:rFonts w:ascii="Arial" w:hAnsi="Arial" w:hint="cs"/>
          <w:b/>
          <w:bCs/>
          <w:szCs w:val="24"/>
          <w:rtl/>
        </w:rPr>
        <w:t>החלפת</w:t>
      </w:r>
      <w:r w:rsidRPr="004E0B68">
        <w:rPr>
          <w:rFonts w:ascii="Arial" w:hAnsi="Arial"/>
          <w:b/>
          <w:bCs/>
          <w:szCs w:val="24"/>
          <w:rtl/>
        </w:rPr>
        <w:t xml:space="preserve"> </w:t>
      </w:r>
      <w:r w:rsidRPr="004E0B68">
        <w:rPr>
          <w:rFonts w:ascii="Arial" w:hAnsi="Arial" w:hint="cs"/>
          <w:b/>
          <w:bCs/>
          <w:szCs w:val="24"/>
          <w:rtl/>
        </w:rPr>
        <w:t>צד</w:t>
      </w:r>
      <w:r w:rsidRPr="004E0B68">
        <w:rPr>
          <w:rFonts w:ascii="Arial" w:hAnsi="Arial"/>
          <w:b/>
          <w:bCs/>
          <w:szCs w:val="24"/>
          <w:rtl/>
        </w:rPr>
        <w:t xml:space="preserve"> </w:t>
      </w:r>
      <w:r w:rsidRPr="004E0B68">
        <w:rPr>
          <w:rFonts w:ascii="Arial" w:hAnsi="Arial" w:hint="cs"/>
          <w:b/>
          <w:bCs/>
          <w:szCs w:val="24"/>
          <w:rtl/>
        </w:rPr>
        <w:t>פתיחה</w:t>
      </w:r>
      <w:r w:rsidRPr="004E0B68">
        <w:rPr>
          <w:rFonts w:ascii="Arial" w:hAnsi="Arial"/>
          <w:b/>
          <w:bCs/>
          <w:szCs w:val="24"/>
          <w:rtl/>
        </w:rPr>
        <w:t xml:space="preserve">, </w:t>
      </w:r>
      <w:r w:rsidRPr="004E0B68">
        <w:rPr>
          <w:rFonts w:ascii="Arial" w:hAnsi="Arial" w:hint="cs"/>
          <w:b/>
          <w:bCs/>
          <w:szCs w:val="24"/>
          <w:rtl/>
        </w:rPr>
        <w:t>סילוק</w:t>
      </w:r>
      <w:r w:rsidRPr="004E0B68">
        <w:rPr>
          <w:rFonts w:ascii="Arial" w:hAnsi="Arial"/>
          <w:b/>
          <w:bCs/>
          <w:szCs w:val="24"/>
          <w:rtl/>
        </w:rPr>
        <w:t xml:space="preserve"> </w:t>
      </w:r>
      <w:r w:rsidRPr="004E0B68">
        <w:rPr>
          <w:rFonts w:ascii="Arial" w:hAnsi="Arial" w:hint="cs"/>
          <w:b/>
          <w:bCs/>
          <w:szCs w:val="24"/>
          <w:rtl/>
        </w:rPr>
        <w:t>המקרר</w:t>
      </w:r>
      <w:r w:rsidRPr="004E0B68">
        <w:rPr>
          <w:rFonts w:ascii="Arial" w:hAnsi="Arial"/>
          <w:b/>
          <w:bCs/>
          <w:szCs w:val="24"/>
          <w:rtl/>
        </w:rPr>
        <w:t xml:space="preserve"> </w:t>
      </w:r>
      <w:r w:rsidRPr="004E0B68">
        <w:rPr>
          <w:rFonts w:ascii="Arial" w:hAnsi="Arial" w:hint="cs"/>
          <w:b/>
          <w:bCs/>
          <w:szCs w:val="24"/>
          <w:rtl/>
        </w:rPr>
        <w:t>הישן</w:t>
      </w:r>
      <w:r w:rsidRPr="004E0B68">
        <w:rPr>
          <w:rFonts w:ascii="Arial" w:hAnsi="Arial"/>
          <w:b/>
          <w:bCs/>
          <w:szCs w:val="24"/>
          <w:rtl/>
        </w:rPr>
        <w:t xml:space="preserve"> </w:t>
      </w:r>
      <w:r w:rsidRPr="004E0B68">
        <w:rPr>
          <w:rFonts w:ascii="Arial" w:hAnsi="Arial" w:hint="cs"/>
          <w:b/>
          <w:bCs/>
          <w:szCs w:val="24"/>
          <w:rtl/>
        </w:rPr>
        <w:t>מבית</w:t>
      </w:r>
      <w:r w:rsidRPr="004E0B68">
        <w:rPr>
          <w:rFonts w:ascii="Arial" w:hAnsi="Arial"/>
          <w:b/>
          <w:bCs/>
          <w:szCs w:val="24"/>
          <w:rtl/>
        </w:rPr>
        <w:t xml:space="preserve"> </w:t>
      </w:r>
      <w:r w:rsidRPr="004E0B68">
        <w:rPr>
          <w:rFonts w:ascii="Arial" w:hAnsi="Arial" w:hint="cs"/>
          <w:b/>
          <w:bCs/>
          <w:szCs w:val="24"/>
          <w:rtl/>
        </w:rPr>
        <w:t>הלקוח, רישום פרטיו</w:t>
      </w:r>
      <w:r w:rsidRPr="004E0B68">
        <w:rPr>
          <w:rFonts w:ascii="Arial" w:hAnsi="Arial"/>
          <w:b/>
          <w:bCs/>
          <w:szCs w:val="24"/>
          <w:rtl/>
        </w:rPr>
        <w:t xml:space="preserve"> </w:t>
      </w:r>
      <w:r w:rsidRPr="004E0B68">
        <w:rPr>
          <w:rFonts w:ascii="Arial" w:hAnsi="Arial" w:hint="cs"/>
          <w:b/>
          <w:bCs/>
          <w:szCs w:val="24"/>
          <w:rtl/>
        </w:rPr>
        <w:t>והובלתו</w:t>
      </w:r>
      <w:r w:rsidRPr="004E0B68">
        <w:rPr>
          <w:rFonts w:ascii="Arial" w:hAnsi="Arial"/>
          <w:b/>
          <w:bCs/>
          <w:szCs w:val="24"/>
          <w:rtl/>
        </w:rPr>
        <w:t xml:space="preserve"> </w:t>
      </w:r>
      <w:r w:rsidRPr="004E0B68">
        <w:rPr>
          <w:rFonts w:ascii="Arial" w:hAnsi="Arial" w:hint="cs"/>
          <w:b/>
          <w:bCs/>
          <w:szCs w:val="24"/>
          <w:rtl/>
        </w:rPr>
        <w:t>לאתר</w:t>
      </w:r>
      <w:r w:rsidRPr="004E0B68">
        <w:rPr>
          <w:rFonts w:ascii="Arial" w:hAnsi="Arial"/>
          <w:b/>
          <w:bCs/>
          <w:szCs w:val="24"/>
          <w:rtl/>
        </w:rPr>
        <w:t xml:space="preserve"> </w:t>
      </w:r>
      <w:r w:rsidRPr="004E0B68">
        <w:rPr>
          <w:rFonts w:ascii="Arial" w:hAnsi="Arial" w:hint="cs"/>
          <w:b/>
          <w:bCs/>
          <w:szCs w:val="24"/>
          <w:rtl/>
        </w:rPr>
        <w:t>גריטה</w:t>
      </w:r>
      <w:r w:rsidRPr="004E0B68">
        <w:rPr>
          <w:rFonts w:ascii="Arial" w:hAnsi="Arial"/>
          <w:b/>
          <w:bCs/>
          <w:szCs w:val="24"/>
          <w:rtl/>
        </w:rPr>
        <w:t xml:space="preserve">, </w:t>
      </w:r>
      <w:r w:rsidRPr="004E0B68">
        <w:rPr>
          <w:rFonts w:ascii="Arial" w:hAnsi="Arial" w:hint="cs"/>
          <w:b/>
          <w:bCs/>
          <w:szCs w:val="24"/>
          <w:rtl/>
        </w:rPr>
        <w:t xml:space="preserve"> תשלומים</w:t>
      </w:r>
      <w:r w:rsidRPr="004E0B68">
        <w:rPr>
          <w:rFonts w:ascii="Arial" w:hAnsi="Arial"/>
          <w:b/>
          <w:bCs/>
          <w:szCs w:val="24"/>
          <w:rtl/>
        </w:rPr>
        <w:t xml:space="preserve"> </w:t>
      </w:r>
      <w:r w:rsidRPr="004E0B68">
        <w:rPr>
          <w:rFonts w:ascii="Arial" w:hAnsi="Arial" w:hint="cs"/>
          <w:b/>
          <w:bCs/>
          <w:szCs w:val="24"/>
          <w:rtl/>
        </w:rPr>
        <w:t>בגין</w:t>
      </w:r>
      <w:r w:rsidRPr="004E0B68">
        <w:rPr>
          <w:rFonts w:ascii="Arial" w:hAnsi="Arial"/>
          <w:b/>
          <w:bCs/>
          <w:szCs w:val="24"/>
          <w:rtl/>
        </w:rPr>
        <w:t xml:space="preserve"> </w:t>
      </w:r>
      <w:r w:rsidRPr="004E0B68">
        <w:rPr>
          <w:rFonts w:ascii="Arial" w:hAnsi="Arial" w:hint="cs"/>
          <w:b/>
          <w:bCs/>
          <w:szCs w:val="24"/>
          <w:rtl/>
        </w:rPr>
        <w:t>גריטה</w:t>
      </w:r>
      <w:r w:rsidRPr="004E0B68">
        <w:rPr>
          <w:rFonts w:ascii="Arial" w:hAnsi="Arial"/>
          <w:b/>
          <w:bCs/>
          <w:szCs w:val="24"/>
          <w:rtl/>
        </w:rPr>
        <w:t xml:space="preserve">, </w:t>
      </w:r>
      <w:r w:rsidRPr="004E0B68">
        <w:rPr>
          <w:rFonts w:ascii="Arial" w:hAnsi="Arial" w:hint="cs"/>
          <w:b/>
          <w:bCs/>
          <w:szCs w:val="24"/>
          <w:rtl/>
        </w:rPr>
        <w:t>תקורות</w:t>
      </w:r>
      <w:r w:rsidRPr="004E0B68">
        <w:rPr>
          <w:rFonts w:ascii="Arial" w:hAnsi="Arial"/>
          <w:b/>
          <w:bCs/>
          <w:szCs w:val="24"/>
          <w:rtl/>
        </w:rPr>
        <w:t xml:space="preserve">, </w:t>
      </w:r>
      <w:r w:rsidRPr="004E0B68">
        <w:rPr>
          <w:rFonts w:ascii="Arial" w:hAnsi="Arial" w:hint="cs"/>
          <w:b/>
          <w:bCs/>
          <w:szCs w:val="24"/>
          <w:rtl/>
        </w:rPr>
        <w:t>מע</w:t>
      </w:r>
      <w:r w:rsidRPr="004E0B68">
        <w:rPr>
          <w:rFonts w:ascii="Arial" w:hAnsi="Arial"/>
          <w:b/>
          <w:bCs/>
          <w:szCs w:val="24"/>
          <w:rtl/>
        </w:rPr>
        <w:t xml:space="preserve">"מ, </w:t>
      </w:r>
      <w:r w:rsidRPr="004E0B68">
        <w:rPr>
          <w:rFonts w:ascii="Arial" w:hAnsi="Arial" w:hint="cs"/>
          <w:b/>
          <w:bCs/>
          <w:szCs w:val="24"/>
          <w:rtl/>
        </w:rPr>
        <w:t>מיסים</w:t>
      </w:r>
      <w:r w:rsidRPr="004E0B68">
        <w:rPr>
          <w:rFonts w:ascii="Arial" w:hAnsi="Arial"/>
          <w:b/>
          <w:bCs/>
          <w:szCs w:val="24"/>
          <w:rtl/>
        </w:rPr>
        <w:t xml:space="preserve"> </w:t>
      </w:r>
      <w:r w:rsidRPr="004E0B68">
        <w:rPr>
          <w:rFonts w:ascii="Arial" w:hAnsi="Arial" w:hint="cs"/>
          <w:b/>
          <w:bCs/>
          <w:szCs w:val="24"/>
          <w:rtl/>
        </w:rPr>
        <w:t>וכל</w:t>
      </w:r>
      <w:r w:rsidRPr="004E0B68">
        <w:rPr>
          <w:rFonts w:ascii="Arial" w:hAnsi="Arial"/>
          <w:b/>
          <w:bCs/>
          <w:szCs w:val="24"/>
          <w:rtl/>
        </w:rPr>
        <w:t xml:space="preserve"> </w:t>
      </w:r>
      <w:r w:rsidRPr="004E0B68">
        <w:rPr>
          <w:rFonts w:ascii="Arial" w:hAnsi="Arial" w:hint="cs"/>
          <w:b/>
          <w:bCs/>
          <w:szCs w:val="24"/>
          <w:rtl/>
        </w:rPr>
        <w:t>הוצאה</w:t>
      </w:r>
      <w:r w:rsidRPr="004E0B68">
        <w:rPr>
          <w:rFonts w:ascii="Arial" w:hAnsi="Arial"/>
          <w:b/>
          <w:bCs/>
          <w:szCs w:val="24"/>
          <w:rtl/>
        </w:rPr>
        <w:t xml:space="preserve"> </w:t>
      </w:r>
      <w:r w:rsidRPr="004E0B68">
        <w:rPr>
          <w:rFonts w:ascii="Arial" w:hAnsi="Arial" w:hint="cs"/>
          <w:b/>
          <w:bCs/>
          <w:szCs w:val="24"/>
          <w:rtl/>
        </w:rPr>
        <w:t>אחרת</w:t>
      </w:r>
      <w:r w:rsidRPr="004E0B68">
        <w:rPr>
          <w:rFonts w:ascii="Arial" w:hAnsi="Arial"/>
          <w:b/>
          <w:bCs/>
          <w:szCs w:val="24"/>
          <w:rtl/>
        </w:rPr>
        <w:t xml:space="preserve"> </w:t>
      </w:r>
      <w:r w:rsidRPr="004E0B68">
        <w:rPr>
          <w:rFonts w:ascii="Arial" w:hAnsi="Arial" w:hint="cs"/>
          <w:b/>
          <w:bCs/>
          <w:szCs w:val="24"/>
          <w:rtl/>
        </w:rPr>
        <w:t>מכל</w:t>
      </w:r>
      <w:r w:rsidRPr="004E0B68">
        <w:rPr>
          <w:rFonts w:ascii="Arial" w:hAnsi="Arial"/>
          <w:b/>
          <w:bCs/>
          <w:szCs w:val="24"/>
          <w:rtl/>
        </w:rPr>
        <w:t xml:space="preserve"> </w:t>
      </w:r>
      <w:r w:rsidRPr="004E0B68">
        <w:rPr>
          <w:rFonts w:ascii="Arial" w:hAnsi="Arial" w:hint="cs"/>
          <w:b/>
          <w:bCs/>
          <w:szCs w:val="24"/>
          <w:rtl/>
        </w:rPr>
        <w:t>מין</w:t>
      </w:r>
      <w:r w:rsidRPr="004E0B68">
        <w:rPr>
          <w:rFonts w:ascii="Arial" w:hAnsi="Arial"/>
          <w:b/>
          <w:bCs/>
          <w:szCs w:val="24"/>
          <w:rtl/>
        </w:rPr>
        <w:t xml:space="preserve"> </w:t>
      </w:r>
      <w:r w:rsidRPr="004E0B68">
        <w:rPr>
          <w:rFonts w:ascii="Arial" w:hAnsi="Arial" w:hint="cs"/>
          <w:b/>
          <w:bCs/>
          <w:szCs w:val="24"/>
          <w:rtl/>
        </w:rPr>
        <w:t>וסוג</w:t>
      </w:r>
      <w:r w:rsidRPr="004E0B68">
        <w:rPr>
          <w:rFonts w:ascii="Arial" w:hAnsi="Arial"/>
          <w:b/>
          <w:bCs/>
          <w:szCs w:val="24"/>
          <w:rtl/>
        </w:rPr>
        <w:t xml:space="preserve"> </w:t>
      </w:r>
      <w:r w:rsidRPr="004E0B68">
        <w:rPr>
          <w:rFonts w:ascii="Arial" w:hAnsi="Arial" w:hint="cs"/>
          <w:b/>
          <w:bCs/>
          <w:szCs w:val="24"/>
          <w:rtl/>
        </w:rPr>
        <w:t>שהם</w:t>
      </w:r>
      <w:r w:rsidRPr="004E0B68">
        <w:rPr>
          <w:rFonts w:ascii="Arial" w:hAnsi="Arial"/>
          <w:b/>
          <w:bCs/>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מלבד החריגים שצוינו במפורש במסמכי מכרז זה, לא תישמע טענה של זוכה על פי מכרז זה בדבר זכותו לקבל תשלום כלשהו, מעבר למחיר המפורט בהצעה, בין שיקבל את המחיר מהלקוח, מהמשרד, או משניהם בחלקים שייקבעו, אלא אם תקבע ועדת המכרזים של המשרד אחרת.</w:t>
      </w:r>
    </w:p>
    <w:p w:rsidR="003D1EF4" w:rsidRPr="004E0B68" w:rsidRDefault="003D1EF4" w:rsidP="003D1EF4">
      <w:pPr>
        <w:spacing w:line="276" w:lineRule="auto"/>
        <w:jc w:val="both"/>
        <w:rPr>
          <w:rFonts w:ascii="Arial" w:hAnsi="Arial"/>
          <w:szCs w:val="24"/>
          <w:rtl/>
        </w:rPr>
      </w:pPr>
    </w:p>
    <w:p w:rsidR="003D1EF4" w:rsidRPr="00671C0C" w:rsidRDefault="003D1EF4" w:rsidP="003D1EF4">
      <w:pPr>
        <w:spacing w:line="276" w:lineRule="auto"/>
        <w:jc w:val="both"/>
        <w:rPr>
          <w:rFonts w:ascii="Arial" w:hAnsi="Arial"/>
          <w:szCs w:val="24"/>
          <w:rtl/>
        </w:rPr>
      </w:pPr>
      <w:r w:rsidRPr="0016365E">
        <w:rPr>
          <w:rFonts w:ascii="Arial" w:hAnsi="Arial" w:hint="eastAsia"/>
          <w:szCs w:val="24"/>
          <w:rtl/>
        </w:rPr>
        <w:t>יובהר</w:t>
      </w:r>
      <w:r w:rsidRPr="0016365E">
        <w:rPr>
          <w:rFonts w:ascii="Arial" w:hAnsi="Arial"/>
          <w:szCs w:val="24"/>
          <w:rtl/>
        </w:rPr>
        <w:t xml:space="preserve"> </w:t>
      </w:r>
      <w:r w:rsidRPr="0016365E">
        <w:rPr>
          <w:rFonts w:ascii="Arial" w:hAnsi="Arial" w:hint="eastAsia"/>
          <w:szCs w:val="24"/>
          <w:rtl/>
        </w:rPr>
        <w:t>כי</w:t>
      </w:r>
      <w:r w:rsidRPr="0016365E">
        <w:rPr>
          <w:rFonts w:ascii="Arial" w:hAnsi="Arial"/>
          <w:szCs w:val="24"/>
          <w:rtl/>
        </w:rPr>
        <w:t xml:space="preserve"> </w:t>
      </w:r>
      <w:r w:rsidRPr="0016365E">
        <w:rPr>
          <w:rFonts w:ascii="Arial" w:hAnsi="Arial" w:hint="eastAsia"/>
          <w:szCs w:val="24"/>
          <w:rtl/>
        </w:rPr>
        <w:t>הוצאות</w:t>
      </w:r>
      <w:r w:rsidRPr="0016365E">
        <w:rPr>
          <w:rFonts w:ascii="Arial" w:hAnsi="Arial"/>
          <w:szCs w:val="24"/>
          <w:rtl/>
        </w:rPr>
        <w:t xml:space="preserve"> הנובעות </w:t>
      </w:r>
      <w:r w:rsidRPr="0016365E">
        <w:rPr>
          <w:rFonts w:ascii="Arial" w:hAnsi="Arial" w:hint="eastAsia"/>
          <w:szCs w:val="24"/>
          <w:rtl/>
        </w:rPr>
        <w:t>משינוי</w:t>
      </w:r>
      <w:r w:rsidRPr="0016365E">
        <w:rPr>
          <w:rFonts w:ascii="Arial" w:hAnsi="Arial"/>
          <w:szCs w:val="24"/>
          <w:rtl/>
        </w:rPr>
        <w:t xml:space="preserve"> </w:t>
      </w:r>
      <w:r w:rsidRPr="0016365E">
        <w:rPr>
          <w:rFonts w:ascii="Arial" w:hAnsi="Arial" w:hint="eastAsia"/>
          <w:szCs w:val="24"/>
          <w:rtl/>
        </w:rPr>
        <w:t>מצב</w:t>
      </w:r>
      <w:r w:rsidRPr="0016365E">
        <w:rPr>
          <w:rFonts w:ascii="Arial" w:hAnsi="Arial"/>
          <w:szCs w:val="24"/>
          <w:rtl/>
        </w:rPr>
        <w:t xml:space="preserve"> </w:t>
      </w:r>
      <w:r w:rsidRPr="0016365E">
        <w:rPr>
          <w:rFonts w:ascii="Arial" w:hAnsi="Arial" w:hint="eastAsia"/>
          <w:szCs w:val="24"/>
          <w:rtl/>
        </w:rPr>
        <w:t>צד</w:t>
      </w:r>
      <w:r w:rsidRPr="0016365E">
        <w:rPr>
          <w:rFonts w:ascii="Arial" w:hAnsi="Arial"/>
          <w:szCs w:val="24"/>
          <w:rtl/>
        </w:rPr>
        <w:t xml:space="preserve"> </w:t>
      </w:r>
      <w:r w:rsidRPr="0016365E">
        <w:rPr>
          <w:rFonts w:ascii="Arial" w:hAnsi="Arial" w:hint="eastAsia"/>
          <w:szCs w:val="24"/>
          <w:rtl/>
        </w:rPr>
        <w:t>פתיחת</w:t>
      </w:r>
      <w:r w:rsidRPr="0016365E">
        <w:rPr>
          <w:rFonts w:ascii="Arial" w:hAnsi="Arial"/>
          <w:szCs w:val="24"/>
          <w:rtl/>
        </w:rPr>
        <w:t xml:space="preserve"> </w:t>
      </w:r>
      <w:r w:rsidRPr="0016365E">
        <w:rPr>
          <w:rFonts w:ascii="Arial" w:hAnsi="Arial" w:hint="eastAsia"/>
          <w:szCs w:val="24"/>
          <w:rtl/>
        </w:rPr>
        <w:t>דלת</w:t>
      </w:r>
      <w:r w:rsidRPr="0016365E">
        <w:rPr>
          <w:rFonts w:ascii="Arial" w:hAnsi="Arial"/>
          <w:szCs w:val="24"/>
          <w:rtl/>
        </w:rPr>
        <w:t xml:space="preserve"> </w:t>
      </w:r>
      <w:r w:rsidRPr="0016365E">
        <w:rPr>
          <w:rFonts w:ascii="Arial" w:hAnsi="Arial" w:hint="eastAsia"/>
          <w:szCs w:val="24"/>
          <w:rtl/>
        </w:rPr>
        <w:t>מקרר</w:t>
      </w:r>
      <w:r w:rsidRPr="0016365E">
        <w:rPr>
          <w:rFonts w:ascii="Arial" w:hAnsi="Arial"/>
          <w:szCs w:val="24"/>
          <w:rtl/>
        </w:rPr>
        <w:t xml:space="preserve"> {מימין </w:t>
      </w:r>
      <w:r w:rsidRPr="0016365E">
        <w:rPr>
          <w:rFonts w:ascii="Arial" w:hAnsi="Arial" w:hint="eastAsia"/>
          <w:szCs w:val="24"/>
          <w:rtl/>
        </w:rPr>
        <w:t>או</w:t>
      </w:r>
      <w:r w:rsidRPr="0016365E">
        <w:rPr>
          <w:rFonts w:ascii="Arial" w:hAnsi="Arial"/>
          <w:szCs w:val="24"/>
          <w:rtl/>
        </w:rPr>
        <w:t xml:space="preserve"> </w:t>
      </w:r>
      <w:r w:rsidRPr="0016365E">
        <w:rPr>
          <w:rFonts w:ascii="Arial" w:hAnsi="Arial" w:hint="eastAsia"/>
          <w:szCs w:val="24"/>
          <w:rtl/>
        </w:rPr>
        <w:t>משמאל</w:t>
      </w:r>
      <w:r w:rsidRPr="0016365E">
        <w:rPr>
          <w:rFonts w:ascii="Arial" w:hAnsi="Arial"/>
          <w:szCs w:val="24"/>
          <w:rtl/>
        </w:rPr>
        <w:t xml:space="preserve">), </w:t>
      </w:r>
      <w:r w:rsidRPr="0016365E">
        <w:rPr>
          <w:rFonts w:ascii="Arial" w:hAnsi="Arial" w:hint="eastAsia"/>
          <w:szCs w:val="24"/>
          <w:rtl/>
        </w:rPr>
        <w:t>יכללו</w:t>
      </w:r>
      <w:r w:rsidRPr="0016365E">
        <w:rPr>
          <w:rFonts w:ascii="Arial" w:hAnsi="Arial"/>
          <w:szCs w:val="24"/>
          <w:rtl/>
        </w:rPr>
        <w:t xml:space="preserve"> </w:t>
      </w:r>
      <w:r w:rsidRPr="0016365E">
        <w:rPr>
          <w:rFonts w:ascii="Arial" w:hAnsi="Arial" w:hint="eastAsia"/>
          <w:szCs w:val="24"/>
          <w:rtl/>
        </w:rPr>
        <w:t>בהצעת</w:t>
      </w:r>
      <w:r w:rsidRPr="0016365E">
        <w:rPr>
          <w:rFonts w:ascii="Arial" w:hAnsi="Arial"/>
          <w:szCs w:val="24"/>
          <w:rtl/>
        </w:rPr>
        <w:t xml:space="preserve"> </w:t>
      </w:r>
      <w:r w:rsidRPr="0016365E">
        <w:rPr>
          <w:rFonts w:ascii="Arial" w:hAnsi="Arial" w:hint="eastAsia"/>
          <w:szCs w:val="24"/>
          <w:rtl/>
        </w:rPr>
        <w:t>המחיר</w:t>
      </w:r>
      <w:r w:rsidRPr="0016365E">
        <w:rPr>
          <w:rFonts w:ascii="Arial" w:hAnsi="Arial"/>
          <w:szCs w:val="24"/>
          <w:rtl/>
        </w:rPr>
        <w:t xml:space="preserve"> </w:t>
      </w:r>
      <w:r w:rsidRPr="0016365E">
        <w:rPr>
          <w:rFonts w:ascii="Arial" w:hAnsi="Arial" w:hint="eastAsia"/>
          <w:szCs w:val="24"/>
          <w:rtl/>
        </w:rPr>
        <w:t>של</w:t>
      </w:r>
      <w:r w:rsidRPr="0016365E">
        <w:rPr>
          <w:rFonts w:ascii="Arial" w:hAnsi="Arial"/>
          <w:szCs w:val="24"/>
          <w:rtl/>
        </w:rPr>
        <w:t xml:space="preserve"> </w:t>
      </w:r>
      <w:r w:rsidRPr="0016365E">
        <w:rPr>
          <w:rFonts w:ascii="Arial" w:hAnsi="Arial" w:hint="eastAsia"/>
          <w:szCs w:val="24"/>
          <w:rtl/>
        </w:rPr>
        <w:t>המציעים</w:t>
      </w:r>
      <w:r w:rsidRPr="0016365E">
        <w:rPr>
          <w:rFonts w:ascii="Arial" w:hAnsi="Arial"/>
          <w:szCs w:val="24"/>
          <w:rtl/>
        </w:rPr>
        <w:t xml:space="preserve"> </w:t>
      </w:r>
      <w:r w:rsidRPr="0016365E">
        <w:rPr>
          <w:rFonts w:ascii="Arial" w:hAnsi="Arial" w:hint="eastAsia"/>
          <w:szCs w:val="24"/>
          <w:rtl/>
        </w:rPr>
        <w:t>ולא</w:t>
      </w:r>
      <w:r w:rsidRPr="0016365E">
        <w:rPr>
          <w:rFonts w:ascii="Arial" w:hAnsi="Arial"/>
          <w:szCs w:val="24"/>
          <w:rtl/>
        </w:rPr>
        <w:t xml:space="preserve"> </w:t>
      </w:r>
      <w:r w:rsidRPr="0016365E">
        <w:rPr>
          <w:rFonts w:ascii="Arial" w:hAnsi="Arial" w:hint="eastAsia"/>
          <w:szCs w:val="24"/>
          <w:rtl/>
        </w:rPr>
        <w:t>יידרש</w:t>
      </w:r>
      <w:r w:rsidRPr="0016365E">
        <w:rPr>
          <w:rFonts w:ascii="Arial" w:hAnsi="Arial"/>
          <w:szCs w:val="24"/>
          <w:rtl/>
        </w:rPr>
        <w:t xml:space="preserve"> </w:t>
      </w:r>
      <w:r w:rsidRPr="0016365E">
        <w:rPr>
          <w:rFonts w:ascii="Arial" w:hAnsi="Arial" w:hint="eastAsia"/>
          <w:szCs w:val="24"/>
          <w:rtl/>
        </w:rPr>
        <w:t>עבור</w:t>
      </w:r>
      <w:r w:rsidRPr="0016365E">
        <w:rPr>
          <w:rFonts w:ascii="Arial" w:hAnsi="Arial"/>
          <w:szCs w:val="24"/>
          <w:rtl/>
        </w:rPr>
        <w:t xml:space="preserve"> </w:t>
      </w:r>
      <w:r w:rsidRPr="0016365E">
        <w:rPr>
          <w:rFonts w:ascii="Arial" w:hAnsi="Arial" w:hint="eastAsia"/>
          <w:szCs w:val="24"/>
          <w:rtl/>
        </w:rPr>
        <w:t>שינוי</w:t>
      </w:r>
      <w:r w:rsidRPr="0016365E">
        <w:rPr>
          <w:rFonts w:ascii="Arial" w:hAnsi="Arial"/>
          <w:szCs w:val="24"/>
          <w:rtl/>
        </w:rPr>
        <w:t xml:space="preserve"> </w:t>
      </w:r>
      <w:r w:rsidRPr="0016365E">
        <w:rPr>
          <w:rFonts w:ascii="Arial" w:hAnsi="Arial" w:hint="eastAsia"/>
          <w:szCs w:val="24"/>
          <w:rtl/>
        </w:rPr>
        <w:t>זה</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תשלום</w:t>
      </w:r>
      <w:r w:rsidRPr="0016365E">
        <w:rPr>
          <w:rFonts w:ascii="Arial" w:hAnsi="Arial"/>
          <w:szCs w:val="24"/>
          <w:rtl/>
        </w:rPr>
        <w:t xml:space="preserve"> נוסף מצד הצרכנים, </w:t>
      </w:r>
      <w:r w:rsidRPr="0016365E">
        <w:rPr>
          <w:rFonts w:ascii="Arial" w:hAnsi="Arial" w:hint="eastAsia"/>
          <w:szCs w:val="24"/>
          <w:rtl/>
        </w:rPr>
        <w:t>שיהיו</w:t>
      </w:r>
      <w:r w:rsidRPr="0016365E">
        <w:rPr>
          <w:rFonts w:ascii="Arial" w:hAnsi="Arial"/>
          <w:szCs w:val="24"/>
          <w:rtl/>
        </w:rPr>
        <w:t xml:space="preserve"> </w:t>
      </w:r>
      <w:r w:rsidRPr="0016365E">
        <w:rPr>
          <w:rFonts w:ascii="Arial" w:hAnsi="Arial" w:hint="eastAsia"/>
          <w:szCs w:val="24"/>
          <w:rtl/>
        </w:rPr>
        <w:t>זכאים</w:t>
      </w:r>
      <w:r w:rsidRPr="0016365E">
        <w:rPr>
          <w:rFonts w:ascii="Arial" w:hAnsi="Arial"/>
          <w:szCs w:val="24"/>
          <w:rtl/>
        </w:rPr>
        <w:t xml:space="preserve"> </w:t>
      </w:r>
      <w:r w:rsidRPr="0016365E">
        <w:rPr>
          <w:rFonts w:ascii="Arial" w:hAnsi="Arial" w:hint="eastAsia"/>
          <w:szCs w:val="24"/>
          <w:rtl/>
        </w:rPr>
        <w:t>לבקש</w:t>
      </w:r>
      <w:r w:rsidRPr="0016365E">
        <w:rPr>
          <w:rFonts w:ascii="Arial" w:hAnsi="Arial"/>
          <w:szCs w:val="24"/>
          <w:rtl/>
        </w:rPr>
        <w:t xml:space="preserve"> </w:t>
      </w:r>
      <w:r w:rsidRPr="0016365E">
        <w:rPr>
          <w:rFonts w:ascii="Arial" w:hAnsi="Arial" w:hint="eastAsia"/>
          <w:szCs w:val="24"/>
          <w:rtl/>
        </w:rPr>
        <w:t>זאת</w:t>
      </w:r>
      <w:r w:rsidRPr="0016365E">
        <w:rPr>
          <w:rFonts w:ascii="Arial" w:hAnsi="Arial"/>
          <w:szCs w:val="24"/>
          <w:rtl/>
        </w:rPr>
        <w:t xml:space="preserve">. </w:t>
      </w:r>
    </w:p>
    <w:p w:rsidR="003D1EF4" w:rsidRPr="00671C0C" w:rsidRDefault="003D1EF4" w:rsidP="003D1EF4">
      <w:pPr>
        <w:spacing w:line="276" w:lineRule="auto"/>
        <w:jc w:val="both"/>
        <w:rPr>
          <w:rFonts w:ascii="Arial" w:hAnsi="Arial"/>
          <w:szCs w:val="24"/>
          <w:rtl/>
        </w:rPr>
      </w:pPr>
      <w:r w:rsidRPr="0016365E">
        <w:rPr>
          <w:rFonts w:ascii="Arial" w:hAnsi="Arial" w:hint="eastAsia"/>
          <w:szCs w:val="24"/>
          <w:rtl/>
        </w:rPr>
        <w:t>המחיר</w:t>
      </w:r>
      <w:r w:rsidRPr="0016365E">
        <w:rPr>
          <w:rFonts w:ascii="Arial" w:hAnsi="Arial"/>
          <w:szCs w:val="24"/>
          <w:rtl/>
        </w:rPr>
        <w:t xml:space="preserve"> לדגם שיוצע במסגרת המכרז, לא יכלול עלות מנוף, ככל </w:t>
      </w:r>
      <w:r w:rsidRPr="0016365E">
        <w:rPr>
          <w:rFonts w:ascii="Arial" w:hAnsi="Arial" w:hint="eastAsia"/>
          <w:szCs w:val="24"/>
          <w:rtl/>
        </w:rPr>
        <w:t>שיידרש</w:t>
      </w:r>
      <w:r w:rsidRPr="0016365E">
        <w:rPr>
          <w:rFonts w:ascii="Arial" w:hAnsi="Arial"/>
          <w:szCs w:val="24"/>
          <w:rtl/>
        </w:rPr>
        <w:t xml:space="preserve"> לצורך הספקת המקרר לבית הלקוח. </w:t>
      </w:r>
    </w:p>
    <w:p w:rsidR="003D1EF4" w:rsidRDefault="003D1EF4" w:rsidP="003D1EF4">
      <w:pPr>
        <w:spacing w:line="276" w:lineRule="auto"/>
        <w:jc w:val="both"/>
        <w:rPr>
          <w:rFonts w:ascii="Arial" w:hAnsi="Arial"/>
          <w:szCs w:val="24"/>
          <w:rtl/>
        </w:rPr>
      </w:pPr>
      <w:r w:rsidRPr="0016365E">
        <w:rPr>
          <w:rFonts w:ascii="Arial" w:hAnsi="Arial" w:hint="eastAsia"/>
          <w:szCs w:val="24"/>
          <w:rtl/>
        </w:rPr>
        <w:t>יודגש</w:t>
      </w:r>
      <w:r w:rsidRPr="0016365E">
        <w:rPr>
          <w:rFonts w:ascii="Arial" w:hAnsi="Arial"/>
          <w:szCs w:val="24"/>
          <w:rtl/>
        </w:rPr>
        <w:t xml:space="preserve"> כי כל החלטה בדבר הצורך להשתמש </w:t>
      </w:r>
      <w:r w:rsidRPr="0016365E">
        <w:rPr>
          <w:rFonts w:ascii="Arial" w:hAnsi="Arial" w:hint="eastAsia"/>
          <w:szCs w:val="24"/>
          <w:rtl/>
        </w:rPr>
        <w:t>במנוף</w:t>
      </w:r>
      <w:r w:rsidRPr="0016365E">
        <w:rPr>
          <w:rFonts w:ascii="Arial" w:hAnsi="Arial"/>
          <w:szCs w:val="24"/>
          <w:rtl/>
        </w:rPr>
        <w:t xml:space="preserve"> </w:t>
      </w:r>
      <w:r w:rsidRPr="0016365E">
        <w:rPr>
          <w:rFonts w:ascii="Arial" w:hAnsi="Arial" w:hint="eastAsia"/>
          <w:szCs w:val="24"/>
          <w:rtl/>
        </w:rPr>
        <w:t>לצורך</w:t>
      </w:r>
      <w:r w:rsidRPr="0016365E">
        <w:rPr>
          <w:rFonts w:ascii="Arial" w:hAnsi="Arial"/>
          <w:szCs w:val="24"/>
          <w:rtl/>
        </w:rPr>
        <w:t xml:space="preserve"> הובלת ופינוי מקרר, תהא סבירה ומקובלת, </w:t>
      </w:r>
      <w:r w:rsidRPr="0016365E">
        <w:rPr>
          <w:rFonts w:ascii="Arial" w:hAnsi="Arial" w:hint="eastAsia"/>
          <w:szCs w:val="24"/>
          <w:rtl/>
        </w:rPr>
        <w:t>בהתאם</w:t>
      </w:r>
      <w:r w:rsidRPr="0016365E">
        <w:rPr>
          <w:rFonts w:ascii="Arial" w:hAnsi="Arial"/>
          <w:szCs w:val="24"/>
          <w:rtl/>
        </w:rPr>
        <w:t xml:space="preserve"> </w:t>
      </w:r>
      <w:r w:rsidRPr="0016365E">
        <w:rPr>
          <w:rFonts w:ascii="Arial" w:hAnsi="Arial" w:hint="eastAsia"/>
          <w:szCs w:val="24"/>
          <w:rtl/>
        </w:rPr>
        <w:t>לנהוג</w:t>
      </w:r>
      <w:r w:rsidRPr="0016365E">
        <w:rPr>
          <w:rFonts w:ascii="Arial" w:hAnsi="Arial"/>
          <w:szCs w:val="24"/>
          <w:rtl/>
        </w:rPr>
        <w:t xml:space="preserve"> </w:t>
      </w:r>
      <w:r w:rsidRPr="0016365E">
        <w:rPr>
          <w:rFonts w:ascii="Arial" w:hAnsi="Arial" w:hint="eastAsia"/>
          <w:szCs w:val="24"/>
          <w:rtl/>
        </w:rPr>
        <w:t>בשוק</w:t>
      </w:r>
      <w:r w:rsidRPr="0016365E">
        <w:rPr>
          <w:rFonts w:ascii="Arial" w:hAnsi="Arial"/>
          <w:szCs w:val="24"/>
          <w:rtl/>
        </w:rPr>
        <w:t xml:space="preserve">.  </w:t>
      </w:r>
      <w:r w:rsidRPr="0016365E">
        <w:rPr>
          <w:rFonts w:ascii="Arial" w:hAnsi="Arial" w:hint="eastAsia"/>
          <w:szCs w:val="24"/>
          <w:rtl/>
        </w:rPr>
        <w:t>כמו</w:t>
      </w:r>
      <w:r w:rsidRPr="0016365E">
        <w:rPr>
          <w:rFonts w:ascii="Arial" w:hAnsi="Arial"/>
          <w:szCs w:val="24"/>
          <w:rtl/>
        </w:rPr>
        <w:t xml:space="preserve"> </w:t>
      </w:r>
      <w:r w:rsidRPr="0016365E">
        <w:rPr>
          <w:rFonts w:ascii="Arial" w:hAnsi="Arial" w:hint="eastAsia"/>
          <w:szCs w:val="24"/>
          <w:rtl/>
        </w:rPr>
        <w:t>כן</w:t>
      </w:r>
      <w:r w:rsidRPr="0016365E">
        <w:rPr>
          <w:rFonts w:ascii="Arial" w:hAnsi="Arial"/>
          <w:szCs w:val="24"/>
          <w:rtl/>
        </w:rPr>
        <w:t xml:space="preserve">, על הזוכים במכרז יהא להבהיר מראש לרוכש  </w:t>
      </w:r>
      <w:r>
        <w:rPr>
          <w:rFonts w:ascii="Arial" w:hAnsi="Arial" w:hint="cs"/>
          <w:szCs w:val="24"/>
          <w:rtl/>
        </w:rPr>
        <w:t>ה</w:t>
      </w:r>
      <w:r w:rsidRPr="0016365E">
        <w:rPr>
          <w:rFonts w:ascii="Arial" w:hAnsi="Arial"/>
          <w:szCs w:val="24"/>
          <w:rtl/>
        </w:rPr>
        <w:t xml:space="preserve">מקרר </w:t>
      </w:r>
      <w:r w:rsidRPr="0016365E">
        <w:rPr>
          <w:rFonts w:ascii="Arial" w:hAnsi="Arial" w:hint="eastAsia"/>
          <w:szCs w:val="24"/>
          <w:rtl/>
        </w:rPr>
        <w:t>אם</w:t>
      </w:r>
      <w:r w:rsidRPr="0016365E">
        <w:rPr>
          <w:rFonts w:ascii="Arial" w:hAnsi="Arial"/>
          <w:szCs w:val="24"/>
          <w:rtl/>
        </w:rPr>
        <w:t xml:space="preserve"> יש צורך במנוף ומה עלות השימוש בו. </w:t>
      </w:r>
    </w:p>
    <w:p w:rsidR="003D1EF4" w:rsidRDefault="003D1EF4" w:rsidP="003D1EF4">
      <w:pPr>
        <w:spacing w:line="276" w:lineRule="auto"/>
        <w:jc w:val="both"/>
        <w:rPr>
          <w:rFonts w:ascii="Arial" w:hAnsi="Arial"/>
          <w:szCs w:val="24"/>
          <w:rtl/>
        </w:rPr>
      </w:pPr>
    </w:p>
    <w:p w:rsidR="003D1EF4" w:rsidRPr="00671C0C" w:rsidRDefault="003D1EF4" w:rsidP="003D1EF4">
      <w:pPr>
        <w:spacing w:line="276" w:lineRule="auto"/>
        <w:jc w:val="both"/>
        <w:rPr>
          <w:rFonts w:ascii="Arial" w:hAnsi="Arial"/>
          <w:szCs w:val="24"/>
          <w:rtl/>
        </w:rPr>
      </w:pPr>
      <w:r>
        <w:rPr>
          <w:rFonts w:ascii="Arial" w:hAnsi="Arial" w:hint="cs"/>
          <w:szCs w:val="24"/>
          <w:rtl/>
        </w:rPr>
        <w:t>ה</w:t>
      </w:r>
      <w:r w:rsidRPr="008B4536">
        <w:rPr>
          <w:rFonts w:ascii="Arial" w:hAnsi="Arial"/>
          <w:szCs w:val="24"/>
          <w:rtl/>
        </w:rPr>
        <w:t xml:space="preserve">זוכים במכרז </w:t>
      </w:r>
      <w:r>
        <w:rPr>
          <w:rFonts w:ascii="Arial" w:hAnsi="Arial" w:hint="cs"/>
          <w:szCs w:val="24"/>
          <w:rtl/>
        </w:rPr>
        <w:t>יחתימו כל לקוח המעוניין לרכוש מקרר במסגרת התוכנית, על טופס הצהרה המצורף כנספח ט"ז.</w:t>
      </w:r>
    </w:p>
    <w:p w:rsidR="003D1EF4" w:rsidRPr="00671C0C" w:rsidRDefault="003D1EF4" w:rsidP="003D1EF4">
      <w:pPr>
        <w:spacing w:line="276" w:lineRule="auto"/>
        <w:jc w:val="both"/>
        <w:rPr>
          <w:rFonts w:ascii="Arial" w:hAnsi="Arial"/>
          <w:szCs w:val="24"/>
          <w:rtl/>
        </w:rPr>
      </w:pPr>
    </w:p>
    <w:p w:rsidR="003D1EF4" w:rsidRDefault="003D1EF4" w:rsidP="003D1EF4">
      <w:pPr>
        <w:spacing w:line="276" w:lineRule="auto"/>
        <w:jc w:val="both"/>
        <w:rPr>
          <w:rFonts w:ascii="Arial" w:hAnsi="Arial"/>
          <w:szCs w:val="24"/>
          <w:rtl/>
        </w:rPr>
      </w:pPr>
      <w:r w:rsidRPr="0016365E">
        <w:rPr>
          <w:rFonts w:ascii="Arial" w:hAnsi="Arial" w:hint="eastAsia"/>
          <w:szCs w:val="24"/>
          <w:rtl/>
        </w:rPr>
        <w:t>למשרד</w:t>
      </w:r>
      <w:r w:rsidRPr="0016365E">
        <w:rPr>
          <w:rFonts w:ascii="Arial" w:hAnsi="Arial"/>
          <w:szCs w:val="24"/>
          <w:rtl/>
        </w:rPr>
        <w:t xml:space="preserve"> אין התנגדות שזוכה במכרז יחייב בעלות הובלת המקרר, צרכן אשר  </w:t>
      </w:r>
      <w:r w:rsidRPr="0016365E">
        <w:rPr>
          <w:rFonts w:ascii="Arial" w:hAnsi="Arial" w:hint="eastAsia"/>
          <w:szCs w:val="24"/>
          <w:rtl/>
        </w:rPr>
        <w:t>הצהיר</w:t>
      </w:r>
      <w:r w:rsidRPr="0016365E">
        <w:rPr>
          <w:rFonts w:ascii="Arial" w:hAnsi="Arial"/>
          <w:szCs w:val="24"/>
          <w:rtl/>
        </w:rPr>
        <w:t xml:space="preserve"> בכתב בפני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נתונים</w:t>
      </w:r>
      <w:r w:rsidRPr="0016365E">
        <w:rPr>
          <w:rFonts w:ascii="Arial" w:hAnsi="Arial"/>
          <w:szCs w:val="24"/>
          <w:rtl/>
        </w:rPr>
        <w:t xml:space="preserve"> </w:t>
      </w:r>
      <w:r w:rsidRPr="0016365E">
        <w:rPr>
          <w:rFonts w:ascii="Arial" w:hAnsi="Arial" w:hint="eastAsia"/>
          <w:szCs w:val="24"/>
          <w:rtl/>
        </w:rPr>
        <w:t>כוזבים</w:t>
      </w:r>
      <w:r w:rsidRPr="0016365E">
        <w:rPr>
          <w:rFonts w:ascii="Arial" w:hAnsi="Arial"/>
          <w:szCs w:val="24"/>
          <w:rtl/>
        </w:rPr>
        <w:t xml:space="preserve"> </w:t>
      </w:r>
      <w:r w:rsidRPr="0016365E">
        <w:rPr>
          <w:rFonts w:ascii="Arial" w:hAnsi="Arial" w:hint="eastAsia"/>
          <w:szCs w:val="24"/>
          <w:rtl/>
        </w:rPr>
        <w:t>בדבר</w:t>
      </w:r>
      <w:r w:rsidRPr="0016365E">
        <w:rPr>
          <w:rFonts w:ascii="Arial" w:hAnsi="Arial"/>
          <w:szCs w:val="24"/>
          <w:rtl/>
        </w:rPr>
        <w:t xml:space="preserve"> </w:t>
      </w:r>
      <w:r w:rsidRPr="0016365E">
        <w:rPr>
          <w:rFonts w:ascii="Arial" w:hAnsi="Arial" w:hint="eastAsia"/>
          <w:szCs w:val="24"/>
          <w:rtl/>
        </w:rPr>
        <w:t>נתוני</w:t>
      </w:r>
      <w:r w:rsidRPr="0016365E">
        <w:rPr>
          <w:rFonts w:ascii="Arial" w:hAnsi="Arial"/>
          <w:szCs w:val="24"/>
          <w:rtl/>
        </w:rPr>
        <w:t xml:space="preserve"> </w:t>
      </w:r>
      <w:r w:rsidRPr="0016365E">
        <w:rPr>
          <w:rFonts w:ascii="Arial" w:hAnsi="Arial" w:hint="eastAsia"/>
          <w:szCs w:val="24"/>
          <w:rtl/>
        </w:rPr>
        <w:t>המקרר</w:t>
      </w:r>
      <w:r w:rsidRPr="0016365E">
        <w:rPr>
          <w:rFonts w:ascii="Arial" w:hAnsi="Arial"/>
          <w:szCs w:val="24"/>
          <w:rtl/>
        </w:rPr>
        <w:t xml:space="preserve"> </w:t>
      </w:r>
      <w:r w:rsidRPr="0016365E">
        <w:rPr>
          <w:rFonts w:ascii="Arial" w:hAnsi="Arial" w:hint="eastAsia"/>
          <w:szCs w:val="24"/>
          <w:rtl/>
        </w:rPr>
        <w:t>הישן</w:t>
      </w:r>
      <w:r w:rsidRPr="0016365E">
        <w:rPr>
          <w:rFonts w:ascii="Arial" w:hAnsi="Arial"/>
          <w:szCs w:val="24"/>
          <w:rtl/>
        </w:rPr>
        <w:t xml:space="preserve"> </w:t>
      </w:r>
      <w:r w:rsidRPr="0016365E">
        <w:rPr>
          <w:rFonts w:ascii="Arial" w:hAnsi="Arial" w:hint="eastAsia"/>
          <w:szCs w:val="24"/>
          <w:rtl/>
        </w:rPr>
        <w:t>אשר</w:t>
      </w:r>
      <w:r w:rsidRPr="0016365E">
        <w:rPr>
          <w:rFonts w:ascii="Arial" w:hAnsi="Arial"/>
          <w:szCs w:val="24"/>
          <w:rtl/>
        </w:rPr>
        <w:t xml:space="preserve"> </w:t>
      </w:r>
      <w:r w:rsidRPr="0016365E">
        <w:rPr>
          <w:rFonts w:ascii="Arial" w:hAnsi="Arial" w:hint="eastAsia"/>
          <w:szCs w:val="24"/>
          <w:rtl/>
        </w:rPr>
        <w:t>הוא</w:t>
      </w:r>
      <w:r w:rsidRPr="0016365E">
        <w:rPr>
          <w:rFonts w:ascii="Arial" w:hAnsi="Arial"/>
          <w:szCs w:val="24"/>
          <w:rtl/>
        </w:rPr>
        <w:t xml:space="preserve"> </w:t>
      </w:r>
      <w:r w:rsidRPr="0016365E">
        <w:rPr>
          <w:rFonts w:ascii="Arial" w:hAnsi="Arial" w:hint="eastAsia"/>
          <w:szCs w:val="24"/>
          <w:rtl/>
        </w:rPr>
        <w:t>מבקש</w:t>
      </w:r>
      <w:r w:rsidRPr="0016365E">
        <w:rPr>
          <w:rFonts w:ascii="Arial" w:hAnsi="Arial"/>
          <w:szCs w:val="24"/>
          <w:rtl/>
        </w:rPr>
        <w:t xml:space="preserve"> </w:t>
      </w:r>
      <w:r w:rsidRPr="0016365E">
        <w:rPr>
          <w:rFonts w:ascii="Arial" w:hAnsi="Arial" w:hint="eastAsia"/>
          <w:szCs w:val="24"/>
          <w:rtl/>
        </w:rPr>
        <w:t>להחליף</w:t>
      </w:r>
      <w:r w:rsidRPr="0016365E">
        <w:rPr>
          <w:rFonts w:ascii="Arial" w:hAnsi="Arial"/>
          <w:szCs w:val="24"/>
          <w:rtl/>
        </w:rPr>
        <w:t xml:space="preserve"> על מנת להוכיח זכאותו, </w:t>
      </w:r>
      <w:r w:rsidRPr="0016365E">
        <w:rPr>
          <w:rFonts w:ascii="Arial" w:hAnsi="Arial" w:hint="eastAsia"/>
          <w:szCs w:val="24"/>
          <w:rtl/>
        </w:rPr>
        <w:t>ולאחר</w:t>
      </w:r>
      <w:r w:rsidRPr="0016365E">
        <w:rPr>
          <w:rFonts w:ascii="Arial" w:hAnsi="Arial"/>
          <w:szCs w:val="24"/>
          <w:rtl/>
        </w:rPr>
        <w:t xml:space="preserve"> הובלת המקרר לבית הלקוח </w:t>
      </w:r>
      <w:r w:rsidRPr="0016365E">
        <w:rPr>
          <w:rFonts w:ascii="Arial" w:hAnsi="Arial" w:hint="eastAsia"/>
          <w:szCs w:val="24"/>
          <w:rtl/>
        </w:rPr>
        <w:t>יתגלה</w:t>
      </w:r>
      <w:r w:rsidRPr="0016365E">
        <w:rPr>
          <w:rFonts w:ascii="Arial" w:hAnsi="Arial"/>
          <w:szCs w:val="24"/>
          <w:rtl/>
        </w:rPr>
        <w:t xml:space="preserve"> לזוכה כי הלקוח מסר מידע כוזב ולפיכך אינו זכאי להחלפת המקרר במסגרת </w:t>
      </w:r>
      <w:r w:rsidRPr="0016365E">
        <w:rPr>
          <w:rFonts w:ascii="Arial" w:hAnsi="Arial" w:hint="eastAsia"/>
          <w:szCs w:val="24"/>
          <w:rtl/>
        </w:rPr>
        <w:t>תוכנית</w:t>
      </w:r>
      <w:r w:rsidRPr="0016365E">
        <w:rPr>
          <w:rFonts w:ascii="Arial" w:hAnsi="Arial"/>
          <w:szCs w:val="24"/>
          <w:rtl/>
        </w:rPr>
        <w:t xml:space="preserve"> </w:t>
      </w:r>
      <w:r w:rsidRPr="0016365E">
        <w:rPr>
          <w:rFonts w:ascii="Arial" w:hAnsi="Arial" w:hint="eastAsia"/>
          <w:szCs w:val="24"/>
          <w:rtl/>
        </w:rPr>
        <w:t>זו</w:t>
      </w:r>
      <w:r>
        <w:rPr>
          <w:rFonts w:ascii="Arial" w:hAnsi="Arial"/>
          <w:szCs w:val="24"/>
          <w:rtl/>
        </w:rPr>
        <w:t>.</w:t>
      </w:r>
      <w:r>
        <w:rPr>
          <w:rFonts w:ascii="Arial" w:hAnsi="Arial" w:hint="cs"/>
          <w:szCs w:val="24"/>
          <w:rtl/>
        </w:rPr>
        <w:t xml:space="preserve"> </w:t>
      </w:r>
      <w:r w:rsidRPr="0016365E">
        <w:rPr>
          <w:rFonts w:ascii="Arial" w:hAnsi="Arial"/>
          <w:szCs w:val="24"/>
          <w:rtl/>
        </w:rPr>
        <w:t xml:space="preserve"> עלות ההובלה במקרה זה תהא בהתאם למקובל בשוק, אך לא יותר מ-200 ₪.  </w:t>
      </w:r>
    </w:p>
    <w:p w:rsidR="003D1EF4" w:rsidRPr="008B4536"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b/>
          <w:bCs/>
          <w:szCs w:val="24"/>
          <w:rtl/>
        </w:rPr>
      </w:pPr>
      <w:r w:rsidRPr="0016365E">
        <w:rPr>
          <w:rFonts w:ascii="Arial" w:hAnsi="Arial" w:hint="eastAsia"/>
          <w:szCs w:val="24"/>
          <w:rtl/>
        </w:rPr>
        <w:t>למען</w:t>
      </w:r>
      <w:r w:rsidRPr="0016365E">
        <w:rPr>
          <w:rFonts w:ascii="Arial" w:hAnsi="Arial"/>
          <w:szCs w:val="24"/>
          <w:rtl/>
        </w:rPr>
        <w:t xml:space="preserve"> </w:t>
      </w:r>
      <w:r w:rsidRPr="0016365E">
        <w:rPr>
          <w:rFonts w:ascii="Arial" w:hAnsi="Arial" w:hint="eastAsia"/>
          <w:szCs w:val="24"/>
          <w:rtl/>
        </w:rPr>
        <w:t>הסר</w:t>
      </w:r>
      <w:r w:rsidRPr="0016365E">
        <w:rPr>
          <w:rFonts w:ascii="Arial" w:hAnsi="Arial"/>
          <w:szCs w:val="24"/>
          <w:rtl/>
        </w:rPr>
        <w:t xml:space="preserve"> </w:t>
      </w:r>
      <w:r w:rsidRPr="0016365E">
        <w:rPr>
          <w:rFonts w:ascii="Arial" w:hAnsi="Arial" w:hint="eastAsia"/>
          <w:szCs w:val="24"/>
          <w:rtl/>
        </w:rPr>
        <w:t>ספק</w:t>
      </w:r>
      <w:r w:rsidRPr="0016365E">
        <w:rPr>
          <w:rFonts w:ascii="Arial" w:hAnsi="Arial"/>
          <w:szCs w:val="24"/>
          <w:rtl/>
        </w:rPr>
        <w:t>,</w:t>
      </w:r>
      <w:r>
        <w:rPr>
          <w:rFonts w:ascii="Arial" w:hAnsi="Arial" w:hint="cs"/>
          <w:szCs w:val="24"/>
          <w:rtl/>
        </w:rPr>
        <w:t xml:space="preserve"> יובהר כי</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מחלוקת</w:t>
      </w:r>
      <w:r w:rsidRPr="0016365E">
        <w:rPr>
          <w:rFonts w:ascii="Arial" w:hAnsi="Arial"/>
          <w:szCs w:val="24"/>
          <w:rtl/>
        </w:rPr>
        <w:t xml:space="preserve"> </w:t>
      </w:r>
      <w:r w:rsidRPr="0016365E">
        <w:rPr>
          <w:rFonts w:ascii="Arial" w:hAnsi="Arial" w:hint="eastAsia"/>
          <w:szCs w:val="24"/>
          <w:rtl/>
        </w:rPr>
        <w:t>בסוגיה</w:t>
      </w:r>
      <w:r w:rsidRPr="0016365E">
        <w:rPr>
          <w:rFonts w:ascii="Arial" w:hAnsi="Arial"/>
          <w:szCs w:val="24"/>
          <w:rtl/>
        </w:rPr>
        <w:t xml:space="preserve"> </w:t>
      </w:r>
      <w:r w:rsidRPr="0016365E">
        <w:rPr>
          <w:rFonts w:ascii="Arial" w:hAnsi="Arial" w:hint="eastAsia"/>
          <w:szCs w:val="24"/>
          <w:rtl/>
        </w:rPr>
        <w:t>זו</w:t>
      </w:r>
      <w:r w:rsidRPr="0016365E">
        <w:rPr>
          <w:rFonts w:ascii="Arial" w:hAnsi="Arial"/>
          <w:szCs w:val="24"/>
          <w:rtl/>
        </w:rPr>
        <w:t xml:space="preserve"> </w:t>
      </w:r>
      <w:r w:rsidRPr="0016365E">
        <w:rPr>
          <w:rFonts w:ascii="Arial" w:hAnsi="Arial" w:hint="eastAsia"/>
          <w:szCs w:val="24"/>
          <w:rtl/>
        </w:rPr>
        <w:t>בין</w:t>
      </w:r>
      <w:r w:rsidRPr="0016365E">
        <w:rPr>
          <w:rFonts w:ascii="Arial" w:hAnsi="Arial"/>
          <w:szCs w:val="24"/>
          <w:rtl/>
        </w:rPr>
        <w:t xml:space="preserve">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ללקוח</w:t>
      </w:r>
      <w:r w:rsidRPr="0016365E">
        <w:rPr>
          <w:rFonts w:ascii="Arial" w:hAnsi="Arial"/>
          <w:szCs w:val="24"/>
          <w:rtl/>
        </w:rPr>
        <w:t xml:space="preserve"> </w:t>
      </w:r>
      <w:r w:rsidRPr="0016365E">
        <w:rPr>
          <w:rFonts w:ascii="Arial" w:hAnsi="Arial" w:hint="eastAsia"/>
          <w:szCs w:val="24"/>
          <w:rtl/>
        </w:rPr>
        <w:t>תהא</w:t>
      </w:r>
      <w:r w:rsidRPr="0016365E">
        <w:rPr>
          <w:rFonts w:ascii="Arial" w:hAnsi="Arial"/>
          <w:szCs w:val="24"/>
          <w:rtl/>
        </w:rPr>
        <w:t xml:space="preserve"> </w:t>
      </w:r>
      <w:r w:rsidRPr="0016365E">
        <w:rPr>
          <w:rFonts w:ascii="Arial" w:hAnsi="Arial" w:hint="eastAsia"/>
          <w:szCs w:val="24"/>
          <w:rtl/>
        </w:rPr>
        <w:t>עניינו</w:t>
      </w:r>
      <w:r w:rsidRPr="0016365E">
        <w:rPr>
          <w:rFonts w:ascii="Arial" w:hAnsi="Arial"/>
          <w:szCs w:val="24"/>
          <w:rtl/>
        </w:rPr>
        <w:t xml:space="preserve"> </w:t>
      </w:r>
      <w:r w:rsidRPr="0016365E">
        <w:rPr>
          <w:rFonts w:ascii="Arial" w:hAnsi="Arial" w:hint="eastAsia"/>
          <w:szCs w:val="24"/>
          <w:rtl/>
        </w:rPr>
        <w:t>של</w:t>
      </w:r>
      <w:r w:rsidRPr="0016365E">
        <w:rPr>
          <w:rFonts w:ascii="Arial" w:hAnsi="Arial"/>
          <w:szCs w:val="24"/>
          <w:rtl/>
        </w:rPr>
        <w:t xml:space="preserve"> </w:t>
      </w:r>
      <w:r w:rsidRPr="0016365E">
        <w:rPr>
          <w:rFonts w:ascii="Arial" w:hAnsi="Arial" w:hint="eastAsia"/>
          <w:szCs w:val="24"/>
          <w:rtl/>
        </w:rPr>
        <w:t>הזוכה</w:t>
      </w:r>
      <w:r w:rsidRPr="0016365E">
        <w:rPr>
          <w:rFonts w:ascii="Arial" w:hAnsi="Arial"/>
          <w:szCs w:val="24"/>
          <w:rtl/>
        </w:rPr>
        <w:t xml:space="preserve"> </w:t>
      </w:r>
      <w:r w:rsidRPr="0016365E">
        <w:rPr>
          <w:rFonts w:ascii="Arial" w:hAnsi="Arial" w:hint="eastAsia"/>
          <w:szCs w:val="24"/>
          <w:rtl/>
        </w:rPr>
        <w:t>בלבד</w:t>
      </w:r>
      <w:r w:rsidRPr="0016365E">
        <w:rPr>
          <w:rFonts w:ascii="Arial" w:hAnsi="Arial"/>
          <w:szCs w:val="24"/>
          <w:rtl/>
        </w:rPr>
        <w:t xml:space="preserve"> </w:t>
      </w:r>
      <w:r w:rsidRPr="0016365E">
        <w:rPr>
          <w:rFonts w:ascii="Arial" w:hAnsi="Arial" w:hint="eastAsia"/>
          <w:szCs w:val="24"/>
          <w:rtl/>
        </w:rPr>
        <w:t>ולמשרד</w:t>
      </w:r>
      <w:r w:rsidRPr="0016365E">
        <w:rPr>
          <w:rFonts w:ascii="Arial" w:hAnsi="Arial"/>
          <w:szCs w:val="24"/>
          <w:rtl/>
        </w:rPr>
        <w:t xml:space="preserve"> </w:t>
      </w:r>
      <w:r w:rsidRPr="0016365E">
        <w:rPr>
          <w:rFonts w:ascii="Arial" w:hAnsi="Arial" w:hint="eastAsia"/>
          <w:szCs w:val="24"/>
          <w:rtl/>
        </w:rPr>
        <w:t>לא</w:t>
      </w:r>
      <w:r w:rsidRPr="0016365E">
        <w:rPr>
          <w:rFonts w:ascii="Arial" w:hAnsi="Arial"/>
          <w:szCs w:val="24"/>
          <w:rtl/>
        </w:rPr>
        <w:t xml:space="preserve"> </w:t>
      </w:r>
      <w:r w:rsidRPr="0016365E">
        <w:rPr>
          <w:rFonts w:ascii="Arial" w:hAnsi="Arial" w:hint="eastAsia"/>
          <w:szCs w:val="24"/>
          <w:rtl/>
        </w:rPr>
        <w:t>תהא</w:t>
      </w:r>
      <w:r w:rsidRPr="0016365E">
        <w:rPr>
          <w:rFonts w:ascii="Arial" w:hAnsi="Arial"/>
          <w:szCs w:val="24"/>
          <w:rtl/>
        </w:rPr>
        <w:t xml:space="preserve"> </w:t>
      </w:r>
      <w:r w:rsidRPr="0016365E">
        <w:rPr>
          <w:rFonts w:ascii="Arial" w:hAnsi="Arial" w:hint="eastAsia"/>
          <w:szCs w:val="24"/>
          <w:rtl/>
        </w:rPr>
        <w:t>כל</w:t>
      </w:r>
      <w:r w:rsidRPr="0016365E">
        <w:rPr>
          <w:rFonts w:ascii="Arial" w:hAnsi="Arial"/>
          <w:szCs w:val="24"/>
          <w:rtl/>
        </w:rPr>
        <w:t xml:space="preserve"> </w:t>
      </w:r>
      <w:r w:rsidRPr="0016365E">
        <w:rPr>
          <w:rFonts w:ascii="Arial" w:hAnsi="Arial" w:hint="eastAsia"/>
          <w:szCs w:val="24"/>
          <w:rtl/>
        </w:rPr>
        <w:t>מעורבות</w:t>
      </w:r>
      <w:r w:rsidRPr="0016365E">
        <w:rPr>
          <w:rFonts w:ascii="Arial" w:hAnsi="Arial"/>
          <w:szCs w:val="24"/>
          <w:rtl/>
        </w:rPr>
        <w:t xml:space="preserve"> </w:t>
      </w:r>
      <w:r w:rsidRPr="0016365E">
        <w:rPr>
          <w:rFonts w:ascii="Arial" w:hAnsi="Arial" w:hint="eastAsia"/>
          <w:szCs w:val="24"/>
          <w:rtl/>
        </w:rPr>
        <w:t>או</w:t>
      </w:r>
      <w:r w:rsidRPr="0016365E">
        <w:rPr>
          <w:rFonts w:ascii="Arial" w:hAnsi="Arial"/>
          <w:szCs w:val="24"/>
          <w:rtl/>
        </w:rPr>
        <w:t xml:space="preserve"> </w:t>
      </w:r>
      <w:r w:rsidRPr="0016365E">
        <w:rPr>
          <w:rFonts w:ascii="Arial" w:hAnsi="Arial" w:hint="eastAsia"/>
          <w:szCs w:val="24"/>
          <w:rtl/>
        </w:rPr>
        <w:t>אחריות</w:t>
      </w:r>
      <w:r w:rsidRPr="0016365E">
        <w:rPr>
          <w:rFonts w:ascii="Arial" w:hAnsi="Arial"/>
          <w:szCs w:val="24"/>
          <w:rtl/>
        </w:rPr>
        <w:t xml:space="preserve"> </w:t>
      </w:r>
      <w:r w:rsidRPr="0016365E">
        <w:rPr>
          <w:rFonts w:ascii="Arial" w:hAnsi="Arial" w:hint="eastAsia"/>
          <w:szCs w:val="24"/>
          <w:rtl/>
        </w:rPr>
        <w:t>בעניין</w:t>
      </w:r>
      <w:r w:rsidRPr="0016365E">
        <w:rPr>
          <w:rFonts w:ascii="Arial" w:hAnsi="Arial"/>
          <w:szCs w:val="24"/>
          <w:rtl/>
        </w:rPr>
        <w:t>.</w:t>
      </w:r>
      <w:r w:rsidRPr="008B4536">
        <w:rPr>
          <w:rFonts w:ascii="Arial" w:hAnsi="Arial"/>
          <w:b/>
          <w:bCs/>
          <w:szCs w:val="24"/>
          <w:rtl/>
        </w:rPr>
        <w:t xml:space="preserve"> </w:t>
      </w:r>
    </w:p>
    <w:p w:rsidR="003D1EF4" w:rsidRPr="004E0B68" w:rsidRDefault="003D1EF4" w:rsidP="003D1EF4">
      <w:pPr>
        <w:spacing w:line="276" w:lineRule="auto"/>
        <w:jc w:val="both"/>
        <w:rPr>
          <w:rFonts w:ascii="Arial" w:hAnsi="Arial"/>
          <w:szCs w:val="24"/>
          <w:rtl/>
        </w:rPr>
      </w:pPr>
      <w:r w:rsidRPr="004E0B68">
        <w:rPr>
          <w:rFonts w:ascii="David" w:eastAsia="Calibri" w:hAnsi="Calibri" w:hint="cs"/>
          <w:szCs w:val="24"/>
          <w:rtl/>
        </w:rPr>
        <w:t xml:space="preserve"> </w:t>
      </w:r>
    </w:p>
    <w:p w:rsidR="003D1EF4" w:rsidRPr="004E0B68" w:rsidRDefault="003D1EF4" w:rsidP="003D1EF4">
      <w:pPr>
        <w:spacing w:line="276" w:lineRule="auto"/>
        <w:jc w:val="both"/>
        <w:rPr>
          <w:rFonts w:ascii="Arial" w:hAnsi="Arial"/>
          <w:szCs w:val="24"/>
          <w:rtl/>
        </w:rPr>
      </w:pPr>
      <w:r w:rsidRPr="004E0B68">
        <w:rPr>
          <w:rFonts w:ascii="Arial" w:hAnsi="Arial" w:hint="cs"/>
          <w:szCs w:val="24"/>
          <w:rtl/>
        </w:rPr>
        <w:t>בכפוף לאמור לעיל, 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3D1EF4" w:rsidRPr="004E0B68" w:rsidRDefault="003D1EF4" w:rsidP="003D1EF4">
      <w:pPr>
        <w:spacing w:line="276" w:lineRule="auto"/>
        <w:jc w:val="both"/>
        <w:rPr>
          <w:rFonts w:ascii="Arial" w:hAnsi="Arial"/>
          <w:szCs w:val="24"/>
          <w:rtl/>
        </w:rPr>
      </w:pPr>
    </w:p>
    <w:p w:rsidR="003D1EF4" w:rsidRDefault="003D1EF4" w:rsidP="003D1EF4">
      <w:pPr>
        <w:spacing w:line="276" w:lineRule="auto"/>
        <w:jc w:val="both"/>
        <w:rPr>
          <w:rFonts w:ascii="Arial" w:hAnsi="Arial"/>
          <w:szCs w:val="24"/>
          <w:rtl/>
        </w:rPr>
      </w:pPr>
      <w:r w:rsidRPr="004E0B68">
        <w:rPr>
          <w:rFonts w:ascii="Arial" w:hAnsi="Arial" w:hint="eastAsia"/>
          <w:szCs w:val="24"/>
          <w:rtl/>
        </w:rPr>
        <w:t>המשרד</w:t>
      </w:r>
      <w:r w:rsidRPr="004E0B68">
        <w:rPr>
          <w:rFonts w:ascii="Arial" w:hAnsi="Arial"/>
          <w:szCs w:val="24"/>
          <w:rtl/>
        </w:rPr>
        <w:t xml:space="preserve"> </w:t>
      </w:r>
      <w:r w:rsidRPr="004E0B68">
        <w:rPr>
          <w:rFonts w:ascii="Arial" w:hAnsi="Arial" w:hint="eastAsia"/>
          <w:szCs w:val="24"/>
          <w:rtl/>
        </w:rPr>
        <w:t>מעריך</w:t>
      </w:r>
      <w:r w:rsidRPr="004E0B68">
        <w:rPr>
          <w:rFonts w:ascii="Arial" w:hAnsi="Arial"/>
          <w:szCs w:val="24"/>
          <w:rtl/>
        </w:rPr>
        <w:t xml:space="preserve"> </w:t>
      </w:r>
      <w:r w:rsidRPr="00671C0C">
        <w:rPr>
          <w:rFonts w:ascii="Arial" w:hAnsi="Arial"/>
          <w:szCs w:val="24"/>
          <w:rtl/>
        </w:rPr>
        <w:t xml:space="preserve">שבמסגרת המכרז ייבחרו </w:t>
      </w:r>
      <w:r w:rsidRPr="00671C0C">
        <w:rPr>
          <w:rFonts w:ascii="Arial" w:hAnsi="Arial" w:hint="eastAsia"/>
          <w:szCs w:val="24"/>
          <w:u w:val="single"/>
          <w:rtl/>
        </w:rPr>
        <w:t>כ</w:t>
      </w:r>
      <w:r w:rsidRPr="00671C0C">
        <w:rPr>
          <w:rFonts w:ascii="Arial" w:hAnsi="Arial"/>
          <w:szCs w:val="24"/>
          <w:u w:val="single"/>
          <w:rtl/>
        </w:rPr>
        <w:t>-</w:t>
      </w:r>
      <w:r w:rsidRPr="0016365E">
        <w:rPr>
          <w:rFonts w:ascii="Arial" w:hAnsi="Arial"/>
          <w:szCs w:val="24"/>
          <w:u w:val="single"/>
          <w:rtl/>
        </w:rPr>
        <w:t>12 דגמים שונים של מקררים</w:t>
      </w:r>
      <w:r w:rsidRPr="0016365E">
        <w:rPr>
          <w:rFonts w:ascii="Arial" w:hAnsi="Arial"/>
          <w:szCs w:val="24"/>
          <w:rtl/>
        </w:rPr>
        <w:t xml:space="preserve"> (4 דגמים בכל </w:t>
      </w:r>
      <w:r w:rsidRPr="0016365E">
        <w:rPr>
          <w:rFonts w:ascii="Arial" w:hAnsi="Arial" w:hint="eastAsia"/>
          <w:szCs w:val="24"/>
          <w:rtl/>
        </w:rPr>
        <w:t>קבוצת</w:t>
      </w:r>
      <w:r w:rsidRPr="0016365E">
        <w:rPr>
          <w:rFonts w:ascii="Arial" w:hAnsi="Arial"/>
          <w:szCs w:val="24"/>
          <w:rtl/>
        </w:rPr>
        <w:t xml:space="preserve"> </w:t>
      </w:r>
      <w:r w:rsidRPr="0016365E">
        <w:rPr>
          <w:rFonts w:ascii="Arial" w:hAnsi="Arial" w:hint="eastAsia"/>
          <w:szCs w:val="24"/>
          <w:rtl/>
        </w:rPr>
        <w:t>נפח</w:t>
      </w:r>
      <w:r w:rsidRPr="0016365E">
        <w:rPr>
          <w:rFonts w:ascii="Arial" w:hAnsi="Arial"/>
          <w:szCs w:val="24"/>
          <w:rtl/>
        </w:rPr>
        <w:t xml:space="preserve">), כאשר לכל </w:t>
      </w:r>
      <w:r w:rsidRPr="0016365E">
        <w:rPr>
          <w:rFonts w:ascii="Arial" w:hAnsi="Arial" w:hint="eastAsia"/>
          <w:szCs w:val="24"/>
          <w:rtl/>
        </w:rPr>
        <w:t>קבוצת</w:t>
      </w:r>
      <w:r w:rsidRPr="0016365E">
        <w:rPr>
          <w:rFonts w:ascii="Arial" w:hAnsi="Arial"/>
          <w:szCs w:val="24"/>
          <w:rtl/>
        </w:rPr>
        <w:t xml:space="preserve"> </w:t>
      </w:r>
      <w:r w:rsidRPr="0016365E">
        <w:rPr>
          <w:rFonts w:ascii="Arial" w:hAnsi="Arial" w:hint="eastAsia"/>
          <w:szCs w:val="24"/>
          <w:rtl/>
        </w:rPr>
        <w:t>נפח</w:t>
      </w:r>
      <w:r w:rsidRPr="0016365E">
        <w:rPr>
          <w:rFonts w:ascii="Arial" w:hAnsi="Arial"/>
          <w:szCs w:val="24"/>
          <w:rtl/>
        </w:rPr>
        <w:t xml:space="preserve"> תוקצה כמות מקררים</w:t>
      </w:r>
      <w:r>
        <w:rPr>
          <w:rFonts w:ascii="Arial" w:hAnsi="Arial" w:hint="cs"/>
          <w:szCs w:val="24"/>
          <w:rtl/>
        </w:rPr>
        <w:t xml:space="preserve"> למכירה, כמפורט לעיל.</w:t>
      </w:r>
      <w:r w:rsidRPr="0016365E">
        <w:rPr>
          <w:rFonts w:ascii="Arial" w:hAnsi="Arial"/>
          <w:szCs w:val="24"/>
          <w:rtl/>
        </w:rPr>
        <w:t xml:space="preserve">  </w:t>
      </w:r>
      <w:r>
        <w:rPr>
          <w:rFonts w:ascii="Arial" w:hAnsi="Arial" w:hint="cs"/>
          <w:szCs w:val="24"/>
          <w:rtl/>
        </w:rPr>
        <w:t xml:space="preserve">בהתאם לאמור לעיל. </w:t>
      </w:r>
      <w:r w:rsidRPr="00671C0C">
        <w:rPr>
          <w:rFonts w:ascii="Arial" w:hAnsi="Arial" w:hint="eastAsia"/>
          <w:szCs w:val="24"/>
          <w:rtl/>
        </w:rPr>
        <w:t>עם</w:t>
      </w:r>
      <w:r w:rsidRPr="00671C0C">
        <w:rPr>
          <w:rFonts w:ascii="Arial" w:hAnsi="Arial"/>
          <w:szCs w:val="24"/>
          <w:rtl/>
        </w:rPr>
        <w:t xml:space="preserve"> </w:t>
      </w:r>
      <w:r w:rsidRPr="00671C0C">
        <w:rPr>
          <w:rFonts w:ascii="Arial" w:hAnsi="Arial" w:hint="eastAsia"/>
          <w:szCs w:val="24"/>
          <w:rtl/>
        </w:rPr>
        <w:t>זאת</w:t>
      </w:r>
      <w:r w:rsidRPr="00671C0C">
        <w:rPr>
          <w:rFonts w:ascii="Arial" w:hAnsi="Arial"/>
          <w:szCs w:val="24"/>
          <w:rtl/>
        </w:rPr>
        <w:t xml:space="preserve">, </w:t>
      </w:r>
      <w:r w:rsidRPr="00671C0C">
        <w:rPr>
          <w:rFonts w:ascii="Arial" w:hAnsi="Arial" w:hint="eastAsia"/>
          <w:szCs w:val="24"/>
          <w:rtl/>
        </w:rPr>
        <w:t>למשרד</w:t>
      </w:r>
      <w:r w:rsidRPr="004E0B68">
        <w:rPr>
          <w:rFonts w:ascii="Arial" w:hAnsi="Arial"/>
          <w:szCs w:val="24"/>
          <w:rtl/>
        </w:rPr>
        <w:t xml:space="preserve"> </w:t>
      </w:r>
      <w:r w:rsidRPr="004E0B68">
        <w:rPr>
          <w:rFonts w:ascii="Arial" w:hAnsi="Arial" w:hint="eastAsia"/>
          <w:szCs w:val="24"/>
          <w:rtl/>
        </w:rPr>
        <w:t>שמורה</w:t>
      </w:r>
      <w:r w:rsidRPr="004E0B68">
        <w:rPr>
          <w:rFonts w:ascii="Arial" w:hAnsi="Arial"/>
          <w:szCs w:val="24"/>
          <w:rtl/>
        </w:rPr>
        <w:t xml:space="preserve"> </w:t>
      </w:r>
      <w:r w:rsidRPr="004E0B68">
        <w:rPr>
          <w:rFonts w:ascii="Arial" w:hAnsi="Arial" w:hint="eastAsia"/>
          <w:szCs w:val="24"/>
          <w:rtl/>
        </w:rPr>
        <w:t>הזכות</w:t>
      </w:r>
      <w:r w:rsidRPr="004E0B68">
        <w:rPr>
          <w:rFonts w:ascii="Arial" w:hAnsi="Arial"/>
          <w:szCs w:val="24"/>
          <w:rtl/>
        </w:rPr>
        <w:t xml:space="preserve"> </w:t>
      </w:r>
      <w:r w:rsidRPr="004E0B68">
        <w:rPr>
          <w:rFonts w:ascii="Arial" w:hAnsi="Arial" w:hint="eastAsia"/>
          <w:szCs w:val="24"/>
          <w:rtl/>
        </w:rPr>
        <w:t>לבחור</w:t>
      </w:r>
      <w:r w:rsidRPr="004E0B68">
        <w:rPr>
          <w:rFonts w:ascii="Arial" w:hAnsi="Arial"/>
          <w:szCs w:val="24"/>
          <w:rtl/>
        </w:rPr>
        <w:t xml:space="preserve"> </w:t>
      </w:r>
      <w:r w:rsidRPr="004E0B68">
        <w:rPr>
          <w:rFonts w:ascii="Arial" w:hAnsi="Arial" w:hint="eastAsia"/>
          <w:szCs w:val="24"/>
          <w:rtl/>
        </w:rPr>
        <w:t>מספר</w:t>
      </w:r>
      <w:r w:rsidRPr="004E0B68">
        <w:rPr>
          <w:rFonts w:ascii="Arial" w:hAnsi="Arial"/>
          <w:szCs w:val="24"/>
          <w:rtl/>
        </w:rPr>
        <w:t xml:space="preserve"> </w:t>
      </w:r>
      <w:r w:rsidRPr="004E0B68">
        <w:rPr>
          <w:rFonts w:ascii="Arial" w:hAnsi="Arial" w:hint="eastAsia"/>
          <w:szCs w:val="24"/>
          <w:rtl/>
        </w:rPr>
        <w:t>שונה</w:t>
      </w:r>
      <w:r w:rsidRPr="004E0B68">
        <w:rPr>
          <w:rFonts w:ascii="Arial" w:hAnsi="Arial"/>
          <w:szCs w:val="24"/>
          <w:rtl/>
        </w:rPr>
        <w:t xml:space="preserve"> </w:t>
      </w:r>
      <w:r w:rsidRPr="004E0B68">
        <w:rPr>
          <w:rFonts w:ascii="Arial" w:hAnsi="Arial" w:hint="eastAsia"/>
          <w:szCs w:val="24"/>
          <w:rtl/>
        </w:rPr>
        <w:t>של</w:t>
      </w:r>
      <w:r w:rsidRPr="004E0B68">
        <w:rPr>
          <w:rFonts w:ascii="Arial" w:hAnsi="Arial"/>
          <w:szCs w:val="24"/>
          <w:rtl/>
        </w:rPr>
        <w:t xml:space="preserve"> </w:t>
      </w:r>
      <w:r w:rsidRPr="004E0B68">
        <w:rPr>
          <w:rFonts w:ascii="Arial" w:hAnsi="Arial" w:hint="eastAsia"/>
          <w:szCs w:val="24"/>
          <w:rtl/>
        </w:rPr>
        <w:t>דגמים</w:t>
      </w:r>
      <w:r w:rsidRPr="004E0B68">
        <w:rPr>
          <w:rFonts w:ascii="Arial" w:hAnsi="Arial"/>
          <w:szCs w:val="24"/>
          <w:rtl/>
        </w:rPr>
        <w:t xml:space="preserve"> </w:t>
      </w:r>
      <w:r w:rsidRPr="004E0B68">
        <w:rPr>
          <w:rFonts w:ascii="Arial" w:hAnsi="Arial" w:hint="eastAsia"/>
          <w:szCs w:val="24"/>
          <w:rtl/>
        </w:rPr>
        <w:t>ו</w:t>
      </w:r>
      <w:r w:rsidRPr="004E0B68">
        <w:rPr>
          <w:rFonts w:ascii="Arial" w:hAnsi="Arial"/>
          <w:szCs w:val="24"/>
          <w:rtl/>
        </w:rPr>
        <w:t xml:space="preserve">/או </w:t>
      </w:r>
      <w:r w:rsidRPr="004E0B68">
        <w:rPr>
          <w:rFonts w:ascii="Arial" w:hAnsi="Arial" w:hint="eastAsia"/>
          <w:szCs w:val="24"/>
          <w:rtl/>
        </w:rPr>
        <w:t>לבחור</w:t>
      </w:r>
      <w:r w:rsidRPr="004E0B68">
        <w:rPr>
          <w:rFonts w:ascii="Arial" w:hAnsi="Arial"/>
          <w:szCs w:val="24"/>
          <w:rtl/>
        </w:rPr>
        <w:t xml:space="preserve"> </w:t>
      </w:r>
      <w:r w:rsidRPr="004E0B68">
        <w:rPr>
          <w:rFonts w:ascii="Arial" w:hAnsi="Arial" w:hint="eastAsia"/>
          <w:szCs w:val="24"/>
          <w:rtl/>
        </w:rPr>
        <w:t>בכל</w:t>
      </w:r>
      <w:r w:rsidRPr="004E0B68">
        <w:rPr>
          <w:rFonts w:ascii="Arial" w:hAnsi="Arial"/>
          <w:szCs w:val="24"/>
          <w:rtl/>
        </w:rPr>
        <w:t xml:space="preserve"> </w:t>
      </w:r>
      <w:r w:rsidRPr="004E0B68">
        <w:rPr>
          <w:rFonts w:ascii="Arial" w:hAnsi="Arial" w:hint="eastAsia"/>
          <w:szCs w:val="24"/>
          <w:rtl/>
        </w:rPr>
        <w:t>קבוצה</w:t>
      </w:r>
      <w:r w:rsidRPr="004E0B68">
        <w:rPr>
          <w:rFonts w:ascii="Arial" w:hAnsi="Arial"/>
          <w:szCs w:val="24"/>
          <w:rtl/>
        </w:rPr>
        <w:t xml:space="preserve"> </w:t>
      </w:r>
      <w:r w:rsidRPr="004E0B68">
        <w:rPr>
          <w:rFonts w:ascii="Arial" w:hAnsi="Arial" w:hint="eastAsia"/>
          <w:szCs w:val="24"/>
          <w:rtl/>
        </w:rPr>
        <w:t>יותר</w:t>
      </w:r>
      <w:r w:rsidRPr="004E0B68">
        <w:rPr>
          <w:rFonts w:ascii="Arial" w:hAnsi="Arial"/>
          <w:szCs w:val="24"/>
          <w:rtl/>
        </w:rPr>
        <w:t xml:space="preserve"> </w:t>
      </w:r>
      <w:r w:rsidRPr="004E0B68">
        <w:rPr>
          <w:rFonts w:ascii="Arial" w:hAnsi="Arial" w:hint="eastAsia"/>
          <w:szCs w:val="24"/>
          <w:rtl/>
        </w:rPr>
        <w:t>או</w:t>
      </w:r>
      <w:r w:rsidRPr="004E0B68">
        <w:rPr>
          <w:rFonts w:ascii="Arial" w:hAnsi="Arial"/>
          <w:szCs w:val="24"/>
          <w:rtl/>
        </w:rPr>
        <w:t xml:space="preserve"> </w:t>
      </w:r>
      <w:r w:rsidRPr="004E0B68">
        <w:rPr>
          <w:rFonts w:ascii="Arial" w:hAnsi="Arial" w:hint="eastAsia"/>
          <w:szCs w:val="24"/>
          <w:rtl/>
        </w:rPr>
        <w:t>פחות</w:t>
      </w:r>
      <w:r w:rsidRPr="004E0B68">
        <w:rPr>
          <w:rFonts w:ascii="Arial" w:hAnsi="Arial"/>
          <w:szCs w:val="24"/>
          <w:rtl/>
        </w:rPr>
        <w:t xml:space="preserve"> </w:t>
      </w:r>
      <w:r w:rsidRPr="004E0B68">
        <w:rPr>
          <w:rFonts w:ascii="Arial" w:hAnsi="Arial" w:hint="eastAsia"/>
          <w:szCs w:val="24"/>
          <w:rtl/>
        </w:rPr>
        <w:t>מ</w:t>
      </w:r>
      <w:r w:rsidRPr="004E0B68">
        <w:rPr>
          <w:rFonts w:ascii="Arial" w:hAnsi="Arial"/>
          <w:szCs w:val="24"/>
          <w:rtl/>
        </w:rPr>
        <w:t>-</w:t>
      </w:r>
      <w:r w:rsidRPr="004E0B68">
        <w:rPr>
          <w:rFonts w:ascii="Arial" w:hAnsi="Arial" w:hint="cs"/>
          <w:szCs w:val="24"/>
          <w:rtl/>
        </w:rPr>
        <w:t>4</w:t>
      </w:r>
      <w:r w:rsidRPr="004E0B68">
        <w:rPr>
          <w:rFonts w:ascii="Arial" w:hAnsi="Arial"/>
          <w:szCs w:val="24"/>
          <w:rtl/>
        </w:rPr>
        <w:t xml:space="preserve"> </w:t>
      </w:r>
      <w:r w:rsidRPr="004E0B68">
        <w:rPr>
          <w:rFonts w:ascii="Arial" w:hAnsi="Arial" w:hint="eastAsia"/>
          <w:szCs w:val="24"/>
          <w:rtl/>
        </w:rPr>
        <w:t>דגמים</w:t>
      </w:r>
      <w:r w:rsidRPr="004E0B68">
        <w:rPr>
          <w:rFonts w:ascii="Arial" w:hAnsi="Arial"/>
          <w:szCs w:val="24"/>
          <w:rtl/>
        </w:rPr>
        <w:t xml:space="preserve"> </w:t>
      </w:r>
      <w:r w:rsidRPr="004E0B68">
        <w:rPr>
          <w:rFonts w:ascii="Arial" w:hAnsi="Arial" w:hint="eastAsia"/>
          <w:szCs w:val="24"/>
          <w:rtl/>
        </w:rPr>
        <w:t>ו</w:t>
      </w:r>
      <w:r w:rsidRPr="004E0B68">
        <w:rPr>
          <w:rFonts w:ascii="Arial" w:hAnsi="Arial"/>
          <w:szCs w:val="24"/>
          <w:rtl/>
        </w:rPr>
        <w:t xml:space="preserve">/או </w:t>
      </w:r>
      <w:r w:rsidRPr="004E0B68">
        <w:rPr>
          <w:rFonts w:ascii="Arial" w:hAnsi="Arial" w:hint="eastAsia"/>
          <w:szCs w:val="24"/>
          <w:rtl/>
        </w:rPr>
        <w:t>להגדיל</w:t>
      </w:r>
      <w:r w:rsidRPr="004E0B68">
        <w:rPr>
          <w:rFonts w:ascii="Arial" w:hAnsi="Arial"/>
          <w:szCs w:val="24"/>
          <w:rtl/>
        </w:rPr>
        <w:t xml:space="preserve"> </w:t>
      </w:r>
      <w:r w:rsidRPr="004E0B68">
        <w:rPr>
          <w:rFonts w:ascii="Arial" w:hAnsi="Arial" w:hint="eastAsia"/>
          <w:szCs w:val="24"/>
          <w:rtl/>
        </w:rPr>
        <w:t>או</w:t>
      </w:r>
      <w:r w:rsidRPr="004E0B68">
        <w:rPr>
          <w:rFonts w:ascii="Arial" w:hAnsi="Arial"/>
          <w:szCs w:val="24"/>
          <w:rtl/>
        </w:rPr>
        <w:t xml:space="preserve"> </w:t>
      </w:r>
      <w:r w:rsidRPr="004E0B68">
        <w:rPr>
          <w:rFonts w:ascii="Arial" w:hAnsi="Arial" w:hint="eastAsia"/>
          <w:szCs w:val="24"/>
          <w:rtl/>
        </w:rPr>
        <w:t>להקטין</w:t>
      </w:r>
      <w:r w:rsidRPr="004E0B68">
        <w:rPr>
          <w:rFonts w:ascii="Arial" w:hAnsi="Arial"/>
          <w:szCs w:val="24"/>
          <w:rtl/>
        </w:rPr>
        <w:t xml:space="preserve"> </w:t>
      </w:r>
      <w:r w:rsidRPr="004E0B68">
        <w:rPr>
          <w:rFonts w:ascii="Arial" w:hAnsi="Arial" w:hint="eastAsia"/>
          <w:szCs w:val="24"/>
          <w:rtl/>
        </w:rPr>
        <w:t>את</w:t>
      </w:r>
      <w:r w:rsidRPr="004E0B68">
        <w:rPr>
          <w:rFonts w:ascii="Arial" w:hAnsi="Arial"/>
          <w:szCs w:val="24"/>
          <w:rtl/>
        </w:rPr>
        <w:t xml:space="preserve"> </w:t>
      </w:r>
      <w:r w:rsidRPr="004E0B68">
        <w:rPr>
          <w:rFonts w:ascii="Arial" w:hAnsi="Arial" w:hint="eastAsia"/>
          <w:szCs w:val="24"/>
          <w:rtl/>
        </w:rPr>
        <w:t>כמות</w:t>
      </w:r>
      <w:r w:rsidRPr="004E0B68">
        <w:rPr>
          <w:rFonts w:ascii="Arial" w:hAnsi="Arial"/>
          <w:szCs w:val="24"/>
          <w:rtl/>
        </w:rPr>
        <w:t xml:space="preserve"> </w:t>
      </w:r>
      <w:r w:rsidRPr="004E0B68">
        <w:rPr>
          <w:rFonts w:ascii="Arial" w:hAnsi="Arial" w:hint="eastAsia"/>
          <w:szCs w:val="24"/>
          <w:rtl/>
        </w:rPr>
        <w:t>המקררים</w:t>
      </w:r>
      <w:r w:rsidRPr="004E0B68">
        <w:rPr>
          <w:rFonts w:ascii="Arial" w:hAnsi="Arial"/>
          <w:szCs w:val="24"/>
          <w:rtl/>
        </w:rPr>
        <w:t xml:space="preserve"> </w:t>
      </w:r>
      <w:r w:rsidRPr="004E0B68">
        <w:rPr>
          <w:rFonts w:ascii="Arial" w:hAnsi="Arial" w:hint="eastAsia"/>
          <w:szCs w:val="24"/>
          <w:rtl/>
        </w:rPr>
        <w:t>שתוקצה</w:t>
      </w:r>
      <w:r w:rsidRPr="004E0B68">
        <w:rPr>
          <w:rFonts w:ascii="Arial" w:hAnsi="Arial"/>
          <w:szCs w:val="24"/>
          <w:rtl/>
        </w:rPr>
        <w:t xml:space="preserve"> </w:t>
      </w:r>
      <w:r w:rsidRPr="004E0B68">
        <w:rPr>
          <w:rFonts w:ascii="Arial" w:hAnsi="Arial" w:hint="eastAsia"/>
          <w:szCs w:val="24"/>
          <w:rtl/>
        </w:rPr>
        <w:t>לדגם</w:t>
      </w:r>
      <w:r w:rsidRPr="004E0B68">
        <w:rPr>
          <w:rFonts w:ascii="Arial" w:hAnsi="Arial"/>
          <w:szCs w:val="24"/>
          <w:rtl/>
        </w:rPr>
        <w:t xml:space="preserve">. </w:t>
      </w:r>
    </w:p>
    <w:p w:rsidR="003D1EF4" w:rsidRDefault="003D1EF4" w:rsidP="003D1EF4">
      <w:pPr>
        <w:spacing w:line="276" w:lineRule="auto"/>
        <w:jc w:val="both"/>
        <w:rPr>
          <w:rFonts w:ascii="Arial" w:hAnsi="Arial"/>
          <w:szCs w:val="24"/>
          <w:rtl/>
        </w:rPr>
      </w:pPr>
    </w:p>
    <w:p w:rsidR="003D1EF4" w:rsidRPr="008A4295" w:rsidRDefault="003D1EF4" w:rsidP="003D1EF4">
      <w:pPr>
        <w:pStyle w:val="af3"/>
        <w:bidi/>
        <w:spacing w:line="276" w:lineRule="auto"/>
        <w:ind w:left="27"/>
        <w:jc w:val="both"/>
        <w:rPr>
          <w:rFonts w:cs="David"/>
          <w:sz w:val="24"/>
          <w:szCs w:val="24"/>
        </w:rPr>
      </w:pPr>
      <w:r w:rsidRPr="00FF6317">
        <w:rPr>
          <w:rFonts w:cs="David" w:hint="cs"/>
          <w:b/>
          <w:bCs/>
          <w:sz w:val="24"/>
          <w:szCs w:val="24"/>
          <w:u w:val="single"/>
          <w:rtl/>
        </w:rPr>
        <w:t>הערה חשובה</w:t>
      </w:r>
      <w:r>
        <w:rPr>
          <w:rFonts w:cs="David" w:hint="cs"/>
          <w:sz w:val="24"/>
          <w:szCs w:val="24"/>
          <w:rtl/>
        </w:rPr>
        <w:t xml:space="preserve">: </w:t>
      </w:r>
      <w:r w:rsidRPr="008A4295">
        <w:rPr>
          <w:rFonts w:cs="David" w:hint="cs"/>
          <w:sz w:val="24"/>
          <w:szCs w:val="24"/>
          <w:rtl/>
        </w:rPr>
        <w:t xml:space="preserve"> תתי</w:t>
      </w:r>
      <w:r w:rsidRPr="008A4295">
        <w:rPr>
          <w:rFonts w:cs="David"/>
          <w:sz w:val="24"/>
          <w:szCs w:val="24"/>
          <w:rtl/>
        </w:rPr>
        <w:t xml:space="preserve"> </w:t>
      </w:r>
      <w:r w:rsidRPr="008A4295">
        <w:rPr>
          <w:rFonts w:cs="David" w:hint="cs"/>
          <w:sz w:val="24"/>
          <w:szCs w:val="24"/>
          <w:rtl/>
        </w:rPr>
        <w:t>דגמים</w:t>
      </w:r>
      <w:r w:rsidRPr="008A4295">
        <w:rPr>
          <w:rFonts w:cs="David"/>
          <w:sz w:val="24"/>
          <w:szCs w:val="24"/>
          <w:rtl/>
        </w:rPr>
        <w:t xml:space="preserve"> </w:t>
      </w:r>
      <w:r w:rsidRPr="008A4295">
        <w:rPr>
          <w:rFonts w:cs="David" w:hint="cs"/>
          <w:sz w:val="24"/>
          <w:szCs w:val="24"/>
          <w:rtl/>
        </w:rPr>
        <w:t>של</w:t>
      </w:r>
      <w:r w:rsidRPr="008A4295">
        <w:rPr>
          <w:rFonts w:cs="David"/>
          <w:sz w:val="24"/>
          <w:szCs w:val="24"/>
          <w:rtl/>
        </w:rPr>
        <w:t xml:space="preserve"> </w:t>
      </w:r>
      <w:r w:rsidRPr="008A4295">
        <w:rPr>
          <w:rFonts w:cs="David" w:hint="cs"/>
          <w:sz w:val="24"/>
          <w:szCs w:val="24"/>
          <w:rtl/>
        </w:rPr>
        <w:t>דגם של מציע אחד,</w:t>
      </w:r>
      <w:r w:rsidRPr="008A4295">
        <w:rPr>
          <w:rFonts w:cs="David"/>
          <w:sz w:val="24"/>
          <w:szCs w:val="24"/>
          <w:rtl/>
        </w:rPr>
        <w:t xml:space="preserve"> </w:t>
      </w:r>
      <w:r w:rsidRPr="008A4295">
        <w:rPr>
          <w:rFonts w:cs="David" w:hint="cs"/>
          <w:sz w:val="24"/>
          <w:szCs w:val="24"/>
          <w:rtl/>
        </w:rPr>
        <w:t xml:space="preserve">לא יחשבו כדגם נוסף לצורך מכרז זה, כאשר המונח תתי דגם מתייחס למקררים בעלי אותם נתונים טכניים </w:t>
      </w:r>
      <w:r>
        <w:rPr>
          <w:rFonts w:cs="David" w:hint="cs"/>
          <w:sz w:val="24"/>
          <w:szCs w:val="24"/>
          <w:rtl/>
        </w:rPr>
        <w:t>ו</w:t>
      </w:r>
      <w:r w:rsidRPr="008A4295">
        <w:rPr>
          <w:rFonts w:cs="David" w:hint="cs"/>
          <w:sz w:val="24"/>
          <w:szCs w:val="24"/>
          <w:rtl/>
        </w:rPr>
        <w:t>נפח זהה</w:t>
      </w:r>
      <w:r>
        <w:rPr>
          <w:rFonts w:cs="David" w:hint="cs"/>
          <w:sz w:val="24"/>
          <w:szCs w:val="24"/>
          <w:rtl/>
        </w:rPr>
        <w:t>,</w:t>
      </w:r>
      <w:r w:rsidRPr="008A4295">
        <w:rPr>
          <w:rFonts w:cs="David" w:hint="cs"/>
          <w:sz w:val="24"/>
          <w:szCs w:val="24"/>
          <w:rtl/>
        </w:rPr>
        <w:t xml:space="preserve"> הנבדלים זה מזה באחד או יותר מאלו: גובה, עומק, רוחב, כיוון פתיחה, צבע, התקן שבת וכיו"ב.</w:t>
      </w:r>
    </w:p>
    <w:p w:rsidR="003D1EF4" w:rsidRPr="008A4295" w:rsidRDefault="003D1EF4" w:rsidP="003D1EF4">
      <w:pPr>
        <w:pStyle w:val="af3"/>
        <w:bidi/>
        <w:spacing w:line="276" w:lineRule="auto"/>
        <w:ind w:left="27"/>
        <w:jc w:val="both"/>
        <w:rPr>
          <w:rFonts w:cs="David"/>
          <w:b/>
          <w:bCs/>
          <w:sz w:val="24"/>
          <w:szCs w:val="24"/>
          <w:rtl/>
        </w:rPr>
      </w:pPr>
      <w:r>
        <w:rPr>
          <w:rFonts w:cs="David" w:hint="cs"/>
          <w:sz w:val="24"/>
          <w:szCs w:val="24"/>
          <w:rtl/>
        </w:rPr>
        <w:t xml:space="preserve">מובהר, כי </w:t>
      </w:r>
      <w:r w:rsidRPr="008A4295">
        <w:rPr>
          <w:rFonts w:cs="David" w:hint="cs"/>
          <w:sz w:val="24"/>
          <w:szCs w:val="24"/>
          <w:rtl/>
        </w:rPr>
        <w:t xml:space="preserve">אין מניעה לספק להציע תתי דגמים של אותו הדגם, אך המשרד יראה את כל אותם תתי דגם כדגם אחד, ולצורך דירוג ההצעות, יתחשב במחיר הגבוה יותר מבין תתי הדגמים, </w:t>
      </w:r>
      <w:r w:rsidRPr="008A4295">
        <w:rPr>
          <w:rFonts w:cs="David" w:hint="cs"/>
          <w:b/>
          <w:bCs/>
          <w:sz w:val="24"/>
          <w:szCs w:val="24"/>
          <w:rtl/>
        </w:rPr>
        <w:t>לצורך דירוג כל תתי הדגמים.</w:t>
      </w:r>
    </w:p>
    <w:p w:rsidR="003D1EF4" w:rsidRPr="004E0B68" w:rsidRDefault="003D1EF4" w:rsidP="003D1EF4">
      <w:pPr>
        <w:spacing w:line="276" w:lineRule="auto"/>
        <w:jc w:val="both"/>
        <w:rPr>
          <w:rFonts w:ascii="Arial" w:hAnsi="Arial"/>
          <w:color w:val="7030A0"/>
          <w:szCs w:val="24"/>
          <w:rtl/>
        </w:rPr>
      </w:pPr>
    </w:p>
    <w:p w:rsidR="003D1EF4" w:rsidRDefault="003D1EF4" w:rsidP="003D1EF4">
      <w:pPr>
        <w:spacing w:line="276" w:lineRule="auto"/>
        <w:jc w:val="both"/>
        <w:rPr>
          <w:rFonts w:ascii="Arial" w:hAnsi="Arial"/>
          <w:szCs w:val="24"/>
          <w:rtl/>
        </w:rPr>
      </w:pPr>
      <w:r w:rsidRPr="006A67B8">
        <w:rPr>
          <w:rFonts w:ascii="Arial" w:hAnsi="Arial" w:hint="cs"/>
          <w:szCs w:val="24"/>
          <w:rtl/>
        </w:rPr>
        <w:t xml:space="preserve">מכל מקום, </w:t>
      </w:r>
      <w:r w:rsidRPr="0016365E">
        <w:rPr>
          <w:rFonts w:ascii="Arial" w:hAnsi="Arial" w:hint="eastAsia"/>
          <w:szCs w:val="24"/>
          <w:rtl/>
        </w:rPr>
        <w:t>יודגש</w:t>
      </w:r>
      <w:r w:rsidRPr="0016365E">
        <w:rPr>
          <w:rFonts w:ascii="Arial" w:hAnsi="Arial"/>
          <w:szCs w:val="24"/>
          <w:rtl/>
        </w:rPr>
        <w:t xml:space="preserve"> כי המשרד אינו מתחייב להקצאה של כמות </w:t>
      </w:r>
      <w:r w:rsidRPr="0016365E">
        <w:rPr>
          <w:rFonts w:ascii="Arial" w:hAnsi="Arial" w:hint="cs"/>
          <w:szCs w:val="24"/>
          <w:rtl/>
        </w:rPr>
        <w:t>מינימאלי</w:t>
      </w:r>
      <w:r w:rsidRPr="0016365E">
        <w:rPr>
          <w:rFonts w:ascii="Arial" w:hAnsi="Arial" w:hint="eastAsia"/>
          <w:szCs w:val="24"/>
          <w:rtl/>
        </w:rPr>
        <w:t>ת</w:t>
      </w:r>
      <w:r w:rsidRPr="0016365E">
        <w:rPr>
          <w:rFonts w:ascii="Arial" w:hAnsi="Arial"/>
          <w:szCs w:val="24"/>
          <w:rtl/>
        </w:rPr>
        <w:t xml:space="preserve"> כלשהי של מקררים, לדגם או באופן כולל, וכי הוא יהא זכאי לשנות את כמויות המקררים שהוקצתה לכל דגם גם במהלך תקופת ההסכם ולאחר חתימתו, כמפורט בהסכם ההתקשרות.</w:t>
      </w:r>
      <w:r w:rsidRPr="006A67B8">
        <w:rPr>
          <w:rFonts w:ascii="Arial" w:hAnsi="Arial" w:hint="cs"/>
          <w:szCs w:val="24"/>
          <w:rtl/>
        </w:rPr>
        <w:t xml:space="preserve"> </w:t>
      </w:r>
    </w:p>
    <w:p w:rsidR="003D1EF4" w:rsidRDefault="003D1EF4" w:rsidP="003D1EF4">
      <w:pPr>
        <w:spacing w:line="276" w:lineRule="auto"/>
        <w:jc w:val="both"/>
        <w:rPr>
          <w:rFonts w:ascii="Arial" w:hAnsi="Arial"/>
          <w:szCs w:val="24"/>
          <w:rtl/>
        </w:rPr>
      </w:pPr>
    </w:p>
    <w:p w:rsidR="003D1EF4" w:rsidRPr="004E0B68" w:rsidRDefault="003D1EF4" w:rsidP="003D1EF4">
      <w:pPr>
        <w:jc w:val="both"/>
        <w:rPr>
          <w:b/>
          <w:bCs/>
          <w:szCs w:val="24"/>
          <w:rtl/>
        </w:rPr>
      </w:pPr>
      <w:r w:rsidRPr="004E0B68">
        <w:rPr>
          <w:rFonts w:ascii="Arial" w:hAnsi="Arial" w:hint="cs"/>
          <w:b/>
          <w:bCs/>
          <w:szCs w:val="24"/>
          <w:rtl/>
        </w:rPr>
        <w:t>הליך בחירת הזוכה במכרז יתבצע, בהתאם ובכפוף לתקנות חובת המכרזים (העדפת תוצרת הארץ), התשנ"ה- 1995 ("התקנות").</w:t>
      </w:r>
    </w:p>
    <w:p w:rsidR="003D1EF4" w:rsidRDefault="003D1EF4" w:rsidP="003D1EF4">
      <w:pPr>
        <w:spacing w:line="276" w:lineRule="auto"/>
        <w:jc w:val="both"/>
        <w:rPr>
          <w:rFonts w:ascii="Arial" w:hAnsi="Arial"/>
          <w:szCs w:val="24"/>
          <w:rtl/>
        </w:rPr>
      </w:pPr>
    </w:p>
    <w:p w:rsidR="003D1EF4" w:rsidRPr="006A67B8" w:rsidRDefault="003D1EF4" w:rsidP="003D1EF4">
      <w:pPr>
        <w:spacing w:line="276" w:lineRule="auto"/>
        <w:jc w:val="both"/>
        <w:rPr>
          <w:rFonts w:ascii="Arial" w:hAnsi="Arial"/>
          <w:b/>
          <w:bCs/>
          <w:szCs w:val="24"/>
          <w:u w:val="single"/>
          <w:rtl/>
        </w:rPr>
      </w:pPr>
    </w:p>
    <w:p w:rsidR="003D1EF4" w:rsidRPr="006A67B8" w:rsidRDefault="003D1EF4" w:rsidP="003D1EF4">
      <w:pPr>
        <w:spacing w:line="276" w:lineRule="auto"/>
        <w:jc w:val="both"/>
        <w:rPr>
          <w:rFonts w:ascii="Arial" w:hAnsi="Arial"/>
          <w:b/>
          <w:bCs/>
          <w:szCs w:val="24"/>
          <w:u w:val="single"/>
          <w:rtl/>
        </w:rPr>
      </w:pPr>
      <w:r w:rsidRPr="0016365E">
        <w:rPr>
          <w:rFonts w:ascii="Arial" w:hAnsi="Arial" w:hint="eastAsia"/>
          <w:b/>
          <w:bCs/>
          <w:szCs w:val="24"/>
          <w:u w:val="single"/>
          <w:rtl/>
        </w:rPr>
        <w:lastRenderedPageBreak/>
        <w:t>מקרר</w:t>
      </w:r>
      <w:r w:rsidRPr="0016365E">
        <w:rPr>
          <w:rFonts w:ascii="Arial" w:hAnsi="Arial"/>
          <w:b/>
          <w:bCs/>
          <w:szCs w:val="24"/>
          <w:u w:val="single"/>
          <w:rtl/>
        </w:rPr>
        <w:t xml:space="preserve"> </w:t>
      </w:r>
      <w:r w:rsidRPr="0016365E">
        <w:rPr>
          <w:rFonts w:ascii="Arial" w:hAnsi="Arial" w:hint="eastAsia"/>
          <w:b/>
          <w:bCs/>
          <w:szCs w:val="24"/>
          <w:u w:val="single"/>
          <w:rtl/>
        </w:rPr>
        <w:t>בעל</w:t>
      </w:r>
      <w:r w:rsidRPr="0016365E">
        <w:rPr>
          <w:rFonts w:ascii="Arial" w:hAnsi="Arial"/>
          <w:b/>
          <w:bCs/>
          <w:szCs w:val="24"/>
          <w:u w:val="single"/>
          <w:rtl/>
        </w:rPr>
        <w:t xml:space="preserve"> "אישור </w:t>
      </w:r>
      <w:r w:rsidRPr="0016365E">
        <w:rPr>
          <w:rFonts w:ascii="Arial" w:hAnsi="Arial" w:hint="eastAsia"/>
          <w:b/>
          <w:bCs/>
          <w:szCs w:val="24"/>
          <w:u w:val="single"/>
          <w:rtl/>
        </w:rPr>
        <w:t>שבת</w:t>
      </w:r>
      <w:r w:rsidRPr="0016365E">
        <w:rPr>
          <w:rFonts w:ascii="Arial" w:hAnsi="Arial"/>
          <w:b/>
          <w:bCs/>
          <w:szCs w:val="24"/>
          <w:u w:val="single"/>
          <w:rtl/>
        </w:rPr>
        <w:t>"</w:t>
      </w:r>
    </w:p>
    <w:p w:rsidR="003D1EF4" w:rsidRPr="006A67B8" w:rsidRDefault="003D1EF4" w:rsidP="003D1EF4">
      <w:pPr>
        <w:ind w:left="28" w:right="567"/>
        <w:jc w:val="both"/>
        <w:rPr>
          <w:szCs w:val="24"/>
          <w:u w:val="single"/>
        </w:rPr>
      </w:pPr>
      <w:r w:rsidRPr="0016365E">
        <w:rPr>
          <w:szCs w:val="24"/>
          <w:u w:val="single"/>
          <w:rtl/>
        </w:rPr>
        <w:t xml:space="preserve"> </w:t>
      </w:r>
    </w:p>
    <w:p w:rsidR="003D1EF4" w:rsidRPr="006A67B8" w:rsidRDefault="003D1EF4" w:rsidP="003D1EF4">
      <w:pPr>
        <w:jc w:val="both"/>
        <w:rPr>
          <w:szCs w:val="24"/>
        </w:rPr>
      </w:pPr>
      <w:r w:rsidRPr="0016365E">
        <w:rPr>
          <w:rFonts w:hint="eastAsia"/>
          <w:szCs w:val="24"/>
          <w:rtl/>
        </w:rPr>
        <w:t>בכל</w:t>
      </w:r>
      <w:r w:rsidRPr="0016365E">
        <w:rPr>
          <w:szCs w:val="24"/>
          <w:rtl/>
        </w:rPr>
        <w:t xml:space="preserve"> </w:t>
      </w:r>
      <w:r w:rsidRPr="0016365E">
        <w:rPr>
          <w:rFonts w:hint="eastAsia"/>
          <w:szCs w:val="24"/>
          <w:rtl/>
        </w:rPr>
        <w:t>קבוצת</w:t>
      </w:r>
      <w:r w:rsidRPr="0016365E">
        <w:rPr>
          <w:szCs w:val="24"/>
          <w:rtl/>
        </w:rPr>
        <w:t xml:space="preserve"> </w:t>
      </w:r>
      <w:r w:rsidRPr="0016365E">
        <w:rPr>
          <w:rFonts w:hint="eastAsia"/>
          <w:szCs w:val="24"/>
          <w:rtl/>
        </w:rPr>
        <w:t>נפח</w:t>
      </w:r>
      <w:r w:rsidRPr="0016365E">
        <w:rPr>
          <w:szCs w:val="24"/>
          <w:rtl/>
        </w:rPr>
        <w:t xml:space="preserve"> </w:t>
      </w:r>
      <w:r w:rsidRPr="0016365E">
        <w:rPr>
          <w:rFonts w:hint="eastAsia"/>
          <w:szCs w:val="24"/>
          <w:rtl/>
        </w:rPr>
        <w:t>מקררים</w:t>
      </w:r>
      <w:r w:rsidRPr="0016365E">
        <w:rPr>
          <w:szCs w:val="24"/>
          <w:rtl/>
        </w:rPr>
        <w:t xml:space="preserve">, </w:t>
      </w:r>
      <w:r w:rsidRPr="0016365E">
        <w:rPr>
          <w:rFonts w:hint="eastAsia"/>
          <w:szCs w:val="24"/>
          <w:rtl/>
        </w:rPr>
        <w:t>ייבחר</w:t>
      </w:r>
      <w:r w:rsidRPr="0016365E">
        <w:rPr>
          <w:szCs w:val="24"/>
          <w:rtl/>
        </w:rPr>
        <w:t xml:space="preserve"> </w:t>
      </w:r>
      <w:r w:rsidRPr="0016365E">
        <w:rPr>
          <w:rFonts w:hint="eastAsia"/>
          <w:szCs w:val="24"/>
          <w:rtl/>
        </w:rPr>
        <w:t>לכל</w:t>
      </w:r>
      <w:r w:rsidRPr="0016365E">
        <w:rPr>
          <w:szCs w:val="24"/>
          <w:rtl/>
        </w:rPr>
        <w:t xml:space="preserve"> </w:t>
      </w:r>
      <w:r w:rsidRPr="0016365E">
        <w:rPr>
          <w:rFonts w:hint="eastAsia"/>
          <w:szCs w:val="24"/>
          <w:rtl/>
        </w:rPr>
        <w:t>הפחות</w:t>
      </w:r>
      <w:r w:rsidRPr="0016365E">
        <w:rPr>
          <w:szCs w:val="24"/>
          <w:rtl/>
        </w:rPr>
        <w:t xml:space="preserve"> </w:t>
      </w:r>
      <w:r w:rsidRPr="0016365E">
        <w:rPr>
          <w:rFonts w:hint="eastAsia"/>
          <w:szCs w:val="24"/>
          <w:rtl/>
        </w:rPr>
        <w:t>דגם</w:t>
      </w:r>
      <w:r w:rsidRPr="0016365E">
        <w:rPr>
          <w:szCs w:val="24"/>
          <w:rtl/>
        </w:rPr>
        <w:t xml:space="preserve"> </w:t>
      </w:r>
      <w:r w:rsidRPr="0016365E">
        <w:rPr>
          <w:rFonts w:hint="eastAsia"/>
          <w:szCs w:val="24"/>
          <w:rtl/>
        </w:rPr>
        <w:t>אחד</w:t>
      </w:r>
      <w:r w:rsidRPr="0016365E">
        <w:rPr>
          <w:szCs w:val="24"/>
          <w:rtl/>
        </w:rPr>
        <w:t xml:space="preserve"> </w:t>
      </w:r>
      <w:r w:rsidRPr="0016365E">
        <w:rPr>
          <w:rFonts w:hint="eastAsia"/>
          <w:szCs w:val="24"/>
          <w:rtl/>
        </w:rPr>
        <w:t>בעל</w:t>
      </w:r>
      <w:r w:rsidRPr="0016365E">
        <w:rPr>
          <w:szCs w:val="24"/>
          <w:rtl/>
        </w:rPr>
        <w:t xml:space="preserve"> </w:t>
      </w:r>
      <w:r w:rsidRPr="0016365E">
        <w:rPr>
          <w:rFonts w:hint="eastAsia"/>
          <w:szCs w:val="24"/>
          <w:rtl/>
        </w:rPr>
        <w:t>אישור</w:t>
      </w:r>
      <w:r w:rsidRPr="0016365E">
        <w:rPr>
          <w:szCs w:val="24"/>
          <w:rtl/>
        </w:rPr>
        <w:t xml:space="preserve"> </w:t>
      </w:r>
      <w:r w:rsidRPr="0016365E">
        <w:rPr>
          <w:rFonts w:hint="eastAsia"/>
          <w:szCs w:val="24"/>
          <w:rtl/>
        </w:rPr>
        <w:t>רשמי</w:t>
      </w:r>
      <w:r w:rsidRPr="0016365E">
        <w:rPr>
          <w:szCs w:val="24"/>
          <w:rtl/>
        </w:rPr>
        <w:t xml:space="preserve"> </w:t>
      </w:r>
      <w:r w:rsidRPr="0016365E">
        <w:rPr>
          <w:rFonts w:hint="eastAsia"/>
          <w:szCs w:val="24"/>
          <w:rtl/>
        </w:rPr>
        <w:t>לשימוש</w:t>
      </w:r>
      <w:r w:rsidRPr="0016365E">
        <w:rPr>
          <w:szCs w:val="24"/>
          <w:rtl/>
        </w:rPr>
        <w:t xml:space="preserve"> </w:t>
      </w:r>
      <w:r w:rsidRPr="0016365E">
        <w:rPr>
          <w:rFonts w:hint="eastAsia"/>
          <w:szCs w:val="24"/>
          <w:rtl/>
        </w:rPr>
        <w:t>מותר</w:t>
      </w:r>
      <w:r w:rsidRPr="0016365E">
        <w:rPr>
          <w:szCs w:val="24"/>
          <w:rtl/>
        </w:rPr>
        <w:t xml:space="preserve"> </w:t>
      </w:r>
      <w:r w:rsidRPr="0016365E">
        <w:rPr>
          <w:rFonts w:hint="eastAsia"/>
          <w:szCs w:val="24"/>
          <w:rtl/>
        </w:rPr>
        <w:t>בשבת</w:t>
      </w:r>
      <w:r w:rsidRPr="0016365E">
        <w:rPr>
          <w:szCs w:val="24"/>
          <w:rtl/>
        </w:rPr>
        <w:t xml:space="preserve"> (להלן: "</w:t>
      </w:r>
      <w:r w:rsidRPr="006A67B8">
        <w:rPr>
          <w:b/>
          <w:bCs/>
          <w:szCs w:val="24"/>
          <w:rtl/>
        </w:rPr>
        <w:t xml:space="preserve">אישור </w:t>
      </w:r>
      <w:r w:rsidRPr="006A67B8">
        <w:rPr>
          <w:rFonts w:hint="eastAsia"/>
          <w:b/>
          <w:bCs/>
          <w:szCs w:val="24"/>
          <w:rtl/>
        </w:rPr>
        <w:t>שבת</w:t>
      </w:r>
      <w:r w:rsidRPr="0016365E">
        <w:rPr>
          <w:szCs w:val="24"/>
          <w:rtl/>
        </w:rPr>
        <w:t xml:space="preserve">"), </w:t>
      </w:r>
      <w:r w:rsidRPr="0016365E">
        <w:rPr>
          <w:rFonts w:hint="eastAsia"/>
          <w:szCs w:val="24"/>
          <w:rtl/>
        </w:rPr>
        <w:t>שיינתן</w:t>
      </w:r>
      <w:r w:rsidRPr="0016365E">
        <w:rPr>
          <w:szCs w:val="24"/>
          <w:rtl/>
        </w:rPr>
        <w:t xml:space="preserve"> </w:t>
      </w:r>
      <w:r w:rsidRPr="0016365E">
        <w:rPr>
          <w:rFonts w:hint="eastAsia"/>
          <w:szCs w:val="24"/>
          <w:rtl/>
        </w:rPr>
        <w:t>על</w:t>
      </w:r>
      <w:r w:rsidRPr="0016365E">
        <w:rPr>
          <w:szCs w:val="24"/>
          <w:rtl/>
        </w:rPr>
        <w:t xml:space="preserve"> </w:t>
      </w:r>
      <w:r w:rsidRPr="0016365E">
        <w:rPr>
          <w:rFonts w:hint="eastAsia"/>
          <w:szCs w:val="24"/>
          <w:rtl/>
        </w:rPr>
        <w:t>ידי</w:t>
      </w:r>
      <w:r w:rsidRPr="0016365E">
        <w:rPr>
          <w:szCs w:val="24"/>
          <w:rtl/>
        </w:rPr>
        <w:t xml:space="preserve"> </w:t>
      </w:r>
      <w:r w:rsidRPr="0016365E">
        <w:rPr>
          <w:rFonts w:hint="eastAsia"/>
          <w:szCs w:val="24"/>
          <w:rtl/>
        </w:rPr>
        <w:t>אחד</w:t>
      </w:r>
      <w:r w:rsidRPr="0016365E">
        <w:rPr>
          <w:szCs w:val="24"/>
          <w:rtl/>
        </w:rPr>
        <w:t xml:space="preserve"> </w:t>
      </w:r>
      <w:r w:rsidRPr="0016365E">
        <w:rPr>
          <w:rFonts w:hint="eastAsia"/>
          <w:szCs w:val="24"/>
          <w:rtl/>
        </w:rPr>
        <w:t>מהמכונים</w:t>
      </w:r>
      <w:r w:rsidRPr="0016365E">
        <w:rPr>
          <w:szCs w:val="24"/>
          <w:rtl/>
        </w:rPr>
        <w:t xml:space="preserve"> </w:t>
      </w:r>
      <w:r w:rsidRPr="0016365E">
        <w:rPr>
          <w:rFonts w:hint="eastAsia"/>
          <w:szCs w:val="24"/>
          <w:rtl/>
        </w:rPr>
        <w:t>המוכרים</w:t>
      </w:r>
      <w:r w:rsidRPr="0016365E">
        <w:rPr>
          <w:szCs w:val="24"/>
          <w:rtl/>
        </w:rPr>
        <w:t xml:space="preserve"> </w:t>
      </w:r>
      <w:r w:rsidRPr="0016365E">
        <w:rPr>
          <w:rFonts w:hint="eastAsia"/>
          <w:szCs w:val="24"/>
          <w:rtl/>
        </w:rPr>
        <w:t>להלכה</w:t>
      </w:r>
      <w:r w:rsidRPr="0016365E">
        <w:rPr>
          <w:szCs w:val="24"/>
          <w:rtl/>
        </w:rPr>
        <w:t xml:space="preserve"> </w:t>
      </w:r>
      <w:r w:rsidRPr="0016365E">
        <w:rPr>
          <w:rFonts w:hint="eastAsia"/>
          <w:szCs w:val="24"/>
          <w:rtl/>
        </w:rPr>
        <w:t>וטכנולוגיה</w:t>
      </w:r>
      <w:r w:rsidRPr="0016365E">
        <w:rPr>
          <w:szCs w:val="24"/>
          <w:rtl/>
        </w:rPr>
        <w:t xml:space="preserve"> (דוגמת </w:t>
      </w:r>
      <w:r w:rsidRPr="0016365E">
        <w:rPr>
          <w:rFonts w:hint="eastAsia"/>
          <w:szCs w:val="24"/>
          <w:rtl/>
        </w:rPr>
        <w:t>המכון</w:t>
      </w:r>
      <w:r w:rsidRPr="0016365E">
        <w:rPr>
          <w:szCs w:val="24"/>
          <w:rtl/>
        </w:rPr>
        <w:t xml:space="preserve"> </w:t>
      </w:r>
      <w:r w:rsidRPr="0016365E">
        <w:rPr>
          <w:rFonts w:hint="eastAsia"/>
          <w:szCs w:val="24"/>
          <w:rtl/>
        </w:rPr>
        <w:t>מדעי</w:t>
      </w:r>
      <w:r w:rsidRPr="0016365E">
        <w:rPr>
          <w:szCs w:val="24"/>
          <w:rtl/>
        </w:rPr>
        <w:t xml:space="preserve"> </w:t>
      </w:r>
      <w:r w:rsidRPr="0016365E">
        <w:rPr>
          <w:rFonts w:hint="eastAsia"/>
          <w:szCs w:val="24"/>
          <w:rtl/>
        </w:rPr>
        <w:t>טכנולוגי</w:t>
      </w:r>
      <w:r w:rsidRPr="0016365E">
        <w:rPr>
          <w:szCs w:val="24"/>
          <w:rtl/>
        </w:rPr>
        <w:t xml:space="preserve"> </w:t>
      </w:r>
      <w:r w:rsidRPr="0016365E">
        <w:rPr>
          <w:rFonts w:hint="eastAsia"/>
          <w:szCs w:val="24"/>
          <w:rtl/>
        </w:rPr>
        <w:t>להלכה</w:t>
      </w:r>
      <w:r w:rsidRPr="0016365E">
        <w:rPr>
          <w:szCs w:val="24"/>
          <w:rtl/>
        </w:rPr>
        <w:t xml:space="preserve"> </w:t>
      </w:r>
      <w:r w:rsidRPr="0016365E">
        <w:rPr>
          <w:rFonts w:hint="eastAsia"/>
          <w:szCs w:val="24"/>
          <w:rtl/>
        </w:rPr>
        <w:t>בירושלים</w:t>
      </w:r>
      <w:r w:rsidRPr="0016365E">
        <w:rPr>
          <w:szCs w:val="24"/>
          <w:rtl/>
        </w:rPr>
        <w:t xml:space="preserve"> </w:t>
      </w:r>
      <w:r w:rsidRPr="0016365E">
        <w:rPr>
          <w:rFonts w:hint="eastAsia"/>
          <w:szCs w:val="24"/>
          <w:rtl/>
        </w:rPr>
        <w:t>או</w:t>
      </w:r>
      <w:r w:rsidRPr="0016365E">
        <w:rPr>
          <w:szCs w:val="24"/>
          <w:rtl/>
        </w:rPr>
        <w:t xml:space="preserve"> </w:t>
      </w:r>
      <w:r w:rsidRPr="0016365E">
        <w:rPr>
          <w:rFonts w:hint="eastAsia"/>
          <w:szCs w:val="24"/>
          <w:rtl/>
        </w:rPr>
        <w:t>מכון</w:t>
      </w:r>
      <w:r w:rsidRPr="0016365E">
        <w:rPr>
          <w:szCs w:val="24"/>
          <w:rtl/>
        </w:rPr>
        <w:t xml:space="preserve"> </w:t>
      </w:r>
      <w:r w:rsidRPr="0016365E">
        <w:rPr>
          <w:rFonts w:hint="eastAsia"/>
          <w:szCs w:val="24"/>
          <w:rtl/>
        </w:rPr>
        <w:t>צומת</w:t>
      </w:r>
      <w:r w:rsidRPr="0016365E">
        <w:rPr>
          <w:szCs w:val="24"/>
          <w:rtl/>
        </w:rPr>
        <w:t xml:space="preserve"> </w:t>
      </w:r>
      <w:r w:rsidRPr="0016365E">
        <w:rPr>
          <w:rFonts w:hint="eastAsia"/>
          <w:szCs w:val="24"/>
          <w:rtl/>
        </w:rPr>
        <w:t>באלון</w:t>
      </w:r>
      <w:r w:rsidRPr="0016365E">
        <w:rPr>
          <w:szCs w:val="24"/>
          <w:rtl/>
        </w:rPr>
        <w:t xml:space="preserve"> </w:t>
      </w:r>
      <w:r w:rsidRPr="0016365E">
        <w:rPr>
          <w:rFonts w:hint="eastAsia"/>
          <w:szCs w:val="24"/>
          <w:rtl/>
        </w:rPr>
        <w:t>שבות</w:t>
      </w:r>
      <w:r w:rsidRPr="0016365E">
        <w:rPr>
          <w:szCs w:val="24"/>
          <w:rtl/>
        </w:rPr>
        <w:t xml:space="preserve">, </w:t>
      </w:r>
      <w:r w:rsidRPr="0016365E">
        <w:rPr>
          <w:rFonts w:hint="eastAsia"/>
          <w:szCs w:val="24"/>
          <w:rtl/>
        </w:rPr>
        <w:t>להלן</w:t>
      </w:r>
      <w:r w:rsidRPr="0016365E">
        <w:rPr>
          <w:szCs w:val="24"/>
          <w:rtl/>
        </w:rPr>
        <w:t>: "</w:t>
      </w:r>
      <w:r w:rsidRPr="006A67B8">
        <w:rPr>
          <w:b/>
          <w:bCs/>
          <w:szCs w:val="24"/>
          <w:rtl/>
        </w:rPr>
        <w:t>המכונים</w:t>
      </w:r>
      <w:r w:rsidRPr="0016365E">
        <w:rPr>
          <w:szCs w:val="24"/>
          <w:rtl/>
        </w:rPr>
        <w:t>").</w:t>
      </w:r>
    </w:p>
    <w:p w:rsidR="003D1EF4" w:rsidRPr="006A67B8" w:rsidRDefault="003D1EF4" w:rsidP="003D1EF4">
      <w:pPr>
        <w:jc w:val="both"/>
        <w:rPr>
          <w:szCs w:val="24"/>
        </w:rPr>
      </w:pPr>
    </w:p>
    <w:p w:rsidR="003D1EF4" w:rsidRPr="006A67B8" w:rsidRDefault="003D1EF4" w:rsidP="003D1EF4">
      <w:pPr>
        <w:jc w:val="both"/>
        <w:rPr>
          <w:szCs w:val="24"/>
          <w:u w:val="single"/>
          <w:rtl/>
        </w:rPr>
      </w:pPr>
      <w:r w:rsidRPr="0016365E">
        <w:rPr>
          <w:rFonts w:hint="eastAsia"/>
          <w:szCs w:val="24"/>
          <w:rtl/>
        </w:rPr>
        <w:t>כלומר</w:t>
      </w:r>
      <w:r w:rsidRPr="0016365E">
        <w:rPr>
          <w:szCs w:val="24"/>
          <w:rtl/>
        </w:rPr>
        <w:t xml:space="preserve">, היה ובדגמים שייבחרו </w:t>
      </w:r>
      <w:r w:rsidRPr="0016365E">
        <w:rPr>
          <w:rFonts w:hint="eastAsia"/>
          <w:szCs w:val="24"/>
          <w:u w:val="single"/>
          <w:rtl/>
        </w:rPr>
        <w:t>בכל</w:t>
      </w:r>
      <w:r w:rsidRPr="0016365E">
        <w:rPr>
          <w:szCs w:val="24"/>
          <w:u w:val="single"/>
          <w:rtl/>
        </w:rPr>
        <w:t xml:space="preserve"> </w:t>
      </w:r>
      <w:r w:rsidRPr="0016365E">
        <w:rPr>
          <w:rFonts w:hint="eastAsia"/>
          <w:szCs w:val="24"/>
          <w:u w:val="single"/>
          <w:rtl/>
        </w:rPr>
        <w:t>קבוצת</w:t>
      </w:r>
      <w:r w:rsidRPr="0016365E">
        <w:rPr>
          <w:szCs w:val="24"/>
          <w:u w:val="single"/>
          <w:rtl/>
        </w:rPr>
        <w:t xml:space="preserve"> </w:t>
      </w:r>
      <w:r w:rsidRPr="0016365E">
        <w:rPr>
          <w:rFonts w:hint="eastAsia"/>
          <w:szCs w:val="24"/>
          <w:u w:val="single"/>
          <w:rtl/>
        </w:rPr>
        <w:t>נפח</w:t>
      </w:r>
      <w:r w:rsidRPr="0016365E">
        <w:rPr>
          <w:szCs w:val="24"/>
          <w:rtl/>
        </w:rPr>
        <w:t xml:space="preserve"> במסגרת הדירוג הבסיסי בשלב הראשון, לא ייכלל אף דגם מקרר בעל אישור שבת, ייערך </w:t>
      </w:r>
      <w:r w:rsidRPr="0016365E">
        <w:rPr>
          <w:rFonts w:hint="eastAsia"/>
          <w:szCs w:val="24"/>
          <w:rtl/>
        </w:rPr>
        <w:t>ת</w:t>
      </w:r>
      <w:r>
        <w:rPr>
          <w:rFonts w:hint="cs"/>
          <w:szCs w:val="24"/>
          <w:rtl/>
        </w:rPr>
        <w:t>מ</w:t>
      </w:r>
      <w:r w:rsidRPr="0016365E">
        <w:rPr>
          <w:rFonts w:hint="eastAsia"/>
          <w:szCs w:val="24"/>
          <w:rtl/>
        </w:rPr>
        <w:t>חור</w:t>
      </w:r>
      <w:r w:rsidRPr="0016365E">
        <w:rPr>
          <w:szCs w:val="24"/>
          <w:rtl/>
        </w:rPr>
        <w:t xml:space="preserve"> נפרד נוסף, בין הדגמים בעלי האישור האמור, </w:t>
      </w:r>
      <w:r w:rsidRPr="0016365E">
        <w:rPr>
          <w:rFonts w:hint="eastAsia"/>
          <w:szCs w:val="24"/>
          <w:u w:val="single"/>
          <w:rtl/>
        </w:rPr>
        <w:t>ומתוכם</w:t>
      </w:r>
      <w:r w:rsidRPr="0016365E">
        <w:rPr>
          <w:szCs w:val="24"/>
          <w:u w:val="single"/>
          <w:rtl/>
        </w:rPr>
        <w:t xml:space="preserve"> </w:t>
      </w:r>
      <w:r w:rsidRPr="0016365E">
        <w:rPr>
          <w:rFonts w:hint="eastAsia"/>
          <w:szCs w:val="24"/>
          <w:u w:val="single"/>
          <w:rtl/>
        </w:rPr>
        <w:t>ייבחר</w:t>
      </w:r>
      <w:r w:rsidRPr="0016365E">
        <w:rPr>
          <w:szCs w:val="24"/>
          <w:u w:val="single"/>
          <w:rtl/>
        </w:rPr>
        <w:t xml:space="preserve"> </w:t>
      </w:r>
      <w:r w:rsidRPr="0016365E">
        <w:rPr>
          <w:rFonts w:hint="eastAsia"/>
          <w:szCs w:val="24"/>
          <w:u w:val="single"/>
          <w:rtl/>
        </w:rPr>
        <w:t>דגם</w:t>
      </w:r>
      <w:r w:rsidRPr="0016365E">
        <w:rPr>
          <w:szCs w:val="24"/>
          <w:u w:val="single"/>
          <w:rtl/>
        </w:rPr>
        <w:t xml:space="preserve"> </w:t>
      </w:r>
      <w:r w:rsidRPr="0016365E">
        <w:rPr>
          <w:rFonts w:hint="eastAsia"/>
          <w:szCs w:val="24"/>
          <w:u w:val="single"/>
          <w:rtl/>
        </w:rPr>
        <w:t>נוסף</w:t>
      </w:r>
      <w:r w:rsidRPr="0016365E">
        <w:rPr>
          <w:szCs w:val="24"/>
          <w:u w:val="single"/>
          <w:rtl/>
        </w:rPr>
        <w:t xml:space="preserve"> </w:t>
      </w:r>
      <w:r w:rsidRPr="0016365E">
        <w:rPr>
          <w:rFonts w:hint="eastAsia"/>
          <w:szCs w:val="24"/>
          <w:u w:val="single"/>
          <w:rtl/>
        </w:rPr>
        <w:t>אחד</w:t>
      </w:r>
      <w:r w:rsidRPr="0016365E">
        <w:rPr>
          <w:szCs w:val="24"/>
          <w:u w:val="single"/>
          <w:rtl/>
        </w:rPr>
        <w:t xml:space="preserve"> </w:t>
      </w:r>
      <w:r w:rsidRPr="0016365E">
        <w:rPr>
          <w:rFonts w:hint="eastAsia"/>
          <w:szCs w:val="24"/>
          <w:u w:val="single"/>
          <w:rtl/>
        </w:rPr>
        <w:t>באותה</w:t>
      </w:r>
      <w:r w:rsidRPr="0016365E">
        <w:rPr>
          <w:szCs w:val="24"/>
          <w:u w:val="single"/>
          <w:rtl/>
        </w:rPr>
        <w:t xml:space="preserve"> </w:t>
      </w:r>
      <w:r w:rsidRPr="0016365E">
        <w:rPr>
          <w:rFonts w:hint="eastAsia"/>
          <w:szCs w:val="24"/>
          <w:u w:val="single"/>
          <w:rtl/>
        </w:rPr>
        <w:t>קבוצת</w:t>
      </w:r>
      <w:r w:rsidRPr="0016365E">
        <w:rPr>
          <w:szCs w:val="24"/>
          <w:u w:val="single"/>
          <w:rtl/>
        </w:rPr>
        <w:t xml:space="preserve"> </w:t>
      </w:r>
      <w:r w:rsidRPr="0016365E">
        <w:rPr>
          <w:rFonts w:hint="eastAsia"/>
          <w:szCs w:val="24"/>
          <w:u w:val="single"/>
          <w:rtl/>
        </w:rPr>
        <w:t>נפח</w:t>
      </w:r>
      <w:r w:rsidRPr="0016365E">
        <w:rPr>
          <w:szCs w:val="24"/>
          <w:u w:val="single"/>
          <w:rtl/>
        </w:rPr>
        <w:t>.</w:t>
      </w:r>
    </w:p>
    <w:p w:rsidR="003D1EF4" w:rsidRPr="006A67B8" w:rsidRDefault="003D1EF4" w:rsidP="003D1EF4">
      <w:pPr>
        <w:bidi w:val="0"/>
        <w:jc w:val="both"/>
        <w:rPr>
          <w:szCs w:val="24"/>
          <w:rtl/>
        </w:rPr>
      </w:pPr>
    </w:p>
    <w:p w:rsidR="003D1EF4" w:rsidRPr="006A67B8" w:rsidRDefault="003D1EF4" w:rsidP="003D1EF4">
      <w:pPr>
        <w:jc w:val="both"/>
        <w:rPr>
          <w:szCs w:val="24"/>
          <w:rtl/>
        </w:rPr>
      </w:pPr>
      <w:r w:rsidRPr="0016365E">
        <w:rPr>
          <w:rFonts w:hint="eastAsia"/>
          <w:szCs w:val="24"/>
          <w:rtl/>
        </w:rPr>
        <w:t>לפיכך</w:t>
      </w:r>
      <w:r w:rsidRPr="0016365E">
        <w:rPr>
          <w:szCs w:val="24"/>
          <w:rtl/>
        </w:rPr>
        <w:t xml:space="preserve">, על כל המציעים לציין בהצעתם, האם הדגם המוצע הינו בעל אישור שבת אם לאו, ובמידה שכן, </w:t>
      </w:r>
      <w:r w:rsidRPr="0016365E">
        <w:rPr>
          <w:rFonts w:hint="eastAsia"/>
          <w:szCs w:val="24"/>
          <w:u w:val="single"/>
          <w:rtl/>
        </w:rPr>
        <w:t>לצרף</w:t>
      </w:r>
      <w:r w:rsidRPr="0016365E">
        <w:rPr>
          <w:szCs w:val="24"/>
          <w:u w:val="single"/>
          <w:rtl/>
        </w:rPr>
        <w:t xml:space="preserve"> להצעתם העתק של </w:t>
      </w:r>
      <w:r w:rsidRPr="0016365E">
        <w:rPr>
          <w:rFonts w:hint="eastAsia"/>
          <w:szCs w:val="24"/>
          <w:u w:val="single"/>
          <w:rtl/>
        </w:rPr>
        <w:t>אישור</w:t>
      </w:r>
      <w:r w:rsidRPr="0016365E">
        <w:rPr>
          <w:szCs w:val="24"/>
          <w:u w:val="single"/>
          <w:rtl/>
        </w:rPr>
        <w:t xml:space="preserve"> </w:t>
      </w:r>
      <w:r w:rsidRPr="0016365E">
        <w:rPr>
          <w:rFonts w:hint="eastAsia"/>
          <w:szCs w:val="24"/>
          <w:u w:val="single"/>
          <w:rtl/>
        </w:rPr>
        <w:t>השבת</w:t>
      </w:r>
      <w:r>
        <w:rPr>
          <w:rFonts w:hint="cs"/>
          <w:szCs w:val="24"/>
          <w:u w:val="single"/>
          <w:rtl/>
        </w:rPr>
        <w:t xml:space="preserve"> שהופק אצל אחד המכונים</w:t>
      </w:r>
      <w:r w:rsidRPr="0016365E">
        <w:rPr>
          <w:szCs w:val="24"/>
          <w:rtl/>
        </w:rPr>
        <w:t>.</w:t>
      </w:r>
    </w:p>
    <w:p w:rsidR="003D1EF4" w:rsidRPr="004E0B68" w:rsidRDefault="003D1EF4" w:rsidP="003D1EF4">
      <w:pPr>
        <w:spacing w:line="276" w:lineRule="auto"/>
        <w:jc w:val="both"/>
        <w:rPr>
          <w:rFonts w:ascii="Arial" w:hAnsi="Arial"/>
          <w:b/>
          <w:bCs/>
          <w:szCs w:val="24"/>
          <w:rtl/>
        </w:rPr>
      </w:pPr>
    </w:p>
    <w:p w:rsidR="003D1EF4" w:rsidRDefault="003D1EF4" w:rsidP="003D1EF4">
      <w:pPr>
        <w:jc w:val="both"/>
        <w:rPr>
          <w:b/>
          <w:bCs/>
          <w:szCs w:val="24"/>
          <w:rtl/>
        </w:rPr>
      </w:pPr>
    </w:p>
    <w:p w:rsidR="003D1EF4" w:rsidRDefault="003D1EF4" w:rsidP="003D1EF4">
      <w:pPr>
        <w:jc w:val="both"/>
        <w:rPr>
          <w:b/>
          <w:bCs/>
          <w:szCs w:val="24"/>
          <w:rtl/>
        </w:rPr>
      </w:pPr>
    </w:p>
    <w:p w:rsidR="003D1EF4" w:rsidRPr="00104BC2" w:rsidRDefault="003D1EF4" w:rsidP="003D1EF4">
      <w:pPr>
        <w:jc w:val="both"/>
        <w:rPr>
          <w:szCs w:val="24"/>
          <w:rtl/>
        </w:rPr>
      </w:pPr>
      <w:r w:rsidRPr="0016365E">
        <w:rPr>
          <w:rFonts w:hint="eastAsia"/>
          <w:szCs w:val="24"/>
          <w:rtl/>
        </w:rPr>
        <w:t>עבור</w:t>
      </w:r>
      <w:r w:rsidRPr="0016365E">
        <w:rPr>
          <w:szCs w:val="24"/>
          <w:rtl/>
        </w:rPr>
        <w:t xml:space="preserve"> </w:t>
      </w:r>
      <w:r w:rsidRPr="0016365E">
        <w:rPr>
          <w:rFonts w:hint="eastAsia"/>
          <w:szCs w:val="24"/>
          <w:u w:val="single"/>
          <w:rtl/>
        </w:rPr>
        <w:t>כל</w:t>
      </w:r>
      <w:r w:rsidRPr="0016365E">
        <w:rPr>
          <w:szCs w:val="24"/>
          <w:u w:val="single"/>
          <w:rtl/>
        </w:rPr>
        <w:t xml:space="preserve"> </w:t>
      </w:r>
      <w:r w:rsidRPr="0016365E">
        <w:rPr>
          <w:rFonts w:hint="eastAsia"/>
          <w:szCs w:val="24"/>
          <w:u w:val="single"/>
          <w:rtl/>
        </w:rPr>
        <w:t>דגם</w:t>
      </w:r>
      <w:r w:rsidRPr="0016365E">
        <w:rPr>
          <w:szCs w:val="24"/>
          <w:u w:val="single"/>
          <w:rtl/>
        </w:rPr>
        <w:t xml:space="preserve"> </w:t>
      </w:r>
      <w:r w:rsidRPr="0016365E">
        <w:rPr>
          <w:rFonts w:hint="eastAsia"/>
          <w:szCs w:val="24"/>
          <w:u w:val="single"/>
          <w:rtl/>
        </w:rPr>
        <w:t>שייבחר</w:t>
      </w:r>
      <w:r w:rsidRPr="0016365E">
        <w:rPr>
          <w:szCs w:val="24"/>
          <w:u w:val="single"/>
          <w:rtl/>
        </w:rPr>
        <w:t xml:space="preserve"> </w:t>
      </w:r>
      <w:r w:rsidRPr="0016365E">
        <w:rPr>
          <w:rFonts w:hint="eastAsia"/>
          <w:szCs w:val="24"/>
          <w:u w:val="single"/>
          <w:rtl/>
        </w:rPr>
        <w:t>כזוכה</w:t>
      </w:r>
      <w:r w:rsidRPr="0016365E">
        <w:rPr>
          <w:szCs w:val="24"/>
          <w:rtl/>
        </w:rPr>
        <w:t xml:space="preserve"> במסגרת המכרז, יידרש המציע </w:t>
      </w:r>
      <w:r w:rsidRPr="0016365E">
        <w:rPr>
          <w:rFonts w:hint="eastAsia"/>
          <w:szCs w:val="24"/>
          <w:rtl/>
        </w:rPr>
        <w:t>להפיק</w:t>
      </w:r>
      <w:r w:rsidRPr="0016365E">
        <w:rPr>
          <w:szCs w:val="24"/>
          <w:rtl/>
        </w:rPr>
        <w:t xml:space="preserve"> אחד מן המסמכים הבאים עבורו, </w:t>
      </w:r>
      <w:r w:rsidRPr="0016365E">
        <w:rPr>
          <w:rFonts w:hint="eastAsia"/>
          <w:szCs w:val="24"/>
          <w:u w:val="single"/>
          <w:rtl/>
        </w:rPr>
        <w:t>מאחד</w:t>
      </w:r>
      <w:r w:rsidRPr="0016365E">
        <w:rPr>
          <w:szCs w:val="24"/>
          <w:u w:val="single"/>
          <w:rtl/>
        </w:rPr>
        <w:t xml:space="preserve"> </w:t>
      </w:r>
      <w:r w:rsidRPr="0016365E">
        <w:rPr>
          <w:rFonts w:hint="eastAsia"/>
          <w:szCs w:val="24"/>
          <w:u w:val="single"/>
          <w:rtl/>
        </w:rPr>
        <w:t>המכונים</w:t>
      </w:r>
      <w:r w:rsidRPr="0016365E">
        <w:rPr>
          <w:szCs w:val="24"/>
          <w:rtl/>
        </w:rPr>
        <w:t xml:space="preserve">, </w:t>
      </w:r>
      <w:r w:rsidRPr="0016365E">
        <w:rPr>
          <w:rFonts w:hint="eastAsia"/>
          <w:szCs w:val="24"/>
          <w:rtl/>
        </w:rPr>
        <w:t>כתנאי</w:t>
      </w:r>
      <w:r w:rsidRPr="0016365E">
        <w:rPr>
          <w:szCs w:val="24"/>
          <w:rtl/>
        </w:rPr>
        <w:t xml:space="preserve"> </w:t>
      </w:r>
      <w:r w:rsidRPr="0016365E">
        <w:rPr>
          <w:rFonts w:hint="eastAsia"/>
          <w:szCs w:val="24"/>
          <w:rtl/>
        </w:rPr>
        <w:t>לאישור</w:t>
      </w:r>
      <w:r w:rsidRPr="0016365E">
        <w:rPr>
          <w:szCs w:val="24"/>
          <w:rtl/>
        </w:rPr>
        <w:t xml:space="preserve"> </w:t>
      </w:r>
      <w:r w:rsidRPr="0016365E">
        <w:rPr>
          <w:rFonts w:hint="eastAsia"/>
          <w:szCs w:val="24"/>
          <w:rtl/>
        </w:rPr>
        <w:t>המשרד</w:t>
      </w:r>
      <w:r w:rsidRPr="0016365E">
        <w:rPr>
          <w:szCs w:val="24"/>
          <w:rtl/>
        </w:rPr>
        <w:t xml:space="preserve"> </w:t>
      </w:r>
      <w:r w:rsidRPr="0016365E">
        <w:rPr>
          <w:rFonts w:hint="eastAsia"/>
          <w:szCs w:val="24"/>
          <w:rtl/>
        </w:rPr>
        <w:t>לתחילת</w:t>
      </w:r>
      <w:r w:rsidRPr="0016365E">
        <w:rPr>
          <w:szCs w:val="24"/>
          <w:rtl/>
        </w:rPr>
        <w:t xml:space="preserve"> </w:t>
      </w:r>
      <w:r w:rsidRPr="0016365E">
        <w:rPr>
          <w:rFonts w:hint="eastAsia"/>
          <w:szCs w:val="24"/>
          <w:rtl/>
        </w:rPr>
        <w:t>מכירת</w:t>
      </w:r>
      <w:r w:rsidRPr="0016365E">
        <w:rPr>
          <w:szCs w:val="24"/>
          <w:rtl/>
        </w:rPr>
        <w:t xml:space="preserve"> </w:t>
      </w:r>
      <w:r w:rsidRPr="0016365E">
        <w:rPr>
          <w:rFonts w:hint="eastAsia"/>
          <w:szCs w:val="24"/>
          <w:rtl/>
        </w:rPr>
        <w:t>הדגם</w:t>
      </w:r>
      <w:r w:rsidRPr="0016365E">
        <w:rPr>
          <w:szCs w:val="24"/>
          <w:rtl/>
        </w:rPr>
        <w:t>:</w:t>
      </w:r>
    </w:p>
    <w:p w:rsidR="003D1EF4" w:rsidRPr="00104BC2" w:rsidRDefault="003D1EF4" w:rsidP="003D1EF4">
      <w:pPr>
        <w:jc w:val="both"/>
        <w:rPr>
          <w:szCs w:val="24"/>
        </w:rPr>
      </w:pPr>
    </w:p>
    <w:p w:rsidR="003D1EF4" w:rsidRPr="00104BC2" w:rsidRDefault="003D1EF4" w:rsidP="003D1EF4">
      <w:pPr>
        <w:pStyle w:val="ad"/>
        <w:numPr>
          <w:ilvl w:val="0"/>
          <w:numId w:val="20"/>
        </w:numPr>
        <w:bidi/>
        <w:jc w:val="both"/>
        <w:rPr>
          <w:rFonts w:cs="David"/>
          <w:sz w:val="24"/>
          <w:szCs w:val="24"/>
        </w:rPr>
      </w:pPr>
      <w:r w:rsidRPr="0016365E">
        <w:rPr>
          <w:rFonts w:cs="David" w:hint="cs"/>
          <w:sz w:val="24"/>
          <w:szCs w:val="24"/>
          <w:rtl/>
        </w:rPr>
        <w:t>הנחיות</w:t>
      </w:r>
      <w:r w:rsidRPr="0016365E">
        <w:rPr>
          <w:rFonts w:cs="David"/>
          <w:sz w:val="24"/>
          <w:szCs w:val="24"/>
          <w:rtl/>
        </w:rPr>
        <w:t xml:space="preserve"> </w:t>
      </w:r>
      <w:r w:rsidRPr="0016365E">
        <w:rPr>
          <w:rFonts w:cs="David" w:hint="cs"/>
          <w:sz w:val="24"/>
          <w:szCs w:val="24"/>
          <w:rtl/>
        </w:rPr>
        <w:t>לשימוש</w:t>
      </w:r>
      <w:r w:rsidRPr="0016365E">
        <w:rPr>
          <w:rFonts w:cs="David"/>
          <w:sz w:val="24"/>
          <w:szCs w:val="24"/>
          <w:rtl/>
        </w:rPr>
        <w:t xml:space="preserve"> </w:t>
      </w:r>
      <w:r w:rsidRPr="0016365E">
        <w:rPr>
          <w:rFonts w:cs="David" w:hint="cs"/>
          <w:sz w:val="24"/>
          <w:szCs w:val="24"/>
          <w:rtl/>
        </w:rPr>
        <w:t>מותר</w:t>
      </w:r>
      <w:r w:rsidRPr="0016365E">
        <w:rPr>
          <w:rFonts w:cs="David"/>
          <w:sz w:val="24"/>
          <w:szCs w:val="24"/>
          <w:rtl/>
        </w:rPr>
        <w:t xml:space="preserve"> </w:t>
      </w:r>
      <w:r w:rsidRPr="0016365E">
        <w:rPr>
          <w:rFonts w:cs="David" w:hint="cs"/>
          <w:sz w:val="24"/>
          <w:szCs w:val="24"/>
          <w:rtl/>
        </w:rPr>
        <w:t>בשבת</w:t>
      </w:r>
      <w:r w:rsidRPr="0016365E">
        <w:rPr>
          <w:rFonts w:cs="David"/>
          <w:sz w:val="24"/>
          <w:szCs w:val="24"/>
          <w:rtl/>
        </w:rPr>
        <w:t xml:space="preserve"> </w:t>
      </w:r>
      <w:r w:rsidRPr="0016365E">
        <w:rPr>
          <w:rFonts w:cs="David" w:hint="cs"/>
          <w:sz w:val="24"/>
          <w:szCs w:val="24"/>
          <w:rtl/>
        </w:rPr>
        <w:t>עבור</w:t>
      </w:r>
      <w:r w:rsidRPr="0016365E">
        <w:rPr>
          <w:rFonts w:cs="David"/>
          <w:sz w:val="24"/>
          <w:szCs w:val="24"/>
          <w:rtl/>
        </w:rPr>
        <w:t xml:space="preserve"> </w:t>
      </w:r>
      <w:r w:rsidRPr="0016365E">
        <w:rPr>
          <w:rFonts w:cs="David" w:hint="cs"/>
          <w:sz w:val="24"/>
          <w:szCs w:val="24"/>
          <w:rtl/>
        </w:rPr>
        <w:t>אותו</w:t>
      </w:r>
      <w:r w:rsidRPr="0016365E">
        <w:rPr>
          <w:rFonts w:cs="David"/>
          <w:sz w:val="24"/>
          <w:szCs w:val="24"/>
          <w:rtl/>
        </w:rPr>
        <w:t xml:space="preserve"> </w:t>
      </w:r>
      <w:r w:rsidRPr="0016365E">
        <w:rPr>
          <w:rFonts w:cs="David" w:hint="cs"/>
          <w:sz w:val="24"/>
          <w:szCs w:val="24"/>
          <w:rtl/>
        </w:rPr>
        <w:t>הדגם</w:t>
      </w:r>
      <w:r w:rsidRPr="0016365E">
        <w:rPr>
          <w:rFonts w:cs="David"/>
          <w:sz w:val="24"/>
          <w:szCs w:val="24"/>
          <w:rtl/>
        </w:rPr>
        <w:t xml:space="preserve"> (</w:t>
      </w:r>
      <w:r w:rsidRPr="0016365E">
        <w:rPr>
          <w:rFonts w:cs="David" w:hint="cs"/>
          <w:sz w:val="24"/>
          <w:szCs w:val="24"/>
          <w:rtl/>
        </w:rPr>
        <w:t>במקררים</w:t>
      </w:r>
      <w:r w:rsidRPr="0016365E">
        <w:rPr>
          <w:rFonts w:cs="David"/>
          <w:sz w:val="24"/>
          <w:szCs w:val="24"/>
          <w:rtl/>
        </w:rPr>
        <w:t xml:space="preserve"> </w:t>
      </w:r>
      <w:r w:rsidRPr="0016365E">
        <w:rPr>
          <w:rFonts w:cs="David" w:hint="cs"/>
          <w:sz w:val="24"/>
          <w:szCs w:val="24"/>
          <w:rtl/>
        </w:rPr>
        <w:t>בעלי</w:t>
      </w:r>
      <w:r w:rsidRPr="0016365E">
        <w:rPr>
          <w:rFonts w:cs="David"/>
          <w:sz w:val="24"/>
          <w:szCs w:val="24"/>
          <w:rtl/>
        </w:rPr>
        <w:t xml:space="preserve"> </w:t>
      </w:r>
      <w:r w:rsidRPr="0016365E">
        <w:rPr>
          <w:rFonts w:cs="David" w:hint="cs"/>
          <w:sz w:val="24"/>
          <w:szCs w:val="24"/>
          <w:rtl/>
        </w:rPr>
        <w:t>אישור</w:t>
      </w:r>
      <w:r w:rsidRPr="0016365E">
        <w:rPr>
          <w:rFonts w:cs="David"/>
          <w:sz w:val="24"/>
          <w:szCs w:val="24"/>
          <w:rtl/>
        </w:rPr>
        <w:t xml:space="preserve"> </w:t>
      </w:r>
      <w:r w:rsidRPr="0016365E">
        <w:rPr>
          <w:rFonts w:cs="David" w:hint="cs"/>
          <w:sz w:val="24"/>
          <w:szCs w:val="24"/>
          <w:rtl/>
        </w:rPr>
        <w:t>שבת</w:t>
      </w:r>
      <w:r w:rsidRPr="0016365E">
        <w:rPr>
          <w:rFonts w:cs="David"/>
          <w:sz w:val="24"/>
          <w:szCs w:val="24"/>
          <w:rtl/>
        </w:rPr>
        <w:t xml:space="preserve">, </w:t>
      </w:r>
      <w:r w:rsidRPr="0016365E">
        <w:rPr>
          <w:rFonts w:cs="David" w:hint="cs"/>
          <w:sz w:val="24"/>
          <w:szCs w:val="24"/>
          <w:rtl/>
        </w:rPr>
        <w:t>ההנחיות</w:t>
      </w:r>
      <w:r w:rsidRPr="0016365E">
        <w:rPr>
          <w:rFonts w:cs="David"/>
          <w:sz w:val="24"/>
          <w:szCs w:val="24"/>
          <w:rtl/>
        </w:rPr>
        <w:t xml:space="preserve"> </w:t>
      </w:r>
      <w:r w:rsidRPr="0016365E">
        <w:rPr>
          <w:rFonts w:cs="David" w:hint="cs"/>
          <w:sz w:val="24"/>
          <w:szCs w:val="24"/>
          <w:rtl/>
        </w:rPr>
        <w:t>כלולות</w:t>
      </w:r>
      <w:r w:rsidRPr="0016365E">
        <w:rPr>
          <w:rFonts w:cs="David"/>
          <w:sz w:val="24"/>
          <w:szCs w:val="24"/>
          <w:rtl/>
        </w:rPr>
        <w:t xml:space="preserve"> </w:t>
      </w:r>
      <w:r w:rsidRPr="0016365E">
        <w:rPr>
          <w:rFonts w:cs="David" w:hint="cs"/>
          <w:sz w:val="24"/>
          <w:szCs w:val="24"/>
          <w:rtl/>
        </w:rPr>
        <w:t>בתוך</w:t>
      </w:r>
      <w:r w:rsidRPr="0016365E">
        <w:rPr>
          <w:rFonts w:cs="David"/>
          <w:sz w:val="24"/>
          <w:szCs w:val="24"/>
          <w:rtl/>
        </w:rPr>
        <w:t xml:space="preserve"> </w:t>
      </w:r>
      <w:r w:rsidRPr="0016365E">
        <w:rPr>
          <w:rFonts w:cs="David" w:hint="cs"/>
          <w:sz w:val="24"/>
          <w:szCs w:val="24"/>
          <w:rtl/>
        </w:rPr>
        <w:t>מסמך</w:t>
      </w:r>
      <w:r w:rsidRPr="0016365E">
        <w:rPr>
          <w:rFonts w:cs="David"/>
          <w:sz w:val="24"/>
          <w:szCs w:val="24"/>
          <w:rtl/>
        </w:rPr>
        <w:t xml:space="preserve"> </w:t>
      </w:r>
      <w:r w:rsidRPr="0016365E">
        <w:rPr>
          <w:rFonts w:cs="David" w:hint="cs"/>
          <w:sz w:val="24"/>
          <w:szCs w:val="24"/>
          <w:rtl/>
        </w:rPr>
        <w:t>אישור</w:t>
      </w:r>
      <w:r w:rsidRPr="0016365E">
        <w:rPr>
          <w:rFonts w:cs="David"/>
          <w:sz w:val="24"/>
          <w:szCs w:val="24"/>
          <w:rtl/>
        </w:rPr>
        <w:t xml:space="preserve"> </w:t>
      </w:r>
      <w:r w:rsidRPr="0016365E">
        <w:rPr>
          <w:rFonts w:cs="David" w:hint="cs"/>
          <w:sz w:val="24"/>
          <w:szCs w:val="24"/>
          <w:rtl/>
        </w:rPr>
        <w:t>שבת</w:t>
      </w:r>
      <w:r w:rsidRPr="0016365E">
        <w:rPr>
          <w:rFonts w:cs="David"/>
          <w:sz w:val="24"/>
          <w:szCs w:val="24"/>
          <w:rtl/>
        </w:rPr>
        <w:t>).</w:t>
      </w:r>
    </w:p>
    <w:p w:rsidR="003D1EF4" w:rsidRPr="00104BC2" w:rsidRDefault="003D1EF4" w:rsidP="003D1EF4">
      <w:pPr>
        <w:pStyle w:val="ad"/>
        <w:numPr>
          <w:ilvl w:val="0"/>
          <w:numId w:val="20"/>
        </w:numPr>
        <w:bidi/>
        <w:jc w:val="both"/>
        <w:rPr>
          <w:rFonts w:cs="David"/>
          <w:sz w:val="24"/>
          <w:szCs w:val="24"/>
          <w:rtl/>
        </w:rPr>
      </w:pPr>
      <w:r w:rsidRPr="0016365E">
        <w:rPr>
          <w:rFonts w:cs="David" w:hint="cs"/>
          <w:sz w:val="24"/>
          <w:szCs w:val="24"/>
          <w:rtl/>
        </w:rPr>
        <w:t>מסמך</w:t>
      </w:r>
      <w:r w:rsidRPr="0016365E">
        <w:rPr>
          <w:rFonts w:cs="David"/>
          <w:sz w:val="24"/>
          <w:szCs w:val="24"/>
          <w:rtl/>
        </w:rPr>
        <w:t xml:space="preserve"> </w:t>
      </w:r>
      <w:r w:rsidRPr="0016365E">
        <w:rPr>
          <w:rFonts w:cs="David" w:hint="cs"/>
          <w:sz w:val="24"/>
          <w:szCs w:val="24"/>
          <w:rtl/>
        </w:rPr>
        <w:t>הבהרה</w:t>
      </w:r>
      <w:r w:rsidRPr="0016365E">
        <w:rPr>
          <w:rFonts w:cs="David"/>
          <w:sz w:val="24"/>
          <w:szCs w:val="24"/>
          <w:rtl/>
        </w:rPr>
        <w:t xml:space="preserve"> </w:t>
      </w:r>
      <w:r w:rsidRPr="0016365E">
        <w:rPr>
          <w:rFonts w:cs="David" w:hint="cs"/>
          <w:sz w:val="24"/>
          <w:szCs w:val="24"/>
          <w:rtl/>
        </w:rPr>
        <w:t>של</w:t>
      </w:r>
      <w:r w:rsidRPr="0016365E">
        <w:rPr>
          <w:rFonts w:cs="David"/>
          <w:sz w:val="24"/>
          <w:szCs w:val="24"/>
          <w:rtl/>
        </w:rPr>
        <w:t xml:space="preserve"> </w:t>
      </w:r>
      <w:r w:rsidRPr="0016365E">
        <w:rPr>
          <w:rFonts w:cs="David" w:hint="cs"/>
          <w:sz w:val="24"/>
          <w:szCs w:val="24"/>
          <w:rtl/>
        </w:rPr>
        <w:t>אחד</w:t>
      </w:r>
      <w:r w:rsidRPr="0016365E">
        <w:rPr>
          <w:rFonts w:cs="David"/>
          <w:sz w:val="24"/>
          <w:szCs w:val="24"/>
          <w:rtl/>
        </w:rPr>
        <w:t xml:space="preserve"> </w:t>
      </w:r>
      <w:r w:rsidRPr="0016365E">
        <w:rPr>
          <w:rFonts w:cs="David" w:hint="cs"/>
          <w:sz w:val="24"/>
          <w:szCs w:val="24"/>
          <w:rtl/>
        </w:rPr>
        <w:t>המכונים</w:t>
      </w:r>
      <w:r w:rsidRPr="0016365E">
        <w:rPr>
          <w:rFonts w:cs="David"/>
          <w:sz w:val="24"/>
          <w:szCs w:val="24"/>
          <w:rtl/>
        </w:rPr>
        <w:t xml:space="preserve">, </w:t>
      </w:r>
      <w:r w:rsidRPr="0016365E">
        <w:rPr>
          <w:rFonts w:cs="David" w:hint="cs"/>
          <w:sz w:val="24"/>
          <w:szCs w:val="24"/>
          <w:rtl/>
        </w:rPr>
        <w:t>כי</w:t>
      </w:r>
      <w:r w:rsidRPr="0016365E">
        <w:rPr>
          <w:rFonts w:cs="David"/>
          <w:sz w:val="24"/>
          <w:szCs w:val="24"/>
          <w:rtl/>
        </w:rPr>
        <w:t xml:space="preserve"> </w:t>
      </w:r>
      <w:r w:rsidRPr="0016365E">
        <w:rPr>
          <w:rFonts w:cs="David" w:hint="cs"/>
          <w:sz w:val="24"/>
          <w:szCs w:val="24"/>
          <w:rtl/>
        </w:rPr>
        <w:t>אין</w:t>
      </w:r>
      <w:r w:rsidRPr="0016365E">
        <w:rPr>
          <w:rFonts w:cs="David"/>
          <w:sz w:val="24"/>
          <w:szCs w:val="24"/>
          <w:rtl/>
        </w:rPr>
        <w:t xml:space="preserve"> </w:t>
      </w:r>
      <w:r w:rsidRPr="0016365E">
        <w:rPr>
          <w:rFonts w:cs="David" w:hint="cs"/>
          <w:sz w:val="24"/>
          <w:szCs w:val="24"/>
          <w:rtl/>
        </w:rPr>
        <w:t>אפשרות</w:t>
      </w:r>
      <w:r w:rsidRPr="0016365E">
        <w:rPr>
          <w:rFonts w:cs="David"/>
          <w:sz w:val="24"/>
          <w:szCs w:val="24"/>
          <w:rtl/>
        </w:rPr>
        <w:t xml:space="preserve"> </w:t>
      </w:r>
      <w:r w:rsidRPr="0016365E">
        <w:rPr>
          <w:rFonts w:cs="David" w:hint="cs"/>
          <w:sz w:val="24"/>
          <w:szCs w:val="24"/>
          <w:rtl/>
        </w:rPr>
        <w:t>להכשיר</w:t>
      </w:r>
      <w:r w:rsidRPr="0016365E">
        <w:rPr>
          <w:rFonts w:cs="David"/>
          <w:sz w:val="24"/>
          <w:szCs w:val="24"/>
          <w:rtl/>
        </w:rPr>
        <w:t xml:space="preserve"> </w:t>
      </w:r>
      <w:r w:rsidRPr="0016365E">
        <w:rPr>
          <w:rFonts w:cs="David" w:hint="cs"/>
          <w:sz w:val="24"/>
          <w:szCs w:val="24"/>
          <w:rtl/>
        </w:rPr>
        <w:t>את</w:t>
      </w:r>
      <w:r w:rsidRPr="0016365E">
        <w:rPr>
          <w:rFonts w:cs="David"/>
          <w:sz w:val="24"/>
          <w:szCs w:val="24"/>
          <w:rtl/>
        </w:rPr>
        <w:t xml:space="preserve"> </w:t>
      </w:r>
      <w:r w:rsidRPr="0016365E">
        <w:rPr>
          <w:rFonts w:cs="David" w:hint="cs"/>
          <w:sz w:val="24"/>
          <w:szCs w:val="24"/>
          <w:rtl/>
        </w:rPr>
        <w:t>המקרר</w:t>
      </w:r>
      <w:r w:rsidRPr="0016365E">
        <w:rPr>
          <w:rFonts w:cs="David"/>
          <w:sz w:val="24"/>
          <w:szCs w:val="24"/>
          <w:rtl/>
        </w:rPr>
        <w:t xml:space="preserve"> </w:t>
      </w:r>
      <w:r w:rsidRPr="0016365E">
        <w:rPr>
          <w:rFonts w:cs="David" w:hint="cs"/>
          <w:sz w:val="24"/>
          <w:szCs w:val="24"/>
          <w:rtl/>
        </w:rPr>
        <w:t>לשימוש</w:t>
      </w:r>
      <w:r w:rsidRPr="0016365E">
        <w:rPr>
          <w:rFonts w:cs="David"/>
          <w:sz w:val="24"/>
          <w:szCs w:val="24"/>
          <w:rtl/>
        </w:rPr>
        <w:t xml:space="preserve"> </w:t>
      </w:r>
      <w:r w:rsidRPr="0016365E">
        <w:rPr>
          <w:rFonts w:cs="David" w:hint="cs"/>
          <w:sz w:val="24"/>
          <w:szCs w:val="24"/>
          <w:rtl/>
        </w:rPr>
        <w:t>מותר</w:t>
      </w:r>
      <w:r w:rsidRPr="0016365E">
        <w:rPr>
          <w:rFonts w:cs="David"/>
          <w:sz w:val="24"/>
          <w:szCs w:val="24"/>
          <w:rtl/>
        </w:rPr>
        <w:t xml:space="preserve"> </w:t>
      </w:r>
      <w:r w:rsidRPr="0016365E">
        <w:rPr>
          <w:rFonts w:cs="David" w:hint="cs"/>
          <w:sz w:val="24"/>
          <w:szCs w:val="24"/>
          <w:rtl/>
        </w:rPr>
        <w:t>הלכתית</w:t>
      </w:r>
      <w:r w:rsidRPr="0016365E">
        <w:rPr>
          <w:rFonts w:cs="David"/>
          <w:sz w:val="24"/>
          <w:szCs w:val="24"/>
          <w:rtl/>
        </w:rPr>
        <w:t xml:space="preserve"> </w:t>
      </w:r>
      <w:r w:rsidRPr="0016365E">
        <w:rPr>
          <w:rFonts w:cs="David" w:hint="cs"/>
          <w:sz w:val="24"/>
          <w:szCs w:val="24"/>
          <w:rtl/>
        </w:rPr>
        <w:t>בשבת</w:t>
      </w:r>
      <w:r w:rsidRPr="0016365E">
        <w:rPr>
          <w:rFonts w:cs="David"/>
          <w:sz w:val="24"/>
          <w:szCs w:val="24"/>
          <w:rtl/>
        </w:rPr>
        <w:t>.</w:t>
      </w:r>
    </w:p>
    <w:p w:rsidR="003D1EF4" w:rsidRPr="00104BC2" w:rsidRDefault="003D1EF4" w:rsidP="003D1EF4">
      <w:pPr>
        <w:jc w:val="both"/>
        <w:rPr>
          <w:szCs w:val="24"/>
          <w:rtl/>
        </w:rPr>
      </w:pPr>
      <w:r w:rsidRPr="0016365E">
        <w:rPr>
          <w:rFonts w:hint="eastAsia"/>
          <w:szCs w:val="24"/>
          <w:rtl/>
        </w:rPr>
        <w:t>המסמך</w:t>
      </w:r>
      <w:r w:rsidRPr="0016365E">
        <w:rPr>
          <w:szCs w:val="24"/>
          <w:rtl/>
        </w:rPr>
        <w:t xml:space="preserve"> הרלבנטי יובא לעיון רוכש המקרר הפוטנציאלי בטרם תתבצע רכישת המקרר, </w:t>
      </w:r>
      <w:r w:rsidRPr="0016365E">
        <w:rPr>
          <w:rFonts w:hint="eastAsia"/>
          <w:szCs w:val="24"/>
          <w:u w:val="single"/>
          <w:rtl/>
        </w:rPr>
        <w:t>ויימסר</w:t>
      </w:r>
      <w:r w:rsidRPr="0016365E">
        <w:rPr>
          <w:szCs w:val="24"/>
          <w:u w:val="single"/>
          <w:rtl/>
        </w:rPr>
        <w:t xml:space="preserve"> </w:t>
      </w:r>
      <w:r w:rsidRPr="0016365E">
        <w:rPr>
          <w:rFonts w:hint="eastAsia"/>
          <w:szCs w:val="24"/>
          <w:u w:val="single"/>
          <w:rtl/>
        </w:rPr>
        <w:t>לו</w:t>
      </w:r>
      <w:r w:rsidRPr="0016365E">
        <w:rPr>
          <w:szCs w:val="24"/>
          <w:u w:val="single"/>
          <w:rtl/>
        </w:rPr>
        <w:t xml:space="preserve"> </w:t>
      </w:r>
      <w:r w:rsidRPr="0016365E">
        <w:rPr>
          <w:rFonts w:hint="eastAsia"/>
          <w:szCs w:val="24"/>
          <w:u w:val="single"/>
          <w:rtl/>
        </w:rPr>
        <w:t>במעמד</w:t>
      </w:r>
      <w:r w:rsidRPr="0016365E">
        <w:rPr>
          <w:szCs w:val="24"/>
          <w:u w:val="single"/>
          <w:rtl/>
        </w:rPr>
        <w:t xml:space="preserve"> </w:t>
      </w:r>
      <w:r w:rsidRPr="0016365E">
        <w:rPr>
          <w:rFonts w:hint="eastAsia"/>
          <w:szCs w:val="24"/>
          <w:u w:val="single"/>
          <w:rtl/>
        </w:rPr>
        <w:t>ביצוע</w:t>
      </w:r>
      <w:r w:rsidRPr="0016365E">
        <w:rPr>
          <w:szCs w:val="24"/>
          <w:u w:val="single"/>
          <w:rtl/>
        </w:rPr>
        <w:t xml:space="preserve"> </w:t>
      </w:r>
      <w:r w:rsidRPr="0016365E">
        <w:rPr>
          <w:rFonts w:hint="eastAsia"/>
          <w:szCs w:val="24"/>
          <w:u w:val="single"/>
          <w:rtl/>
        </w:rPr>
        <w:t>הרכישה</w:t>
      </w:r>
      <w:r w:rsidRPr="0016365E">
        <w:rPr>
          <w:szCs w:val="24"/>
          <w:rtl/>
        </w:rPr>
        <w:t>.</w:t>
      </w:r>
    </w:p>
    <w:p w:rsidR="003D1EF4" w:rsidRPr="00104BC2" w:rsidRDefault="003D1EF4" w:rsidP="003D1EF4">
      <w:pPr>
        <w:jc w:val="both"/>
        <w:rPr>
          <w:szCs w:val="24"/>
          <w:rtl/>
        </w:rPr>
      </w:pPr>
    </w:p>
    <w:p w:rsidR="003D1EF4" w:rsidRPr="00104BC2" w:rsidRDefault="003D1EF4" w:rsidP="003D1EF4">
      <w:pPr>
        <w:jc w:val="both"/>
        <w:rPr>
          <w:szCs w:val="24"/>
          <w:rtl/>
        </w:rPr>
      </w:pPr>
      <w:r w:rsidRPr="0016365E">
        <w:rPr>
          <w:rFonts w:hint="eastAsia"/>
          <w:szCs w:val="24"/>
          <w:rtl/>
        </w:rPr>
        <w:t>בדגמים</w:t>
      </w:r>
      <w:r w:rsidRPr="0016365E">
        <w:rPr>
          <w:szCs w:val="24"/>
          <w:rtl/>
        </w:rPr>
        <w:t xml:space="preserve"> שיזכו במכרז שאינם בעלי אישור שבת, אשר ניתן להתקין בהם מנגנון למניעת חילול שבת (בהתאם להנחיות השימוש המותר בשבת שיופק להם) ואשר </w:t>
      </w:r>
      <w:r w:rsidRPr="0016365E">
        <w:rPr>
          <w:rFonts w:hint="eastAsia"/>
          <w:szCs w:val="24"/>
          <w:rtl/>
        </w:rPr>
        <w:t>הזוכה</w:t>
      </w:r>
      <w:r w:rsidRPr="0016365E">
        <w:rPr>
          <w:szCs w:val="24"/>
          <w:rtl/>
        </w:rPr>
        <w:t xml:space="preserve"> </w:t>
      </w:r>
      <w:r w:rsidRPr="0016365E">
        <w:rPr>
          <w:rFonts w:hint="eastAsia"/>
          <w:szCs w:val="24"/>
          <w:rtl/>
        </w:rPr>
        <w:t>הרלבנטי</w:t>
      </w:r>
      <w:r w:rsidRPr="0016365E">
        <w:rPr>
          <w:szCs w:val="24"/>
          <w:rtl/>
        </w:rPr>
        <w:t xml:space="preserve"> </w:t>
      </w:r>
      <w:r w:rsidRPr="0016365E">
        <w:rPr>
          <w:rFonts w:hint="eastAsia"/>
          <w:szCs w:val="24"/>
          <w:rtl/>
        </w:rPr>
        <w:t>אינו</w:t>
      </w:r>
      <w:r w:rsidRPr="0016365E">
        <w:rPr>
          <w:szCs w:val="24"/>
          <w:rtl/>
        </w:rPr>
        <w:t xml:space="preserve"> </w:t>
      </w:r>
      <w:r w:rsidRPr="0016365E">
        <w:rPr>
          <w:rFonts w:hint="eastAsia"/>
          <w:szCs w:val="24"/>
          <w:rtl/>
        </w:rPr>
        <w:t>מתנגד</w:t>
      </w:r>
      <w:r w:rsidRPr="0016365E">
        <w:rPr>
          <w:szCs w:val="24"/>
          <w:rtl/>
        </w:rPr>
        <w:t xml:space="preserve"> </w:t>
      </w:r>
      <w:r w:rsidRPr="0016365E">
        <w:rPr>
          <w:rFonts w:hint="eastAsia"/>
          <w:szCs w:val="24"/>
          <w:rtl/>
        </w:rPr>
        <w:t>להתקין</w:t>
      </w:r>
      <w:r w:rsidRPr="0016365E">
        <w:rPr>
          <w:szCs w:val="24"/>
          <w:rtl/>
        </w:rPr>
        <w:t xml:space="preserve"> </w:t>
      </w:r>
      <w:r w:rsidRPr="0016365E">
        <w:rPr>
          <w:rFonts w:hint="eastAsia"/>
          <w:szCs w:val="24"/>
          <w:rtl/>
        </w:rPr>
        <w:t>את</w:t>
      </w:r>
      <w:r w:rsidRPr="0016365E">
        <w:rPr>
          <w:szCs w:val="24"/>
          <w:rtl/>
        </w:rPr>
        <w:t xml:space="preserve"> </w:t>
      </w:r>
      <w:r w:rsidRPr="0016365E">
        <w:rPr>
          <w:rFonts w:hint="eastAsia"/>
          <w:szCs w:val="24"/>
          <w:rtl/>
        </w:rPr>
        <w:t>המנגנון</w:t>
      </w:r>
      <w:r w:rsidRPr="0016365E">
        <w:rPr>
          <w:szCs w:val="24"/>
          <w:rtl/>
        </w:rPr>
        <w:t xml:space="preserve"> </w:t>
      </w:r>
      <w:r w:rsidRPr="0016365E">
        <w:rPr>
          <w:rFonts w:hint="eastAsia"/>
          <w:szCs w:val="24"/>
          <w:rtl/>
        </w:rPr>
        <w:t>האמור</w:t>
      </w:r>
      <w:r w:rsidRPr="0016365E">
        <w:rPr>
          <w:szCs w:val="24"/>
          <w:rtl/>
        </w:rPr>
        <w:t xml:space="preserve">, </w:t>
      </w:r>
      <w:r w:rsidRPr="0016365E">
        <w:rPr>
          <w:rFonts w:hint="eastAsia"/>
          <w:szCs w:val="24"/>
          <w:rtl/>
        </w:rPr>
        <w:t>יותקן</w:t>
      </w:r>
      <w:r w:rsidRPr="0016365E">
        <w:rPr>
          <w:szCs w:val="24"/>
          <w:rtl/>
        </w:rPr>
        <w:t xml:space="preserve"> </w:t>
      </w:r>
      <w:r w:rsidRPr="0016365E">
        <w:rPr>
          <w:rFonts w:hint="eastAsia"/>
          <w:szCs w:val="24"/>
          <w:rtl/>
        </w:rPr>
        <w:t>המנגנון</w:t>
      </w:r>
      <w:r w:rsidRPr="0016365E">
        <w:rPr>
          <w:szCs w:val="24"/>
          <w:rtl/>
        </w:rPr>
        <w:t xml:space="preserve"> </w:t>
      </w:r>
      <w:r w:rsidRPr="0016365E">
        <w:rPr>
          <w:rFonts w:hint="eastAsia"/>
          <w:szCs w:val="24"/>
          <w:rtl/>
        </w:rPr>
        <w:t>בעלות</w:t>
      </w:r>
      <w:r w:rsidRPr="0016365E">
        <w:rPr>
          <w:szCs w:val="24"/>
          <w:rtl/>
        </w:rPr>
        <w:t xml:space="preserve"> </w:t>
      </w:r>
      <w:r w:rsidRPr="0016365E">
        <w:rPr>
          <w:rFonts w:hint="eastAsia"/>
          <w:szCs w:val="24"/>
          <w:rtl/>
        </w:rPr>
        <w:t>ללקוח</w:t>
      </w:r>
      <w:r w:rsidRPr="0016365E">
        <w:rPr>
          <w:szCs w:val="24"/>
          <w:rtl/>
        </w:rPr>
        <w:t xml:space="preserve"> </w:t>
      </w:r>
      <w:r w:rsidRPr="0016365E">
        <w:rPr>
          <w:rFonts w:hint="eastAsia"/>
          <w:szCs w:val="24"/>
          <w:rtl/>
        </w:rPr>
        <w:t>שלא</w:t>
      </w:r>
      <w:r w:rsidRPr="0016365E">
        <w:rPr>
          <w:szCs w:val="24"/>
          <w:rtl/>
        </w:rPr>
        <w:t xml:space="preserve"> </w:t>
      </w:r>
      <w:r w:rsidRPr="0016365E">
        <w:rPr>
          <w:rFonts w:hint="eastAsia"/>
          <w:szCs w:val="24"/>
          <w:rtl/>
        </w:rPr>
        <w:t>תעלה</w:t>
      </w:r>
      <w:r w:rsidRPr="0016365E">
        <w:rPr>
          <w:szCs w:val="24"/>
          <w:rtl/>
        </w:rPr>
        <w:t xml:space="preserve"> </w:t>
      </w:r>
      <w:r w:rsidRPr="0016365E">
        <w:rPr>
          <w:rFonts w:hint="eastAsia"/>
          <w:szCs w:val="24"/>
          <w:rtl/>
        </w:rPr>
        <w:t>על</w:t>
      </w:r>
      <w:r w:rsidRPr="0016365E">
        <w:rPr>
          <w:szCs w:val="24"/>
          <w:rtl/>
        </w:rPr>
        <w:t xml:space="preserve"> 250 </w:t>
      </w:r>
      <w:r w:rsidRPr="0016365E">
        <w:rPr>
          <w:rFonts w:hint="eastAsia"/>
          <w:szCs w:val="24"/>
          <w:rtl/>
        </w:rPr>
        <w:t>₪</w:t>
      </w:r>
      <w:r w:rsidRPr="0016365E">
        <w:rPr>
          <w:szCs w:val="24"/>
          <w:rtl/>
        </w:rPr>
        <w:t xml:space="preserve">, </w:t>
      </w:r>
      <w:r w:rsidRPr="0016365E">
        <w:rPr>
          <w:rFonts w:hint="eastAsia"/>
          <w:szCs w:val="24"/>
          <w:rtl/>
        </w:rPr>
        <w:t>תוך</w:t>
      </w:r>
      <w:r w:rsidRPr="0016365E">
        <w:rPr>
          <w:szCs w:val="24"/>
          <w:rtl/>
        </w:rPr>
        <w:t xml:space="preserve"> 7 </w:t>
      </w:r>
      <w:r w:rsidRPr="0016365E">
        <w:rPr>
          <w:rFonts w:hint="eastAsia"/>
          <w:szCs w:val="24"/>
          <w:rtl/>
        </w:rPr>
        <w:t>ימי</w:t>
      </w:r>
      <w:r w:rsidRPr="0016365E">
        <w:rPr>
          <w:szCs w:val="24"/>
          <w:rtl/>
        </w:rPr>
        <w:t xml:space="preserve"> </w:t>
      </w:r>
      <w:r w:rsidRPr="0016365E">
        <w:rPr>
          <w:rFonts w:hint="eastAsia"/>
          <w:szCs w:val="24"/>
          <w:rtl/>
        </w:rPr>
        <w:t>עבודה</w:t>
      </w:r>
      <w:r w:rsidRPr="0016365E">
        <w:rPr>
          <w:szCs w:val="24"/>
          <w:rtl/>
        </w:rPr>
        <w:t xml:space="preserve"> </w:t>
      </w:r>
      <w:r w:rsidRPr="0016365E">
        <w:rPr>
          <w:rFonts w:hint="eastAsia"/>
          <w:szCs w:val="24"/>
          <w:rtl/>
        </w:rPr>
        <w:t>מיום</w:t>
      </w:r>
      <w:r w:rsidRPr="0016365E">
        <w:rPr>
          <w:szCs w:val="24"/>
          <w:rtl/>
        </w:rPr>
        <w:t xml:space="preserve"> </w:t>
      </w:r>
      <w:r w:rsidRPr="0016365E">
        <w:rPr>
          <w:rFonts w:hint="eastAsia"/>
          <w:szCs w:val="24"/>
          <w:rtl/>
        </w:rPr>
        <w:t>הספקת</w:t>
      </w:r>
      <w:r w:rsidRPr="0016365E">
        <w:rPr>
          <w:szCs w:val="24"/>
          <w:rtl/>
        </w:rPr>
        <w:t xml:space="preserve"> </w:t>
      </w:r>
      <w:r w:rsidRPr="0016365E">
        <w:rPr>
          <w:rFonts w:hint="eastAsia"/>
          <w:szCs w:val="24"/>
          <w:rtl/>
        </w:rPr>
        <w:t>המקרר</w:t>
      </w:r>
      <w:r w:rsidRPr="0016365E">
        <w:rPr>
          <w:szCs w:val="24"/>
          <w:rtl/>
        </w:rPr>
        <w:t xml:space="preserve"> </w:t>
      </w:r>
      <w:r w:rsidRPr="0016365E">
        <w:rPr>
          <w:rFonts w:hint="eastAsia"/>
          <w:szCs w:val="24"/>
          <w:rtl/>
        </w:rPr>
        <w:t>ללקוח</w:t>
      </w:r>
      <w:r w:rsidRPr="0016365E">
        <w:rPr>
          <w:szCs w:val="24"/>
          <w:rtl/>
        </w:rPr>
        <w:t>.</w:t>
      </w:r>
    </w:p>
    <w:p w:rsidR="003D1EF4" w:rsidRPr="004E0B68" w:rsidRDefault="003D1EF4" w:rsidP="003D1EF4">
      <w:pPr>
        <w:jc w:val="both"/>
        <w:rPr>
          <w:b/>
          <w:bCs/>
          <w:szCs w:val="24"/>
          <w:rtl/>
        </w:rPr>
      </w:pPr>
    </w:p>
    <w:p w:rsidR="003D1EF4" w:rsidRPr="004E0B68" w:rsidRDefault="003D1EF4" w:rsidP="003D1EF4">
      <w:pPr>
        <w:jc w:val="both"/>
        <w:rPr>
          <w:szCs w:val="24"/>
          <w:rtl/>
        </w:rPr>
      </w:pPr>
    </w:p>
    <w:p w:rsidR="003D1EF4" w:rsidRPr="004E0B68" w:rsidRDefault="003D1EF4" w:rsidP="003D1EF4">
      <w:pPr>
        <w:pStyle w:val="ad"/>
        <w:numPr>
          <w:ilvl w:val="1"/>
          <w:numId w:val="11"/>
        </w:numPr>
        <w:bidi/>
        <w:ind w:left="311" w:right="567"/>
        <w:jc w:val="both"/>
        <w:rPr>
          <w:rFonts w:cs="David"/>
          <w:b/>
          <w:bCs/>
          <w:sz w:val="24"/>
          <w:szCs w:val="24"/>
          <w:u w:val="single"/>
        </w:rPr>
      </w:pPr>
      <w:r w:rsidRPr="004E0B68">
        <w:rPr>
          <w:rFonts w:cs="David" w:hint="cs"/>
          <w:b/>
          <w:bCs/>
          <w:sz w:val="24"/>
          <w:szCs w:val="24"/>
          <w:u w:val="single"/>
          <w:rtl/>
        </w:rPr>
        <w:t>תנאים</w:t>
      </w:r>
      <w:r w:rsidRPr="004E0B68">
        <w:rPr>
          <w:rFonts w:cs="David"/>
          <w:b/>
          <w:bCs/>
          <w:sz w:val="24"/>
          <w:szCs w:val="24"/>
          <w:u w:val="single"/>
          <w:rtl/>
        </w:rPr>
        <w:t xml:space="preserve"> </w:t>
      </w:r>
      <w:r w:rsidRPr="004E0B68">
        <w:rPr>
          <w:rFonts w:cs="David" w:hint="cs"/>
          <w:b/>
          <w:bCs/>
          <w:sz w:val="24"/>
          <w:szCs w:val="24"/>
          <w:u w:val="single"/>
          <w:rtl/>
        </w:rPr>
        <w:t>כלליים</w:t>
      </w:r>
      <w:r w:rsidRPr="004E0B68">
        <w:rPr>
          <w:rFonts w:cs="David"/>
          <w:b/>
          <w:bCs/>
          <w:sz w:val="24"/>
          <w:szCs w:val="24"/>
          <w:u w:val="single"/>
          <w:rtl/>
        </w:rPr>
        <w:t xml:space="preserve"> </w:t>
      </w:r>
      <w:r w:rsidRPr="004E0B68">
        <w:rPr>
          <w:rFonts w:cs="David" w:hint="cs"/>
          <w:b/>
          <w:bCs/>
          <w:sz w:val="24"/>
          <w:szCs w:val="24"/>
          <w:u w:val="single"/>
          <w:rtl/>
        </w:rPr>
        <w:t>לביצוע</w:t>
      </w:r>
      <w:r w:rsidRPr="004E0B68">
        <w:rPr>
          <w:rFonts w:cs="David"/>
          <w:b/>
          <w:bCs/>
          <w:sz w:val="24"/>
          <w:szCs w:val="24"/>
          <w:u w:val="single"/>
          <w:rtl/>
        </w:rPr>
        <w:t xml:space="preserve"> </w:t>
      </w:r>
      <w:r w:rsidRPr="004E0B68">
        <w:rPr>
          <w:rFonts w:cs="David" w:hint="cs"/>
          <w:b/>
          <w:bCs/>
          <w:sz w:val="24"/>
          <w:szCs w:val="24"/>
          <w:u w:val="single"/>
          <w:rtl/>
        </w:rPr>
        <w:t>העבודה</w:t>
      </w:r>
      <w:r w:rsidRPr="004E0B68">
        <w:rPr>
          <w:rFonts w:cs="David"/>
          <w:b/>
          <w:bCs/>
          <w:sz w:val="24"/>
          <w:szCs w:val="24"/>
          <w:u w:val="single"/>
          <w:rtl/>
        </w:rPr>
        <w:t>:</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חלה</w:t>
      </w:r>
      <w:r w:rsidRPr="004E0B68">
        <w:rPr>
          <w:rFonts w:cs="David"/>
          <w:sz w:val="24"/>
          <w:szCs w:val="24"/>
          <w:rtl/>
        </w:rPr>
        <w:t xml:space="preserve"> </w:t>
      </w:r>
      <w:r w:rsidRPr="004E0B68">
        <w:rPr>
          <w:rFonts w:cs="David" w:hint="cs"/>
          <w:sz w:val="24"/>
          <w:szCs w:val="24"/>
          <w:rtl/>
        </w:rPr>
        <w:t>חובה</w:t>
      </w:r>
      <w:r w:rsidRPr="004E0B68">
        <w:rPr>
          <w:rFonts w:cs="David"/>
          <w:sz w:val="24"/>
          <w:szCs w:val="24"/>
          <w:rtl/>
        </w:rPr>
        <w:t xml:space="preserve"> </w:t>
      </w:r>
      <w:r w:rsidRPr="004E0B68">
        <w:rPr>
          <w:rFonts w:cs="David" w:hint="cs"/>
          <w:sz w:val="24"/>
          <w:szCs w:val="24"/>
          <w:rtl/>
        </w:rPr>
        <w:t>לבטח</w:t>
      </w:r>
      <w:r w:rsidRPr="004E0B68">
        <w:rPr>
          <w:rFonts w:cs="David"/>
          <w:sz w:val="24"/>
          <w:szCs w:val="24"/>
          <w:rtl/>
        </w:rPr>
        <w:t xml:space="preserve"> </w:t>
      </w:r>
      <w:r w:rsidRPr="004E0B68">
        <w:rPr>
          <w:rFonts w:cs="David" w:hint="cs"/>
          <w:sz w:val="24"/>
          <w:szCs w:val="24"/>
          <w:rtl/>
        </w:rPr>
        <w:t>עצמו</w:t>
      </w:r>
      <w:r w:rsidRPr="004E0B68">
        <w:rPr>
          <w:rFonts w:cs="David"/>
          <w:sz w:val="24"/>
          <w:szCs w:val="24"/>
          <w:rtl/>
        </w:rPr>
        <w:t xml:space="preserve"> </w:t>
      </w:r>
      <w:r w:rsidRPr="004E0B68">
        <w:rPr>
          <w:rFonts w:cs="David" w:hint="cs"/>
          <w:sz w:val="24"/>
          <w:szCs w:val="24"/>
          <w:rtl/>
        </w:rPr>
        <w:t>בביטוחים</w:t>
      </w:r>
      <w:r w:rsidRPr="004E0B68">
        <w:rPr>
          <w:rFonts w:cs="David"/>
          <w:sz w:val="24"/>
          <w:szCs w:val="24"/>
          <w:rtl/>
        </w:rPr>
        <w:t xml:space="preserve"> </w:t>
      </w:r>
      <w:r w:rsidRPr="004E0B68">
        <w:rPr>
          <w:rFonts w:cs="David" w:hint="cs"/>
          <w:sz w:val="24"/>
          <w:szCs w:val="24"/>
          <w:rtl/>
        </w:rPr>
        <w:t>מתאימים</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ביטוח</w:t>
      </w:r>
      <w:r w:rsidRPr="004E0B68">
        <w:rPr>
          <w:rFonts w:cs="David"/>
          <w:sz w:val="24"/>
          <w:szCs w:val="24"/>
          <w:rtl/>
        </w:rPr>
        <w:t xml:space="preserve"> </w:t>
      </w:r>
      <w:r w:rsidRPr="004E0B68">
        <w:rPr>
          <w:rFonts w:cs="David" w:hint="cs"/>
          <w:sz w:val="24"/>
          <w:szCs w:val="24"/>
          <w:rtl/>
        </w:rPr>
        <w:t>אחריות</w:t>
      </w:r>
      <w:r w:rsidRPr="004E0B68">
        <w:rPr>
          <w:rFonts w:cs="David"/>
          <w:sz w:val="24"/>
          <w:szCs w:val="24"/>
          <w:rtl/>
        </w:rPr>
        <w:t xml:space="preserve"> </w:t>
      </w:r>
      <w:r w:rsidRPr="004E0B68">
        <w:rPr>
          <w:rFonts w:cs="David" w:hint="cs"/>
          <w:sz w:val="24"/>
          <w:szCs w:val="24"/>
          <w:rtl/>
        </w:rPr>
        <w:t>מקצועית</w:t>
      </w:r>
      <w:r w:rsidRPr="004E0B68">
        <w:rPr>
          <w:rFonts w:cs="David"/>
          <w:sz w:val="24"/>
          <w:szCs w:val="24"/>
          <w:rtl/>
        </w:rPr>
        <w:t xml:space="preserve">, </w:t>
      </w:r>
      <w:r w:rsidRPr="004E0B68">
        <w:rPr>
          <w:rFonts w:cs="David" w:hint="cs"/>
          <w:sz w:val="24"/>
          <w:szCs w:val="24"/>
          <w:rtl/>
        </w:rPr>
        <w:t>חבות</w:t>
      </w:r>
      <w:r w:rsidRPr="004E0B68">
        <w:rPr>
          <w:rFonts w:cs="David"/>
          <w:sz w:val="24"/>
          <w:szCs w:val="24"/>
          <w:rtl/>
        </w:rPr>
        <w:t xml:space="preserve"> </w:t>
      </w:r>
      <w:r w:rsidRPr="004E0B68">
        <w:rPr>
          <w:rFonts w:cs="David" w:hint="cs"/>
          <w:sz w:val="24"/>
          <w:szCs w:val="24"/>
          <w:rtl/>
        </w:rPr>
        <w:t>מעבידים</w:t>
      </w:r>
      <w:r w:rsidRPr="004E0B68">
        <w:rPr>
          <w:rFonts w:cs="David"/>
          <w:sz w:val="24"/>
          <w:szCs w:val="24"/>
          <w:rtl/>
        </w:rPr>
        <w:t xml:space="preserve"> </w:t>
      </w:r>
      <w:r w:rsidRPr="004E0B68">
        <w:rPr>
          <w:rFonts w:cs="David" w:hint="cs"/>
          <w:sz w:val="24"/>
          <w:szCs w:val="24"/>
          <w:rtl/>
        </w:rPr>
        <w:t>ונזקי</w:t>
      </w:r>
      <w:r w:rsidRPr="004E0B68">
        <w:rPr>
          <w:rFonts w:cs="David"/>
          <w:sz w:val="24"/>
          <w:szCs w:val="24"/>
          <w:rtl/>
        </w:rPr>
        <w:t xml:space="preserve"> </w:t>
      </w:r>
      <w:r w:rsidRPr="004E0B68">
        <w:rPr>
          <w:rFonts w:cs="David" w:hint="cs"/>
          <w:sz w:val="24"/>
          <w:szCs w:val="24"/>
          <w:rtl/>
        </w:rPr>
        <w:t>צד</w:t>
      </w:r>
      <w:r w:rsidRPr="004E0B68">
        <w:rPr>
          <w:rFonts w:cs="David"/>
          <w:sz w:val="24"/>
          <w:szCs w:val="24"/>
          <w:rtl/>
        </w:rPr>
        <w:t xml:space="preserve"> </w:t>
      </w:r>
      <w:r w:rsidRPr="004E0B68">
        <w:rPr>
          <w:rFonts w:cs="David" w:hint="cs"/>
          <w:sz w:val="24"/>
          <w:szCs w:val="24"/>
          <w:rtl/>
        </w:rPr>
        <w:t>ג</w:t>
      </w:r>
      <w:r w:rsidRPr="004E0B68">
        <w:rPr>
          <w:rFonts w:cs="David"/>
          <w:sz w:val="24"/>
          <w:szCs w:val="24"/>
          <w:rtl/>
        </w:rPr>
        <w:t xml:space="preserve">'), </w:t>
      </w:r>
      <w:r w:rsidRPr="004E0B68">
        <w:rPr>
          <w:rFonts w:cs="David" w:hint="cs"/>
          <w:sz w:val="24"/>
          <w:szCs w:val="24"/>
          <w:rtl/>
        </w:rPr>
        <w:t>נגד</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תביעה</w:t>
      </w:r>
      <w:r w:rsidRPr="004E0B68">
        <w:rPr>
          <w:rFonts w:cs="David"/>
          <w:sz w:val="24"/>
          <w:szCs w:val="24"/>
          <w:rtl/>
        </w:rPr>
        <w:t xml:space="preserve"> </w:t>
      </w:r>
      <w:r w:rsidRPr="004E0B68">
        <w:rPr>
          <w:rFonts w:cs="David" w:hint="cs"/>
          <w:sz w:val="24"/>
          <w:szCs w:val="24"/>
          <w:rtl/>
        </w:rPr>
        <w:t>בגין</w:t>
      </w:r>
      <w:r w:rsidRPr="004E0B68">
        <w:rPr>
          <w:rFonts w:cs="David"/>
          <w:sz w:val="24"/>
          <w:szCs w:val="24"/>
          <w:rtl/>
        </w:rPr>
        <w:t xml:space="preserve"> </w:t>
      </w:r>
      <w:r w:rsidRPr="004E0B68">
        <w:rPr>
          <w:rFonts w:cs="David" w:hint="cs"/>
          <w:sz w:val="24"/>
          <w:szCs w:val="24"/>
          <w:rtl/>
        </w:rPr>
        <w:t>נזקים</w:t>
      </w:r>
      <w:r w:rsidRPr="004E0B68">
        <w:rPr>
          <w:rFonts w:cs="David"/>
          <w:sz w:val="24"/>
          <w:szCs w:val="24"/>
          <w:rtl/>
        </w:rPr>
        <w:t xml:space="preserve"> </w:t>
      </w:r>
      <w:r w:rsidRPr="004E0B68">
        <w:rPr>
          <w:rFonts w:cs="David" w:hint="cs"/>
          <w:sz w:val="24"/>
          <w:szCs w:val="24"/>
          <w:rtl/>
        </w:rPr>
        <w:t>שהוא</w:t>
      </w:r>
      <w:r w:rsidRPr="004E0B68">
        <w:rPr>
          <w:rFonts w:cs="David"/>
          <w:sz w:val="24"/>
          <w:szCs w:val="24"/>
          <w:rtl/>
        </w:rPr>
        <w:t xml:space="preserve"> </w:t>
      </w:r>
      <w:r w:rsidRPr="004E0B68">
        <w:rPr>
          <w:rFonts w:cs="David" w:hint="cs"/>
          <w:sz w:val="24"/>
          <w:szCs w:val="24"/>
          <w:rtl/>
        </w:rPr>
        <w:t>עלול</w:t>
      </w:r>
      <w:r w:rsidRPr="004E0B68">
        <w:rPr>
          <w:rFonts w:cs="David"/>
          <w:sz w:val="24"/>
          <w:szCs w:val="24"/>
          <w:rtl/>
        </w:rPr>
        <w:t xml:space="preserve"> </w:t>
      </w:r>
      <w:r w:rsidRPr="004E0B68">
        <w:rPr>
          <w:rFonts w:cs="David" w:hint="cs"/>
          <w:sz w:val="24"/>
          <w:szCs w:val="24"/>
          <w:rtl/>
        </w:rPr>
        <w:t>להתחייב</w:t>
      </w:r>
      <w:r w:rsidRPr="004E0B68">
        <w:rPr>
          <w:rFonts w:cs="David"/>
          <w:sz w:val="24"/>
          <w:szCs w:val="24"/>
          <w:rtl/>
        </w:rPr>
        <w:t xml:space="preserve"> </w:t>
      </w:r>
      <w:r w:rsidRPr="004E0B68">
        <w:rPr>
          <w:rFonts w:cs="David" w:hint="cs"/>
          <w:sz w:val="24"/>
          <w:szCs w:val="24"/>
          <w:rtl/>
        </w:rPr>
        <w:t>בהם</w:t>
      </w:r>
      <w:r w:rsidRPr="004E0B68">
        <w:rPr>
          <w:rFonts w:cs="David"/>
          <w:sz w:val="24"/>
          <w:szCs w:val="24"/>
          <w:rtl/>
        </w:rPr>
        <w:t xml:space="preserve"> </w:t>
      </w:r>
      <w:r w:rsidRPr="004E0B68">
        <w:rPr>
          <w:rFonts w:cs="David" w:hint="cs"/>
          <w:sz w:val="24"/>
          <w:szCs w:val="24"/>
          <w:rtl/>
        </w:rPr>
        <w:t>כתוצאה</w:t>
      </w:r>
      <w:r w:rsidRPr="004E0B68">
        <w:rPr>
          <w:rFonts w:cs="David"/>
          <w:sz w:val="24"/>
          <w:szCs w:val="24"/>
          <w:rtl/>
        </w:rPr>
        <w:t xml:space="preserve"> </w:t>
      </w:r>
      <w:r w:rsidRPr="004E0B68">
        <w:rPr>
          <w:rFonts w:cs="David" w:hint="cs"/>
          <w:sz w:val="24"/>
          <w:szCs w:val="24"/>
          <w:rtl/>
        </w:rPr>
        <w:t>ממתן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חלק</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הביטוח</w:t>
      </w:r>
      <w:r w:rsidRPr="004E0B68">
        <w:rPr>
          <w:rFonts w:cs="David"/>
          <w:sz w:val="24"/>
          <w:szCs w:val="24"/>
          <w:rtl/>
        </w:rPr>
        <w:t xml:space="preserve"> </w:t>
      </w:r>
      <w:r w:rsidRPr="004E0B68">
        <w:rPr>
          <w:rFonts w:cs="David" w:hint="cs"/>
          <w:sz w:val="24"/>
          <w:szCs w:val="24"/>
          <w:rtl/>
        </w:rPr>
        <w:t>יכלול</w:t>
      </w:r>
      <w:r w:rsidRPr="004E0B68">
        <w:rPr>
          <w:rFonts w:cs="David"/>
          <w:sz w:val="24"/>
          <w:szCs w:val="24"/>
          <w:rtl/>
        </w:rPr>
        <w:t xml:space="preserve"> </w:t>
      </w:r>
      <w:r w:rsidRPr="004E0B68">
        <w:rPr>
          <w:rFonts w:cs="David" w:hint="cs"/>
          <w:sz w:val="24"/>
          <w:szCs w:val="24"/>
          <w:rtl/>
        </w:rPr>
        <w:t>התחייבות</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המבטח</w:t>
      </w:r>
      <w:r w:rsidRPr="004E0B68">
        <w:rPr>
          <w:rFonts w:cs="David"/>
          <w:sz w:val="24"/>
          <w:szCs w:val="24"/>
          <w:rtl/>
        </w:rPr>
        <w:t xml:space="preserve"> </w:t>
      </w:r>
      <w:r w:rsidRPr="004E0B68">
        <w:rPr>
          <w:rFonts w:cs="David" w:hint="cs"/>
          <w:sz w:val="24"/>
          <w:szCs w:val="24"/>
          <w:rtl/>
        </w:rPr>
        <w:t>לשפות</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המדינה</w:t>
      </w:r>
      <w:r w:rsidRPr="004E0B68">
        <w:rPr>
          <w:rFonts w:cs="David"/>
          <w:sz w:val="24"/>
          <w:szCs w:val="24"/>
          <w:rtl/>
        </w:rPr>
        <w:t xml:space="preserve"> </w:t>
      </w:r>
      <w:r w:rsidRPr="004E0B68">
        <w:rPr>
          <w:rFonts w:cs="David" w:hint="cs"/>
          <w:sz w:val="24"/>
          <w:szCs w:val="24"/>
          <w:rtl/>
        </w:rPr>
        <w:t>בגין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נזק</w:t>
      </w:r>
      <w:r w:rsidRPr="004E0B68">
        <w:rPr>
          <w:rFonts w:cs="David"/>
          <w:sz w:val="24"/>
          <w:szCs w:val="24"/>
          <w:rtl/>
        </w:rPr>
        <w:t xml:space="preserve"> </w:t>
      </w:r>
      <w:r w:rsidRPr="004E0B68">
        <w:rPr>
          <w:rFonts w:cs="David" w:hint="cs"/>
          <w:sz w:val="24"/>
          <w:szCs w:val="24"/>
          <w:rtl/>
        </w:rPr>
        <w:t>כאמור</w:t>
      </w:r>
      <w:r w:rsidRPr="004E0B68">
        <w:rPr>
          <w:rFonts w:cs="David"/>
          <w:sz w:val="24"/>
          <w:szCs w:val="24"/>
          <w:rtl/>
        </w:rPr>
        <w:t xml:space="preserve"> </w:t>
      </w:r>
      <w:r w:rsidRPr="004E0B68">
        <w:rPr>
          <w:rFonts w:cs="David" w:hint="cs"/>
          <w:sz w:val="24"/>
          <w:szCs w:val="24"/>
          <w:rtl/>
        </w:rPr>
        <w:t>שייגרם</w:t>
      </w:r>
      <w:r w:rsidRPr="004E0B68">
        <w:rPr>
          <w:rFonts w:cs="David"/>
          <w:sz w:val="24"/>
          <w:szCs w:val="24"/>
          <w:rtl/>
        </w:rPr>
        <w:t xml:space="preserve"> </w:t>
      </w:r>
      <w:r w:rsidRPr="004E0B68">
        <w:rPr>
          <w:rFonts w:cs="David" w:hint="cs"/>
          <w:sz w:val="24"/>
          <w:szCs w:val="24"/>
          <w:rtl/>
        </w:rPr>
        <w:t>למי</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בקשר</w:t>
      </w:r>
      <w:r w:rsidRPr="004E0B68">
        <w:rPr>
          <w:rFonts w:cs="David"/>
          <w:sz w:val="24"/>
          <w:szCs w:val="24"/>
          <w:rtl/>
        </w:rPr>
        <w:t xml:space="preserve"> </w:t>
      </w: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נזקים</w:t>
      </w:r>
      <w:r w:rsidRPr="004E0B68">
        <w:rPr>
          <w:rFonts w:cs="David"/>
          <w:sz w:val="24"/>
          <w:szCs w:val="24"/>
          <w:rtl/>
        </w:rPr>
        <w:t xml:space="preserve"> </w:t>
      </w:r>
      <w:r w:rsidRPr="004E0B68">
        <w:rPr>
          <w:rFonts w:cs="David" w:hint="cs"/>
          <w:sz w:val="24"/>
          <w:szCs w:val="24"/>
          <w:rtl/>
        </w:rPr>
        <w:t>כאמור</w:t>
      </w:r>
      <w:r w:rsidRPr="004E0B68">
        <w:rPr>
          <w:rFonts w:cs="David"/>
          <w:sz w:val="24"/>
          <w:szCs w:val="24"/>
          <w:rtl/>
        </w:rPr>
        <w:t xml:space="preserve">. </w:t>
      </w:r>
      <w:r w:rsidRPr="004E0B68">
        <w:rPr>
          <w:rFonts w:cs="David" w:hint="cs"/>
          <w:sz w:val="24"/>
          <w:szCs w:val="24"/>
          <w:rtl/>
        </w:rPr>
        <w:t>כמו</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cs="David" w:hint="cs"/>
          <w:sz w:val="24"/>
          <w:szCs w:val="24"/>
          <w:rtl/>
        </w:rPr>
        <w:t>תכלול</w:t>
      </w:r>
      <w:r w:rsidRPr="004E0B68">
        <w:rPr>
          <w:rFonts w:cs="David"/>
          <w:sz w:val="24"/>
          <w:szCs w:val="24"/>
          <w:rtl/>
        </w:rPr>
        <w:t xml:space="preserve"> </w:t>
      </w:r>
      <w:r w:rsidRPr="004E0B68">
        <w:rPr>
          <w:rFonts w:cs="David" w:hint="cs"/>
          <w:sz w:val="24"/>
          <w:szCs w:val="24"/>
          <w:rtl/>
        </w:rPr>
        <w:t>הפוליסה</w:t>
      </w:r>
      <w:r w:rsidRPr="004E0B68">
        <w:rPr>
          <w:rFonts w:cs="David"/>
          <w:sz w:val="24"/>
          <w:szCs w:val="24"/>
          <w:rtl/>
        </w:rPr>
        <w:t xml:space="preserve"> </w:t>
      </w:r>
      <w:r w:rsidRPr="004E0B68">
        <w:rPr>
          <w:rFonts w:cs="David" w:hint="cs"/>
          <w:sz w:val="24"/>
          <w:szCs w:val="24"/>
          <w:rtl/>
        </w:rPr>
        <w:t>הוראה</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התחייבות</w:t>
      </w:r>
      <w:r w:rsidRPr="004E0B68">
        <w:rPr>
          <w:rFonts w:cs="David"/>
          <w:sz w:val="24"/>
          <w:szCs w:val="24"/>
          <w:rtl/>
        </w:rPr>
        <w:t xml:space="preserve"> </w:t>
      </w:r>
      <w:r w:rsidRPr="004E0B68">
        <w:rPr>
          <w:rFonts w:cs="David" w:hint="cs"/>
          <w:sz w:val="24"/>
          <w:szCs w:val="24"/>
          <w:rtl/>
        </w:rPr>
        <w:t>המבטח</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לשנות</w:t>
      </w:r>
      <w:r w:rsidRPr="004E0B68">
        <w:rPr>
          <w:rFonts w:cs="David"/>
          <w:sz w:val="24"/>
          <w:szCs w:val="24"/>
          <w:rtl/>
        </w:rPr>
        <w:t xml:space="preserve"> </w:t>
      </w:r>
      <w:r w:rsidRPr="004E0B68">
        <w:rPr>
          <w:rFonts w:cs="David" w:hint="cs"/>
          <w:sz w:val="24"/>
          <w:szCs w:val="24"/>
          <w:rtl/>
        </w:rPr>
        <w:t>תנאים</w:t>
      </w:r>
      <w:r w:rsidRPr="004E0B68">
        <w:rPr>
          <w:rFonts w:cs="David"/>
          <w:sz w:val="24"/>
          <w:szCs w:val="24"/>
          <w:rtl/>
        </w:rPr>
        <w:t xml:space="preserve"> </w:t>
      </w:r>
      <w:r w:rsidRPr="004E0B68">
        <w:rPr>
          <w:rFonts w:cs="David" w:hint="cs"/>
          <w:sz w:val="24"/>
          <w:szCs w:val="24"/>
          <w:rtl/>
        </w:rPr>
        <w:t>בפוליסה</w:t>
      </w:r>
      <w:r w:rsidRPr="004E0B68">
        <w:rPr>
          <w:rFonts w:cs="David"/>
          <w:sz w:val="24"/>
          <w:szCs w:val="24"/>
          <w:rtl/>
        </w:rPr>
        <w:t xml:space="preserve"> </w:t>
      </w:r>
      <w:r w:rsidRPr="004E0B68">
        <w:rPr>
          <w:rFonts w:cs="David" w:hint="cs"/>
          <w:sz w:val="24"/>
          <w:szCs w:val="24"/>
          <w:rtl/>
        </w:rPr>
        <w:t>ללא</w:t>
      </w:r>
      <w:r w:rsidRPr="004E0B68">
        <w:rPr>
          <w:rFonts w:cs="David"/>
          <w:sz w:val="24"/>
          <w:szCs w:val="24"/>
          <w:rtl/>
        </w:rPr>
        <w:t xml:space="preserve"> </w:t>
      </w:r>
      <w:r w:rsidRPr="004E0B68">
        <w:rPr>
          <w:rFonts w:cs="David" w:hint="cs"/>
          <w:sz w:val="24"/>
          <w:szCs w:val="24"/>
          <w:rtl/>
        </w:rPr>
        <w:t>הסכמת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הצגת</w:t>
      </w:r>
      <w:r w:rsidRPr="004E0B68">
        <w:rPr>
          <w:rFonts w:cs="David"/>
          <w:sz w:val="24"/>
          <w:szCs w:val="24"/>
          <w:rtl/>
        </w:rPr>
        <w:t xml:space="preserve"> </w:t>
      </w:r>
      <w:r w:rsidRPr="004E0B68">
        <w:rPr>
          <w:rFonts w:cs="David" w:hint="cs"/>
          <w:sz w:val="24"/>
          <w:szCs w:val="24"/>
          <w:rtl/>
        </w:rPr>
        <w:t>פוליסות</w:t>
      </w:r>
      <w:r w:rsidRPr="004E0B68">
        <w:rPr>
          <w:rFonts w:cs="David"/>
          <w:sz w:val="24"/>
          <w:szCs w:val="24"/>
          <w:rtl/>
        </w:rPr>
        <w:t xml:space="preserve"> </w:t>
      </w:r>
      <w:r w:rsidRPr="004E0B68">
        <w:rPr>
          <w:rFonts w:cs="David" w:hint="cs"/>
          <w:sz w:val="24"/>
          <w:szCs w:val="24"/>
          <w:rtl/>
        </w:rPr>
        <w:t>ביטוח</w:t>
      </w:r>
      <w:r w:rsidRPr="004E0B68">
        <w:rPr>
          <w:rFonts w:cs="David"/>
          <w:sz w:val="24"/>
          <w:szCs w:val="24"/>
          <w:rtl/>
        </w:rPr>
        <w:t xml:space="preserve"> </w:t>
      </w:r>
      <w:r w:rsidRPr="004E0B68">
        <w:rPr>
          <w:rFonts w:cs="David" w:hint="cs"/>
          <w:sz w:val="24"/>
          <w:szCs w:val="24"/>
          <w:rtl/>
        </w:rPr>
        <w:t>בתוקף</w:t>
      </w:r>
      <w:r w:rsidRPr="004E0B68">
        <w:rPr>
          <w:rFonts w:cs="David"/>
          <w:sz w:val="24"/>
          <w:szCs w:val="24"/>
          <w:rtl/>
        </w:rPr>
        <w:t xml:space="preserve"> </w:t>
      </w:r>
      <w:r w:rsidRPr="004E0B68">
        <w:rPr>
          <w:rFonts w:cs="David" w:hint="cs"/>
          <w:sz w:val="24"/>
          <w:szCs w:val="24"/>
          <w:rtl/>
        </w:rPr>
        <w:t>לתקופת</w:t>
      </w:r>
      <w:r w:rsidRPr="004E0B68">
        <w:rPr>
          <w:rFonts w:cs="David"/>
          <w:sz w:val="24"/>
          <w:szCs w:val="24"/>
          <w:rtl/>
        </w:rPr>
        <w:t xml:space="preserve"> </w:t>
      </w:r>
      <w:r w:rsidRPr="004E0B68">
        <w:rPr>
          <w:rFonts w:cs="David" w:hint="cs"/>
          <w:sz w:val="24"/>
          <w:szCs w:val="24"/>
          <w:rtl/>
        </w:rPr>
        <w:t>החוזה</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מתלה</w:t>
      </w:r>
      <w:r w:rsidRPr="004E0B68">
        <w:rPr>
          <w:rFonts w:cs="David"/>
          <w:sz w:val="24"/>
          <w:szCs w:val="24"/>
          <w:rtl/>
        </w:rPr>
        <w:t xml:space="preserve"> </w:t>
      </w:r>
      <w:r w:rsidRPr="004E0B68">
        <w:rPr>
          <w:rFonts w:cs="David" w:hint="cs"/>
          <w:sz w:val="24"/>
          <w:szCs w:val="24"/>
          <w:rtl/>
        </w:rPr>
        <w:t>לחתימת</w:t>
      </w:r>
      <w:r w:rsidRPr="004E0B68">
        <w:rPr>
          <w:rFonts w:cs="David"/>
          <w:sz w:val="24"/>
          <w:szCs w:val="24"/>
          <w:rtl/>
        </w:rPr>
        <w:t xml:space="preserve"> </w:t>
      </w:r>
      <w:r w:rsidRPr="004E0B68">
        <w:rPr>
          <w:rFonts w:cs="David" w:hint="cs"/>
          <w:sz w:val="24"/>
          <w:szCs w:val="24"/>
          <w:rtl/>
        </w:rPr>
        <w:t>החוזה</w:t>
      </w:r>
      <w:r w:rsidRPr="004E0B68">
        <w:rPr>
          <w:rFonts w:cs="David"/>
          <w:sz w:val="24"/>
          <w:szCs w:val="24"/>
          <w:rtl/>
        </w:rPr>
        <w:t xml:space="preserve"> </w:t>
      </w: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להיות</w:t>
      </w:r>
      <w:r w:rsidRPr="004E0B68">
        <w:rPr>
          <w:rFonts w:cs="David"/>
          <w:sz w:val="24"/>
          <w:szCs w:val="24"/>
          <w:rtl/>
        </w:rPr>
        <w:t xml:space="preserve"> </w:t>
      </w:r>
      <w:r w:rsidRPr="004E0B68">
        <w:rPr>
          <w:rFonts w:cs="David" w:hint="cs"/>
          <w:sz w:val="24"/>
          <w:szCs w:val="24"/>
          <w:rtl/>
        </w:rPr>
        <w:t>מוכן</w:t>
      </w:r>
      <w:r w:rsidRPr="004E0B68">
        <w:rPr>
          <w:rFonts w:cs="David"/>
          <w:sz w:val="24"/>
          <w:szCs w:val="24"/>
          <w:rtl/>
        </w:rPr>
        <w:t xml:space="preserve"> </w:t>
      </w:r>
      <w:r w:rsidRPr="004E0B68">
        <w:rPr>
          <w:rFonts w:cs="David" w:hint="cs"/>
          <w:sz w:val="24"/>
          <w:szCs w:val="24"/>
          <w:rtl/>
        </w:rPr>
        <w:t>להתחיל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 xml:space="preserve">העבודה ולספק את המקררים שיציע, </w:t>
      </w:r>
      <w:r w:rsidRPr="004E0B68">
        <w:rPr>
          <w:rFonts w:cs="David" w:hint="cs"/>
          <w:b/>
          <w:bCs/>
          <w:sz w:val="24"/>
          <w:szCs w:val="24"/>
          <w:u w:val="single"/>
          <w:rtl/>
        </w:rPr>
        <w:t>תוך</w:t>
      </w:r>
      <w:r w:rsidRPr="004E0B68">
        <w:rPr>
          <w:rFonts w:cs="David"/>
          <w:b/>
          <w:bCs/>
          <w:sz w:val="24"/>
          <w:szCs w:val="24"/>
          <w:u w:val="single"/>
          <w:rtl/>
        </w:rPr>
        <w:t xml:space="preserve"> </w:t>
      </w:r>
      <w:r>
        <w:rPr>
          <w:rFonts w:cs="David" w:hint="cs"/>
          <w:b/>
          <w:bCs/>
          <w:sz w:val="24"/>
          <w:szCs w:val="24"/>
          <w:u w:val="single"/>
          <w:rtl/>
        </w:rPr>
        <w:t>30</w:t>
      </w:r>
      <w:r w:rsidRPr="004E0B68">
        <w:rPr>
          <w:rFonts w:cs="David"/>
          <w:b/>
          <w:bCs/>
          <w:sz w:val="24"/>
          <w:szCs w:val="24"/>
          <w:u w:val="single"/>
          <w:rtl/>
        </w:rPr>
        <w:t xml:space="preserve"> </w:t>
      </w:r>
      <w:r w:rsidRPr="004E0B68">
        <w:rPr>
          <w:rFonts w:cs="David" w:hint="cs"/>
          <w:b/>
          <w:bCs/>
          <w:sz w:val="24"/>
          <w:szCs w:val="24"/>
          <w:u w:val="single"/>
          <w:rtl/>
        </w:rPr>
        <w:t>ימי עבודה לכל היותר</w:t>
      </w:r>
      <w:r w:rsidRPr="004E0B68">
        <w:rPr>
          <w:rFonts w:cs="David"/>
          <w:b/>
          <w:bCs/>
          <w:sz w:val="24"/>
          <w:szCs w:val="24"/>
          <w:u w:val="single"/>
          <w:rtl/>
        </w:rPr>
        <w:t xml:space="preserve"> </w:t>
      </w:r>
      <w:r w:rsidRPr="004E0B68">
        <w:rPr>
          <w:rFonts w:cs="David" w:hint="cs"/>
          <w:b/>
          <w:bCs/>
          <w:sz w:val="24"/>
          <w:szCs w:val="24"/>
          <w:u w:val="single"/>
          <w:rtl/>
        </w:rPr>
        <w:t>מיום</w:t>
      </w:r>
      <w:r w:rsidRPr="004E0B68">
        <w:rPr>
          <w:rFonts w:cs="David"/>
          <w:b/>
          <w:bCs/>
          <w:sz w:val="24"/>
          <w:szCs w:val="24"/>
          <w:u w:val="single"/>
          <w:rtl/>
        </w:rPr>
        <w:t xml:space="preserve"> </w:t>
      </w:r>
      <w:r w:rsidRPr="004E0B68">
        <w:rPr>
          <w:rFonts w:cs="David" w:hint="cs"/>
          <w:b/>
          <w:bCs/>
          <w:sz w:val="24"/>
          <w:szCs w:val="24"/>
          <w:u w:val="single"/>
          <w:rtl/>
        </w:rPr>
        <w:t>חתימת</w:t>
      </w:r>
      <w:r w:rsidRPr="004E0B68">
        <w:rPr>
          <w:rFonts w:cs="David"/>
          <w:b/>
          <w:bCs/>
          <w:sz w:val="24"/>
          <w:szCs w:val="24"/>
          <w:u w:val="single"/>
          <w:rtl/>
        </w:rPr>
        <w:t xml:space="preserve"> </w:t>
      </w:r>
      <w:r w:rsidRPr="004E0B68">
        <w:rPr>
          <w:rFonts w:cs="David" w:hint="cs"/>
          <w:b/>
          <w:bCs/>
          <w:sz w:val="24"/>
          <w:szCs w:val="24"/>
          <w:u w:val="single"/>
          <w:rtl/>
        </w:rPr>
        <w:t>ההסכם</w:t>
      </w:r>
      <w:r>
        <w:rPr>
          <w:rFonts w:cs="David" w:hint="cs"/>
          <w:b/>
          <w:bCs/>
          <w:sz w:val="24"/>
          <w:szCs w:val="24"/>
          <w:u w:val="single"/>
          <w:rtl/>
        </w:rPr>
        <w:t xml:space="preserve"> על ידי המשרד</w:t>
      </w:r>
      <w:r w:rsidRPr="004E0B68">
        <w:rPr>
          <w:rFonts w:cs="David"/>
          <w:b/>
          <w:bCs/>
          <w:sz w:val="24"/>
          <w:szCs w:val="24"/>
          <w:u w:val="single"/>
          <w:rtl/>
        </w:rPr>
        <w:t>.</w:t>
      </w:r>
      <w:r w:rsidRPr="004E0B68">
        <w:rPr>
          <w:rFonts w:cs="David" w:hint="cs"/>
          <w:b/>
          <w:bCs/>
          <w:sz w:val="24"/>
          <w:szCs w:val="24"/>
          <w:u w:val="single"/>
          <w:rtl/>
        </w:rPr>
        <w:t xml:space="preserve"> יובהר, כי אי עמידה בתנאי זה תיחשב כהפרה מהותית של ההסכם</w:t>
      </w:r>
      <w:r w:rsidRPr="004E0B68">
        <w:rPr>
          <w:rFonts w:cs="David" w:hint="cs"/>
          <w:sz w:val="24"/>
          <w:szCs w:val="24"/>
          <w:rtl/>
        </w:rPr>
        <w:t>. המשרד יהא רשאי לבטל את ההסכם שייחתם עם זוכה במכרז אשר לא עמד בתנאי זה ולחלט את ערבותו, וזאת מבלי לגרוע מכל זכות אחרת שתעמוד למשרד כתוצאה מהפרה זו.</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 xml:space="preserve">הזוכה יהא מחויב למכור את המקררים שהתחייב למכור בהצעתו במחיר שנקבע, </w:t>
      </w:r>
      <w:r w:rsidRPr="004E0B68">
        <w:rPr>
          <w:rFonts w:cs="David" w:hint="cs"/>
          <w:b/>
          <w:bCs/>
          <w:sz w:val="24"/>
          <w:szCs w:val="24"/>
          <w:u w:val="single"/>
          <w:rtl/>
        </w:rPr>
        <w:t>למשך</w:t>
      </w:r>
      <w:r w:rsidRPr="004E0B68">
        <w:rPr>
          <w:rFonts w:cs="David"/>
          <w:b/>
          <w:bCs/>
          <w:sz w:val="24"/>
          <w:szCs w:val="24"/>
          <w:u w:val="single"/>
          <w:rtl/>
        </w:rPr>
        <w:t xml:space="preserve"> </w:t>
      </w:r>
      <w:r w:rsidRPr="004E0B68">
        <w:rPr>
          <w:rFonts w:cs="David" w:hint="cs"/>
          <w:b/>
          <w:bCs/>
          <w:sz w:val="24"/>
          <w:szCs w:val="24"/>
          <w:u w:val="single"/>
          <w:rtl/>
        </w:rPr>
        <w:t>שנה</w:t>
      </w:r>
      <w:r w:rsidRPr="004E0B68">
        <w:rPr>
          <w:rFonts w:cs="David"/>
          <w:b/>
          <w:bCs/>
          <w:sz w:val="24"/>
          <w:szCs w:val="24"/>
          <w:u w:val="single"/>
          <w:rtl/>
        </w:rPr>
        <w:t xml:space="preserve"> </w:t>
      </w:r>
      <w:r w:rsidRPr="004E0B68">
        <w:rPr>
          <w:rFonts w:cs="David" w:hint="cs"/>
          <w:b/>
          <w:bCs/>
          <w:sz w:val="24"/>
          <w:szCs w:val="24"/>
          <w:u w:val="single"/>
          <w:rtl/>
        </w:rPr>
        <w:t>לכל</w:t>
      </w:r>
      <w:r w:rsidRPr="004E0B68">
        <w:rPr>
          <w:rFonts w:cs="David"/>
          <w:b/>
          <w:bCs/>
          <w:sz w:val="24"/>
          <w:szCs w:val="24"/>
          <w:u w:val="single"/>
          <w:rtl/>
        </w:rPr>
        <w:t xml:space="preserve"> </w:t>
      </w:r>
      <w:r w:rsidRPr="004E0B68">
        <w:rPr>
          <w:rFonts w:cs="David" w:hint="cs"/>
          <w:b/>
          <w:bCs/>
          <w:sz w:val="24"/>
          <w:szCs w:val="24"/>
          <w:u w:val="single"/>
          <w:rtl/>
        </w:rPr>
        <w:t>הפחות</w:t>
      </w:r>
      <w:r w:rsidRPr="004E0B68">
        <w:rPr>
          <w:rFonts w:cs="David" w:hint="cs"/>
          <w:sz w:val="24"/>
          <w:szCs w:val="24"/>
          <w:rtl/>
        </w:rPr>
        <w:t xml:space="preserve"> מיום תחילת הספקת המקררים, ככל שידרוש זאת המשרד ממנו. בתום  שנה מיום תחילת הספקת המקררים במסגרת המבצע, יוכל כל זוכה לבחור להפסיק את ההסכם שנחתם עמו, בהודעה שימסור למשרד, חודשיים מראש. </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cs="David" w:hint="cs"/>
          <w:sz w:val="24"/>
          <w:szCs w:val="24"/>
          <w:rtl/>
        </w:rPr>
        <w:t>הזוכה יהא מחויב לספק את המקררים שהתחייב לספק בהצעתו במחיר שהציע, תוך לא יותר  מ-</w:t>
      </w:r>
      <w:r w:rsidRPr="0016365E">
        <w:rPr>
          <w:rFonts w:cs="David"/>
          <w:sz w:val="24"/>
          <w:szCs w:val="24"/>
          <w:rtl/>
        </w:rPr>
        <w:t xml:space="preserve">40 </w:t>
      </w:r>
      <w:r w:rsidRPr="0016365E">
        <w:rPr>
          <w:rFonts w:cs="David" w:hint="cs"/>
          <w:sz w:val="24"/>
          <w:szCs w:val="24"/>
          <w:rtl/>
        </w:rPr>
        <w:t>ימי</w:t>
      </w:r>
      <w:r w:rsidRPr="0016365E">
        <w:rPr>
          <w:rFonts w:cs="David"/>
          <w:sz w:val="24"/>
          <w:szCs w:val="24"/>
          <w:rtl/>
        </w:rPr>
        <w:t xml:space="preserve"> </w:t>
      </w:r>
      <w:r w:rsidRPr="0016365E">
        <w:rPr>
          <w:rFonts w:cs="David" w:hint="cs"/>
          <w:sz w:val="24"/>
          <w:szCs w:val="24"/>
          <w:rtl/>
        </w:rPr>
        <w:t>עבודה</w:t>
      </w:r>
      <w:r w:rsidRPr="0016365E">
        <w:rPr>
          <w:rFonts w:cs="David"/>
          <w:sz w:val="24"/>
          <w:szCs w:val="24"/>
          <w:rtl/>
        </w:rPr>
        <w:t>.</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ascii="Arial" w:hAnsi="Arial" w:cs="David"/>
          <w:sz w:val="24"/>
          <w:szCs w:val="24"/>
          <w:rtl/>
        </w:rPr>
        <w:lastRenderedPageBreak/>
        <w:t xml:space="preserve">הזוכה </w:t>
      </w:r>
      <w:r w:rsidRPr="004E0B68">
        <w:rPr>
          <w:rFonts w:ascii="Arial" w:hAnsi="Arial" w:cs="David" w:hint="cs"/>
          <w:sz w:val="24"/>
          <w:szCs w:val="24"/>
          <w:rtl/>
        </w:rPr>
        <w:t>לא</w:t>
      </w:r>
      <w:r w:rsidRPr="004E0B68">
        <w:rPr>
          <w:rFonts w:ascii="Arial" w:hAnsi="Arial" w:cs="David"/>
          <w:sz w:val="24"/>
          <w:szCs w:val="24"/>
          <w:rtl/>
        </w:rPr>
        <w:t xml:space="preserve"> יהיה רשאי להעביר או להסב את זכויותי</w:t>
      </w:r>
      <w:r w:rsidRPr="004E0B68">
        <w:rPr>
          <w:rFonts w:ascii="Arial" w:hAnsi="Arial" w:cs="David" w:hint="cs"/>
          <w:sz w:val="24"/>
          <w:szCs w:val="24"/>
          <w:rtl/>
        </w:rPr>
        <w:t>ו</w:t>
      </w:r>
      <w:r w:rsidRPr="004E0B68">
        <w:rPr>
          <w:rFonts w:ascii="Arial" w:hAnsi="Arial" w:cs="David"/>
          <w:sz w:val="24"/>
          <w:szCs w:val="24"/>
          <w:rtl/>
        </w:rPr>
        <w:t xml:space="preserve"> כולן או חלקן לצד שלישי, אלא בהסכמה מראש ובכתב מה</w:t>
      </w:r>
      <w:r w:rsidRPr="004E0B68">
        <w:rPr>
          <w:rFonts w:ascii="Arial" w:hAnsi="Arial" w:cs="David" w:hint="cs"/>
          <w:sz w:val="24"/>
          <w:szCs w:val="24"/>
          <w:rtl/>
        </w:rPr>
        <w:t>משרד</w:t>
      </w:r>
      <w:r w:rsidRPr="004E0B68">
        <w:rPr>
          <w:rFonts w:ascii="Arial" w:hAnsi="Arial" w:cs="David"/>
          <w:sz w:val="24"/>
          <w:szCs w:val="24"/>
          <w:rtl/>
        </w:rPr>
        <w:t xml:space="preserve"> או מי מטעמו.</w:t>
      </w:r>
    </w:p>
    <w:p w:rsidR="003D1EF4" w:rsidRPr="004E0B68" w:rsidRDefault="003D1EF4" w:rsidP="003D1EF4">
      <w:pPr>
        <w:pStyle w:val="ad"/>
        <w:numPr>
          <w:ilvl w:val="1"/>
          <w:numId w:val="2"/>
        </w:numPr>
        <w:bidi/>
        <w:spacing w:before="120" w:after="120"/>
        <w:ind w:left="594"/>
        <w:contextualSpacing w:val="0"/>
        <w:jc w:val="both"/>
        <w:rPr>
          <w:rFonts w:cs="David"/>
          <w:sz w:val="24"/>
          <w:szCs w:val="24"/>
        </w:rPr>
      </w:pPr>
      <w:r w:rsidRPr="004E0B68">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sidRPr="004E0B68">
        <w:rPr>
          <w:rFonts w:cs="David" w:hint="cs"/>
          <w:sz w:val="24"/>
          <w:szCs w:val="24"/>
          <w:rtl/>
        </w:rPr>
        <w:t xml:space="preserve">, כמפורט להלן: </w:t>
      </w:r>
    </w:p>
    <w:p w:rsidR="003D1EF4" w:rsidRPr="004E0B68" w:rsidRDefault="003D1EF4" w:rsidP="003D1EF4">
      <w:pPr>
        <w:pStyle w:val="ad"/>
        <w:numPr>
          <w:ilvl w:val="0"/>
          <w:numId w:val="9"/>
        </w:numPr>
        <w:bidi/>
        <w:spacing w:after="0"/>
        <w:jc w:val="both"/>
        <w:rPr>
          <w:rFonts w:ascii="Arial" w:hAnsi="Arial" w:cs="David"/>
          <w:sz w:val="24"/>
          <w:szCs w:val="24"/>
          <w:rtl/>
        </w:rPr>
      </w:pPr>
      <w:r w:rsidRPr="004E0B68">
        <w:rPr>
          <w:rFonts w:ascii="Arial" w:hAnsi="Arial" w:cs="David" w:hint="cs"/>
          <w:sz w:val="24"/>
          <w:szCs w:val="24"/>
          <w:rtl/>
        </w:rPr>
        <w:t>על הזוכה להיות בעל יכולת התקשרות אינטרנטית עם מערך השליטה של המשרד, בכל אחת מנקודות המכירה להן התחייב. קרי,  ברשותו  מחשב עם חיבור לרשת האינטרנט בכל אחת מנקודות אלו.</w:t>
      </w:r>
    </w:p>
    <w:p w:rsidR="003D1EF4" w:rsidRPr="004E0B68" w:rsidRDefault="003D1EF4" w:rsidP="003D1EF4">
      <w:pPr>
        <w:pStyle w:val="ad"/>
        <w:numPr>
          <w:ilvl w:val="0"/>
          <w:numId w:val="9"/>
        </w:numPr>
        <w:bidi/>
        <w:spacing w:after="0"/>
        <w:jc w:val="both"/>
        <w:rPr>
          <w:rFonts w:ascii="Arial" w:hAnsi="Arial" w:cs="David"/>
          <w:sz w:val="24"/>
          <w:szCs w:val="24"/>
        </w:rPr>
      </w:pPr>
      <w:r w:rsidRPr="004E0B68">
        <w:rPr>
          <w:rFonts w:ascii="Arial" w:hAnsi="Arial" w:cs="David" w:hint="cs"/>
          <w:sz w:val="24"/>
          <w:szCs w:val="24"/>
          <w:rtl/>
        </w:rPr>
        <w:t>על אחריותו של הזוכה ועל חשבונו, לרכוש כל ציוד הנדרש לשם ביצוע השירותים נשוא מכרז זה ברמה מעולה,</w:t>
      </w:r>
      <w:r w:rsidRPr="004E0B68">
        <w:rPr>
          <w:rFonts w:ascii="Arial" w:hAnsi="Arial" w:cs="David"/>
          <w:sz w:val="24"/>
          <w:szCs w:val="24"/>
        </w:rPr>
        <w:t xml:space="preserve"> </w:t>
      </w:r>
      <w:r w:rsidRPr="004E0B68">
        <w:rPr>
          <w:rFonts w:ascii="Arial" w:hAnsi="Arial" w:cs="David" w:hint="cs"/>
          <w:sz w:val="24"/>
          <w:szCs w:val="24"/>
          <w:rtl/>
        </w:rPr>
        <w:t>כגון: מדפסת ברקודים, קורא ברקודים וכיו"ב ולעשות כל פעולה פנימית לצורך עמידה בדרישות מערך השליטה של המשרד.</w:t>
      </w:r>
    </w:p>
    <w:p w:rsidR="003D1EF4" w:rsidRPr="004E0B68" w:rsidRDefault="003D1EF4" w:rsidP="003D1EF4">
      <w:pPr>
        <w:pStyle w:val="ad"/>
        <w:numPr>
          <w:ilvl w:val="0"/>
          <w:numId w:val="9"/>
        </w:numPr>
        <w:bidi/>
        <w:spacing w:after="0"/>
        <w:jc w:val="both"/>
        <w:rPr>
          <w:rFonts w:ascii="Arial" w:hAnsi="Arial" w:cs="David"/>
          <w:sz w:val="24"/>
          <w:szCs w:val="24"/>
        </w:rPr>
      </w:pPr>
      <w:r w:rsidRPr="004E0B68">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3D1EF4" w:rsidRPr="004E0B68" w:rsidRDefault="003D1EF4" w:rsidP="003D1EF4">
      <w:pPr>
        <w:pStyle w:val="ad"/>
        <w:bidi/>
        <w:spacing w:after="0"/>
        <w:ind w:left="792"/>
        <w:jc w:val="both"/>
        <w:rPr>
          <w:rFonts w:ascii="Arial" w:hAnsi="Arial" w:cs="David"/>
          <w:sz w:val="24"/>
          <w:szCs w:val="24"/>
        </w:rPr>
      </w:pPr>
    </w:p>
    <w:p w:rsidR="003D1EF4" w:rsidRPr="004E0B68" w:rsidRDefault="003D1EF4" w:rsidP="003D1EF4">
      <w:pPr>
        <w:pStyle w:val="ad"/>
        <w:numPr>
          <w:ilvl w:val="1"/>
          <w:numId w:val="2"/>
        </w:numPr>
        <w:bidi/>
        <w:spacing w:after="0"/>
        <w:ind w:left="594"/>
        <w:jc w:val="both"/>
        <w:rPr>
          <w:rFonts w:ascii="Arial" w:hAnsi="Arial" w:cs="David"/>
          <w:sz w:val="24"/>
          <w:szCs w:val="24"/>
        </w:rPr>
      </w:pPr>
      <w:r w:rsidRPr="004E0B68">
        <w:rPr>
          <w:rFonts w:ascii="Arial" w:hAnsi="Arial" w:cs="David" w:hint="cs"/>
          <w:sz w:val="24"/>
          <w:szCs w:val="24"/>
          <w:rtl/>
        </w:rPr>
        <w:t>הזוכה מתחייב להעניק אחריות כוללת של 3 שנים לכל הפחות, על המקררים שיציע ושייבחרו כזוכים.</w:t>
      </w:r>
    </w:p>
    <w:p w:rsidR="003D1EF4" w:rsidRPr="004E0B68" w:rsidRDefault="003D1EF4" w:rsidP="003D1EF4">
      <w:pPr>
        <w:pStyle w:val="ad"/>
        <w:bidi/>
        <w:spacing w:after="0"/>
        <w:ind w:left="594"/>
        <w:rPr>
          <w:rFonts w:ascii="Arial" w:hAnsi="Arial" w:cs="David"/>
          <w:sz w:val="24"/>
          <w:szCs w:val="24"/>
        </w:rPr>
      </w:pPr>
    </w:p>
    <w:p w:rsidR="003D1EF4" w:rsidRPr="004E0B68" w:rsidRDefault="003D1EF4" w:rsidP="003D1EF4">
      <w:pPr>
        <w:pStyle w:val="ad"/>
        <w:numPr>
          <w:ilvl w:val="1"/>
          <w:numId w:val="2"/>
        </w:numPr>
        <w:bidi/>
        <w:spacing w:after="0"/>
        <w:ind w:left="594"/>
        <w:jc w:val="both"/>
        <w:rPr>
          <w:rFonts w:ascii="Arial" w:hAnsi="Arial" w:cs="David"/>
          <w:sz w:val="24"/>
          <w:szCs w:val="24"/>
        </w:rPr>
      </w:pPr>
      <w:r w:rsidRPr="004E0B68">
        <w:rPr>
          <w:rFonts w:ascii="Arial" w:hAnsi="Arial" w:cs="David" w:hint="cs"/>
          <w:sz w:val="24"/>
          <w:szCs w:val="24"/>
          <w:rtl/>
        </w:rPr>
        <w:t xml:space="preserve">במקרה שאכן ייבחרו 4 דגמים </w:t>
      </w:r>
      <w:r>
        <w:rPr>
          <w:rFonts w:ascii="Arial" w:hAnsi="Arial" w:cs="David" w:hint="cs"/>
          <w:sz w:val="24"/>
          <w:szCs w:val="24"/>
          <w:rtl/>
        </w:rPr>
        <w:t xml:space="preserve">זוכים בכל קבוצה, ההצעה החמישית </w:t>
      </w:r>
      <w:r w:rsidRPr="004E0B68">
        <w:rPr>
          <w:rFonts w:ascii="Arial" w:hAnsi="Arial" w:cs="David" w:hint="cs"/>
          <w:sz w:val="24"/>
          <w:szCs w:val="24"/>
          <w:rtl/>
        </w:rPr>
        <w:t>בטיבה בקבוצה תעמוד בתוקף 8 חודשים לפחות לאחר בחירת הזוכים במכרז, למקרה שהמשרד יבחר לצרף גם אותה כזוכה במקום או בנוסף לזוכים אחרים.</w:t>
      </w:r>
    </w:p>
    <w:p w:rsidR="003D1EF4" w:rsidRPr="004E0B68" w:rsidRDefault="003D1EF4" w:rsidP="003D1EF4">
      <w:pPr>
        <w:pStyle w:val="ad"/>
        <w:bidi/>
        <w:spacing w:after="0"/>
        <w:ind w:left="594"/>
        <w:rPr>
          <w:rFonts w:ascii="Arial" w:hAnsi="Arial" w:cs="David"/>
          <w:sz w:val="24"/>
          <w:szCs w:val="24"/>
        </w:rPr>
      </w:pPr>
    </w:p>
    <w:p w:rsidR="003D1EF4" w:rsidRPr="004E0B68" w:rsidRDefault="003D1EF4" w:rsidP="003D1EF4">
      <w:pPr>
        <w:pStyle w:val="ad"/>
        <w:numPr>
          <w:ilvl w:val="1"/>
          <w:numId w:val="2"/>
        </w:numPr>
        <w:bidi/>
        <w:spacing w:after="0"/>
        <w:ind w:left="594"/>
        <w:rPr>
          <w:rFonts w:ascii="Arial" w:hAnsi="Arial" w:cs="David"/>
          <w:sz w:val="24"/>
          <w:szCs w:val="24"/>
        </w:rPr>
      </w:pPr>
      <w:r w:rsidRPr="004E0B68">
        <w:rPr>
          <w:rFonts w:ascii="Arial" w:hAnsi="Arial" w:cs="David" w:hint="cs"/>
          <w:sz w:val="24"/>
          <w:szCs w:val="24"/>
          <w:rtl/>
        </w:rPr>
        <w:t>המשרד שומר לעצמו את הזכות להרחיב את היקפו הכולל של מכרז זה, עד ל- 50% נוספים.</w:t>
      </w:r>
    </w:p>
    <w:p w:rsidR="003D1EF4" w:rsidRPr="004E0B68" w:rsidRDefault="003D1EF4" w:rsidP="003D1EF4">
      <w:pPr>
        <w:pStyle w:val="ad"/>
        <w:bidi/>
        <w:spacing w:after="0"/>
        <w:ind w:left="594"/>
        <w:rPr>
          <w:rFonts w:ascii="Arial" w:hAnsi="Arial" w:cs="David"/>
          <w:sz w:val="24"/>
          <w:szCs w:val="24"/>
        </w:rPr>
      </w:pPr>
    </w:p>
    <w:p w:rsidR="003D1EF4" w:rsidRPr="004E0B68" w:rsidRDefault="003D1EF4" w:rsidP="003D1EF4">
      <w:pPr>
        <w:pStyle w:val="ad"/>
        <w:numPr>
          <w:ilvl w:val="1"/>
          <w:numId w:val="2"/>
        </w:numPr>
        <w:bidi/>
        <w:spacing w:after="0"/>
        <w:ind w:left="594"/>
        <w:rPr>
          <w:rFonts w:ascii="Arial" w:hAnsi="Arial" w:cs="David"/>
          <w:sz w:val="24"/>
          <w:szCs w:val="24"/>
        </w:rPr>
      </w:pPr>
      <w:r w:rsidRPr="004E0B68">
        <w:rPr>
          <w:rFonts w:ascii="Arial" w:hAnsi="Arial" w:cs="David" w:hint="cs"/>
          <w:sz w:val="24"/>
          <w:szCs w:val="24"/>
          <w:rtl/>
        </w:rPr>
        <w:t xml:space="preserve">המשרד אינו מתחייב כלפי הזוכה/הזוכים במכרז להיקף עבודה ומכירות מינימאלי. </w:t>
      </w:r>
    </w:p>
    <w:p w:rsidR="003D1EF4" w:rsidRPr="004E0B68" w:rsidRDefault="003D1EF4" w:rsidP="003D1EF4">
      <w:pPr>
        <w:pStyle w:val="ad"/>
        <w:ind w:left="594"/>
        <w:rPr>
          <w:rFonts w:ascii="Arial" w:hAnsi="Arial" w:cs="David"/>
          <w:sz w:val="24"/>
          <w:szCs w:val="24"/>
          <w:rtl/>
        </w:rPr>
      </w:pPr>
    </w:p>
    <w:p w:rsidR="003D1EF4" w:rsidRPr="004E0B68" w:rsidRDefault="003D1EF4" w:rsidP="003D1EF4">
      <w:pPr>
        <w:pStyle w:val="ad"/>
        <w:numPr>
          <w:ilvl w:val="1"/>
          <w:numId w:val="2"/>
        </w:numPr>
        <w:bidi/>
        <w:spacing w:after="0"/>
        <w:ind w:left="594"/>
        <w:rPr>
          <w:rFonts w:ascii="Arial" w:hAnsi="Arial" w:cs="David"/>
          <w:sz w:val="24"/>
          <w:szCs w:val="24"/>
          <w:rtl/>
        </w:rPr>
      </w:pPr>
      <w:r w:rsidRPr="004E0B68">
        <w:rPr>
          <w:rFonts w:ascii="Arial" w:hAnsi="Arial" w:cs="David" w:hint="cs"/>
          <w:sz w:val="24"/>
          <w:szCs w:val="24"/>
          <w:rtl/>
        </w:rPr>
        <w:t>המשרד שומר לעצמו להגדיל או להקטין את כמות המקררים והתקציב המוקצה לזוכה/ זוכים במכרז, במפורט במסמכי מכרז זה.</w:t>
      </w:r>
    </w:p>
    <w:p w:rsidR="003D1EF4" w:rsidRPr="004E0B68" w:rsidRDefault="003D1EF4" w:rsidP="003D1EF4">
      <w:pPr>
        <w:pStyle w:val="ad"/>
        <w:bidi/>
        <w:spacing w:before="120" w:after="120"/>
        <w:ind w:left="432"/>
        <w:jc w:val="both"/>
        <w:rPr>
          <w:rFonts w:cs="David"/>
          <w:sz w:val="24"/>
          <w:szCs w:val="24"/>
          <w:u w:val="single"/>
          <w:rtl/>
        </w:rPr>
      </w:pPr>
    </w:p>
    <w:p w:rsidR="003D1EF4" w:rsidRPr="004E0B68" w:rsidRDefault="003D1EF4" w:rsidP="003D1EF4">
      <w:pPr>
        <w:pStyle w:val="ad"/>
        <w:numPr>
          <w:ilvl w:val="0"/>
          <w:numId w:val="9"/>
        </w:numPr>
        <w:bidi/>
        <w:spacing w:before="120" w:after="120"/>
        <w:ind w:left="311"/>
        <w:jc w:val="both"/>
        <w:rPr>
          <w:rFonts w:cs="David"/>
          <w:b/>
          <w:bCs/>
          <w:sz w:val="24"/>
          <w:szCs w:val="24"/>
          <w:rtl/>
        </w:rPr>
      </w:pPr>
      <w:r w:rsidRPr="004E0B68">
        <w:rPr>
          <w:rFonts w:cs="David" w:hint="cs"/>
          <w:b/>
          <w:bCs/>
          <w:sz w:val="24"/>
          <w:szCs w:val="24"/>
          <w:u w:val="single"/>
          <w:rtl/>
        </w:rPr>
        <w:t>ההסכם</w:t>
      </w:r>
      <w:r w:rsidRPr="004E0B68">
        <w:rPr>
          <w:rFonts w:cs="David"/>
          <w:b/>
          <w:bCs/>
          <w:sz w:val="24"/>
          <w:szCs w:val="24"/>
          <w:u w:val="single"/>
        </w:rPr>
        <w:t>:</w:t>
      </w:r>
      <w:r w:rsidRPr="004E0B68">
        <w:rPr>
          <w:rFonts w:cs="David"/>
          <w:b/>
          <w:bCs/>
          <w:sz w:val="24"/>
          <w:szCs w:val="24"/>
          <w:rtl/>
        </w:rPr>
        <w:t xml:space="preserve"> </w:t>
      </w:r>
    </w:p>
    <w:p w:rsidR="003D1EF4" w:rsidRPr="004E0B68" w:rsidRDefault="003D1EF4" w:rsidP="003D1EF4">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עם</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ייחתם</w:t>
      </w:r>
      <w:r w:rsidRPr="004E0B68">
        <w:rPr>
          <w:rFonts w:cs="David"/>
          <w:sz w:val="24"/>
          <w:szCs w:val="24"/>
          <w:rtl/>
        </w:rPr>
        <w:t xml:space="preserve"> </w:t>
      </w:r>
      <w:r w:rsidRPr="004E0B68">
        <w:rPr>
          <w:rFonts w:cs="David" w:hint="cs"/>
          <w:sz w:val="24"/>
          <w:szCs w:val="24"/>
          <w:rtl/>
        </w:rPr>
        <w:t>הסכם</w:t>
      </w:r>
      <w:r w:rsidRPr="004E0B68">
        <w:rPr>
          <w:rFonts w:cs="David"/>
          <w:sz w:val="24"/>
          <w:szCs w:val="24"/>
          <w:rtl/>
        </w:rPr>
        <w:t xml:space="preserve"> </w:t>
      </w:r>
      <w:r w:rsidRPr="004E0B68">
        <w:rPr>
          <w:rFonts w:cs="David" w:hint="cs"/>
          <w:sz w:val="24"/>
          <w:szCs w:val="24"/>
          <w:rtl/>
        </w:rPr>
        <w:t>כדוגמת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המצ</w:t>
      </w:r>
      <w:r w:rsidRPr="004E0B68">
        <w:rPr>
          <w:rFonts w:cs="David"/>
          <w:sz w:val="24"/>
          <w:szCs w:val="24"/>
          <w:rtl/>
        </w:rPr>
        <w:t>"</w:t>
      </w:r>
      <w:r w:rsidRPr="004E0B68">
        <w:rPr>
          <w:rFonts w:cs="David" w:hint="cs"/>
          <w:sz w:val="24"/>
          <w:szCs w:val="24"/>
          <w:rtl/>
        </w:rPr>
        <w:t>ב</w:t>
      </w:r>
      <w:r w:rsidRPr="004E0B68">
        <w:rPr>
          <w:rFonts w:cs="David"/>
          <w:sz w:val="24"/>
          <w:szCs w:val="24"/>
          <w:rtl/>
        </w:rPr>
        <w:t xml:space="preserve"> </w:t>
      </w:r>
      <w:r w:rsidRPr="004E0B68">
        <w:rPr>
          <w:rFonts w:cs="David" w:hint="cs"/>
          <w:b/>
          <w:bCs/>
          <w:sz w:val="24"/>
          <w:szCs w:val="24"/>
          <w:rtl/>
        </w:rPr>
        <w:t>כנספח</w:t>
      </w:r>
      <w:r w:rsidRPr="004E0B68">
        <w:rPr>
          <w:rFonts w:cs="David"/>
          <w:b/>
          <w:bCs/>
          <w:sz w:val="24"/>
          <w:szCs w:val="24"/>
          <w:rtl/>
        </w:rPr>
        <w:t xml:space="preserve"> </w:t>
      </w:r>
      <w:r w:rsidRPr="004E0B68">
        <w:rPr>
          <w:rFonts w:cs="David" w:hint="cs"/>
          <w:b/>
          <w:bCs/>
          <w:sz w:val="24"/>
          <w:szCs w:val="24"/>
          <w:rtl/>
        </w:rPr>
        <w:t>ב</w:t>
      </w:r>
      <w:r w:rsidRPr="004E0B68">
        <w:rPr>
          <w:rFonts w:cs="David"/>
          <w:b/>
          <w:bCs/>
          <w:sz w:val="24"/>
          <w:szCs w:val="24"/>
          <w:rtl/>
        </w:rPr>
        <w:t xml:space="preserve">' </w:t>
      </w:r>
      <w:r w:rsidRPr="004E0B68">
        <w:rPr>
          <w:rFonts w:cs="David" w:hint="cs"/>
          <w:sz w:val="24"/>
          <w:szCs w:val="24"/>
          <w:rtl/>
        </w:rPr>
        <w:t>בשינויים</w:t>
      </w:r>
      <w:r w:rsidRPr="004E0B68">
        <w:rPr>
          <w:rFonts w:cs="David"/>
          <w:sz w:val="24"/>
          <w:szCs w:val="24"/>
          <w:rtl/>
        </w:rPr>
        <w:t xml:space="preserve"> </w:t>
      </w:r>
      <w:r w:rsidRPr="004E0B68">
        <w:rPr>
          <w:rFonts w:cs="David" w:hint="cs"/>
          <w:sz w:val="24"/>
          <w:szCs w:val="24"/>
          <w:rtl/>
        </w:rPr>
        <w:t>המחויבים</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המפורטים</w:t>
      </w:r>
      <w:r w:rsidRPr="004E0B68">
        <w:rPr>
          <w:rFonts w:cs="David"/>
          <w:sz w:val="24"/>
          <w:szCs w:val="24"/>
          <w:rtl/>
        </w:rPr>
        <w:t xml:space="preserve"> </w:t>
      </w:r>
      <w:r w:rsidRPr="004E0B68">
        <w:rPr>
          <w:rFonts w:cs="David" w:hint="cs"/>
          <w:sz w:val="24"/>
          <w:szCs w:val="24"/>
          <w:rtl/>
        </w:rPr>
        <w:t>בנספח</w:t>
      </w:r>
      <w:r w:rsidRPr="004E0B68">
        <w:rPr>
          <w:rFonts w:cs="David"/>
          <w:sz w:val="24"/>
          <w:szCs w:val="24"/>
          <w:rtl/>
        </w:rPr>
        <w:t xml:space="preserve"> </w:t>
      </w:r>
      <w:r w:rsidRPr="004E0B68">
        <w:rPr>
          <w:rFonts w:cs="David" w:hint="cs"/>
          <w:sz w:val="24"/>
          <w:szCs w:val="24"/>
          <w:rtl/>
        </w:rPr>
        <w:t>ב</w:t>
      </w:r>
      <w:r w:rsidRPr="004E0B68">
        <w:rPr>
          <w:rFonts w:cs="David"/>
          <w:sz w:val="24"/>
          <w:szCs w:val="24"/>
          <w:rtl/>
        </w:rPr>
        <w:t xml:space="preserve">' </w:t>
      </w:r>
      <w:r w:rsidRPr="004E0B68">
        <w:rPr>
          <w:rFonts w:cs="David" w:hint="cs"/>
          <w:sz w:val="24"/>
          <w:szCs w:val="24"/>
          <w:rtl/>
        </w:rPr>
        <w:t>מהווים</w:t>
      </w:r>
      <w:r w:rsidRPr="004E0B68">
        <w:rPr>
          <w:rFonts w:cs="David"/>
          <w:sz w:val="24"/>
          <w:szCs w:val="24"/>
          <w:rtl/>
        </w:rPr>
        <w:t xml:space="preserve"> </w:t>
      </w:r>
      <w:r w:rsidRPr="004E0B68">
        <w:rPr>
          <w:rFonts w:cs="David" w:hint="cs"/>
          <w:sz w:val="24"/>
          <w:szCs w:val="24"/>
          <w:rtl/>
        </w:rPr>
        <w:t>חלק</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נפרד</w:t>
      </w:r>
      <w:r w:rsidRPr="004E0B68">
        <w:rPr>
          <w:rFonts w:cs="David"/>
          <w:sz w:val="24"/>
          <w:szCs w:val="24"/>
          <w:rtl/>
        </w:rPr>
        <w:t xml:space="preserve"> </w:t>
      </w:r>
      <w:r w:rsidRPr="004E0B68">
        <w:rPr>
          <w:rFonts w:cs="David" w:hint="cs"/>
          <w:sz w:val="24"/>
          <w:szCs w:val="24"/>
          <w:rtl/>
        </w:rPr>
        <w:t>ממכרז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ומתנאיו</w:t>
      </w:r>
      <w:r w:rsidRPr="004E0B68">
        <w:rPr>
          <w:rFonts w:cs="David"/>
          <w:sz w:val="24"/>
          <w:szCs w:val="24"/>
          <w:rtl/>
        </w:rPr>
        <w:t xml:space="preserve">. </w:t>
      </w:r>
      <w:r w:rsidRPr="004E0B68">
        <w:rPr>
          <w:rFonts w:cs="David" w:hint="cs"/>
          <w:sz w:val="24"/>
          <w:szCs w:val="24"/>
          <w:rtl/>
        </w:rPr>
        <w:t>למשרד</w:t>
      </w:r>
      <w:r w:rsidRPr="004E0B68">
        <w:rPr>
          <w:rFonts w:cs="David"/>
          <w:sz w:val="24"/>
          <w:szCs w:val="24"/>
          <w:rtl/>
        </w:rPr>
        <w:t xml:space="preserve"> </w:t>
      </w:r>
      <w:r w:rsidRPr="004E0B68">
        <w:rPr>
          <w:rFonts w:cs="David" w:hint="cs"/>
          <w:sz w:val="24"/>
          <w:szCs w:val="24"/>
          <w:rtl/>
        </w:rPr>
        <w:t>בלבד</w:t>
      </w:r>
      <w:r w:rsidRPr="004E0B68">
        <w:rPr>
          <w:rFonts w:cs="David"/>
          <w:sz w:val="24"/>
          <w:szCs w:val="24"/>
          <w:rtl/>
        </w:rPr>
        <w:t xml:space="preserve"> </w:t>
      </w:r>
      <w:r w:rsidRPr="004E0B68">
        <w:rPr>
          <w:rFonts w:cs="David" w:hint="cs"/>
          <w:sz w:val="24"/>
          <w:szCs w:val="24"/>
          <w:rtl/>
        </w:rPr>
        <w:t>שמורה</w:t>
      </w:r>
      <w:r w:rsidRPr="004E0B68">
        <w:rPr>
          <w:rFonts w:cs="David"/>
          <w:sz w:val="24"/>
          <w:szCs w:val="24"/>
          <w:rtl/>
        </w:rPr>
        <w:t xml:space="preserve"> </w:t>
      </w:r>
      <w:r w:rsidRPr="004E0B68">
        <w:rPr>
          <w:rFonts w:cs="David" w:hint="cs"/>
          <w:sz w:val="24"/>
          <w:szCs w:val="24"/>
          <w:rtl/>
        </w:rPr>
        <w:t>הזכות</w:t>
      </w:r>
      <w:r w:rsidRPr="004E0B68">
        <w:rPr>
          <w:rFonts w:cs="David"/>
          <w:sz w:val="24"/>
          <w:szCs w:val="24"/>
          <w:rtl/>
        </w:rPr>
        <w:t xml:space="preserve"> </w:t>
      </w:r>
      <w:r w:rsidRPr="004E0B68">
        <w:rPr>
          <w:rFonts w:cs="David" w:hint="cs"/>
          <w:sz w:val="24"/>
          <w:szCs w:val="24"/>
          <w:rtl/>
        </w:rPr>
        <w:t>לשנות</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נוסחו</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w:t>
      </w:r>
    </w:p>
    <w:p w:rsidR="003D1EF4" w:rsidRPr="004E0B68" w:rsidRDefault="003D1EF4" w:rsidP="003D1EF4">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תקופת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תהיה</w:t>
      </w:r>
      <w:r w:rsidRPr="004E0B68">
        <w:rPr>
          <w:rFonts w:cs="David"/>
          <w:sz w:val="24"/>
          <w:szCs w:val="24"/>
          <w:rtl/>
        </w:rPr>
        <w:t xml:space="preserve"> </w:t>
      </w:r>
      <w:r w:rsidRPr="004E0B68">
        <w:rPr>
          <w:rFonts w:cs="David" w:hint="cs"/>
          <w:sz w:val="24"/>
          <w:szCs w:val="24"/>
          <w:rtl/>
        </w:rPr>
        <w:t>למשך</w:t>
      </w:r>
      <w:r w:rsidRPr="004E0B68">
        <w:rPr>
          <w:rFonts w:cs="David"/>
          <w:sz w:val="24"/>
          <w:szCs w:val="24"/>
          <w:rtl/>
        </w:rPr>
        <w:t xml:space="preserve"> </w:t>
      </w:r>
      <w:r w:rsidRPr="004E0B68">
        <w:rPr>
          <w:rFonts w:cs="David" w:hint="cs"/>
          <w:sz w:val="24"/>
          <w:szCs w:val="24"/>
          <w:rtl/>
        </w:rPr>
        <w:t>12</w:t>
      </w:r>
      <w:r w:rsidRPr="004E0B68">
        <w:rPr>
          <w:rFonts w:cs="David"/>
          <w:sz w:val="24"/>
          <w:szCs w:val="24"/>
          <w:rtl/>
        </w:rPr>
        <w:t xml:space="preserve"> </w:t>
      </w:r>
      <w:r w:rsidRPr="004E0B68">
        <w:rPr>
          <w:rFonts w:cs="David" w:hint="cs"/>
          <w:sz w:val="24"/>
          <w:szCs w:val="24"/>
          <w:rtl/>
        </w:rPr>
        <w:t>חודשים</w:t>
      </w:r>
      <w:r w:rsidRPr="004E0B68">
        <w:rPr>
          <w:rFonts w:cs="David"/>
          <w:sz w:val="24"/>
          <w:szCs w:val="24"/>
          <w:rtl/>
        </w:rPr>
        <w:t xml:space="preserve">. </w:t>
      </w:r>
      <w:r w:rsidRPr="004E0B68">
        <w:rPr>
          <w:rFonts w:cs="David" w:hint="cs"/>
          <w:sz w:val="24"/>
          <w:szCs w:val="24"/>
          <w:rtl/>
        </w:rPr>
        <w:t>למשרד בלבד תהא האופציה להאריכו עד לתקופה של שנתיים סך הכל.</w:t>
      </w:r>
      <w:r w:rsidRPr="004E0B68">
        <w:rPr>
          <w:rFonts w:cs="David"/>
          <w:sz w:val="24"/>
          <w:szCs w:val="24"/>
          <w:rtl/>
        </w:rPr>
        <w:t xml:space="preserve"> </w:t>
      </w:r>
    </w:p>
    <w:p w:rsidR="003D1EF4" w:rsidRPr="004E0B68" w:rsidRDefault="003D1EF4" w:rsidP="003D1EF4">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למשרד בלבד תהא האופציה להרחיב או לצמצם את כמות אספקת וגריטת המקררים, על פי שיקול דעתו, גם לאחר חתימת ההסכם, כמפורט  בהסכם ההתקשרות.</w:t>
      </w:r>
    </w:p>
    <w:p w:rsidR="003D1EF4" w:rsidRPr="004E0B68" w:rsidRDefault="003D1EF4" w:rsidP="003D1EF4">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יהא</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לבטל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ההסכם</w:t>
      </w:r>
      <w:r w:rsidRPr="004E0B68">
        <w:rPr>
          <w:rFonts w:cs="David"/>
          <w:sz w:val="24"/>
          <w:szCs w:val="24"/>
          <w:rtl/>
        </w:rPr>
        <w:t xml:space="preserve">, </w:t>
      </w:r>
      <w:r w:rsidRPr="004E0B68">
        <w:rPr>
          <w:rFonts w:cs="David" w:hint="cs"/>
          <w:sz w:val="24"/>
          <w:szCs w:val="24"/>
          <w:rtl/>
        </w:rPr>
        <w:t>עפ</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דעתו</w:t>
      </w:r>
      <w:r w:rsidRPr="004E0B68">
        <w:rPr>
          <w:rFonts w:cs="David"/>
          <w:sz w:val="24"/>
          <w:szCs w:val="24"/>
          <w:rtl/>
        </w:rPr>
        <w:t xml:space="preserve"> </w:t>
      </w:r>
      <w:r w:rsidRPr="004E0B68">
        <w:rPr>
          <w:rFonts w:cs="David" w:hint="cs"/>
          <w:sz w:val="24"/>
          <w:szCs w:val="24"/>
          <w:rtl/>
        </w:rPr>
        <w:t>הבלעדי</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הודעה</w:t>
      </w:r>
      <w:r w:rsidRPr="004E0B68">
        <w:rPr>
          <w:rFonts w:cs="David"/>
          <w:sz w:val="24"/>
          <w:szCs w:val="24"/>
          <w:rtl/>
        </w:rPr>
        <w:t xml:space="preserve"> </w:t>
      </w:r>
      <w:r w:rsidRPr="004E0B68">
        <w:rPr>
          <w:rFonts w:cs="David" w:hint="cs"/>
          <w:sz w:val="24"/>
          <w:szCs w:val="24"/>
          <w:rtl/>
        </w:rPr>
        <w:t>בכתב</w:t>
      </w:r>
      <w:r w:rsidRPr="004E0B68">
        <w:rPr>
          <w:rFonts w:cs="David"/>
          <w:sz w:val="24"/>
          <w:szCs w:val="24"/>
          <w:rtl/>
        </w:rPr>
        <w:t xml:space="preserve"> 30 </w:t>
      </w:r>
      <w:r w:rsidRPr="004E0B68">
        <w:rPr>
          <w:rFonts w:cs="David" w:hint="cs"/>
          <w:sz w:val="24"/>
          <w:szCs w:val="24"/>
          <w:rtl/>
        </w:rPr>
        <w:t>ימים</w:t>
      </w:r>
      <w:r w:rsidRPr="004E0B68">
        <w:rPr>
          <w:rFonts w:cs="David"/>
          <w:sz w:val="24"/>
          <w:szCs w:val="24"/>
          <w:rtl/>
        </w:rPr>
        <w:t xml:space="preserve"> </w:t>
      </w:r>
      <w:r w:rsidRPr="004E0B68">
        <w:rPr>
          <w:rFonts w:cs="David" w:hint="cs"/>
          <w:sz w:val="24"/>
          <w:szCs w:val="24"/>
          <w:rtl/>
        </w:rPr>
        <w:t>מראש</w:t>
      </w:r>
      <w:r w:rsidRPr="004E0B68">
        <w:rPr>
          <w:rFonts w:cs="David"/>
          <w:sz w:val="24"/>
          <w:szCs w:val="24"/>
          <w:rtl/>
        </w:rPr>
        <w:t>.</w:t>
      </w:r>
    </w:p>
    <w:p w:rsidR="003D1EF4" w:rsidRPr="004E0B68" w:rsidRDefault="003D1EF4" w:rsidP="003D1EF4">
      <w:pPr>
        <w:pStyle w:val="ad"/>
        <w:numPr>
          <w:ilvl w:val="0"/>
          <w:numId w:val="10"/>
        </w:numPr>
        <w:bidi/>
        <w:spacing w:before="120" w:after="120"/>
        <w:ind w:left="671"/>
        <w:contextualSpacing w:val="0"/>
        <w:jc w:val="both"/>
        <w:rPr>
          <w:rFonts w:cs="David"/>
          <w:sz w:val="24"/>
          <w:szCs w:val="24"/>
        </w:rPr>
      </w:pPr>
      <w:r w:rsidRPr="004E0B68">
        <w:rPr>
          <w:rFonts w:cs="David" w:hint="cs"/>
          <w:sz w:val="24"/>
          <w:szCs w:val="24"/>
          <w:rtl/>
        </w:rPr>
        <w:t>לתנאי</w:t>
      </w:r>
      <w:r w:rsidRPr="004E0B68">
        <w:rPr>
          <w:rFonts w:cs="David"/>
          <w:sz w:val="24"/>
          <w:szCs w:val="24"/>
          <w:rtl/>
        </w:rPr>
        <w:t xml:space="preserve"> </w:t>
      </w:r>
      <w:r w:rsidRPr="004E0B68">
        <w:rPr>
          <w:rFonts w:cs="David" w:hint="cs"/>
          <w:sz w:val="24"/>
          <w:szCs w:val="24"/>
          <w:rtl/>
        </w:rPr>
        <w:t>התמורה</w:t>
      </w:r>
      <w:r w:rsidRPr="004E0B68">
        <w:rPr>
          <w:rFonts w:cs="David"/>
          <w:sz w:val="24"/>
          <w:szCs w:val="24"/>
          <w:rtl/>
        </w:rPr>
        <w:t xml:space="preserve">, </w:t>
      </w:r>
      <w:r w:rsidRPr="004E0B68">
        <w:rPr>
          <w:rFonts w:cs="David" w:hint="cs"/>
          <w:sz w:val="24"/>
          <w:szCs w:val="24"/>
          <w:rtl/>
        </w:rPr>
        <w:t>התשלום</w:t>
      </w:r>
      <w:r w:rsidRPr="004E0B68">
        <w:rPr>
          <w:rFonts w:cs="David"/>
          <w:sz w:val="24"/>
          <w:szCs w:val="24"/>
          <w:rtl/>
        </w:rPr>
        <w:t xml:space="preserve"> </w:t>
      </w:r>
      <w:r w:rsidRPr="004E0B68">
        <w:rPr>
          <w:rFonts w:cs="David" w:hint="cs"/>
          <w:sz w:val="24"/>
          <w:szCs w:val="24"/>
          <w:rtl/>
        </w:rPr>
        <w:t>ועדכון</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נא</w:t>
      </w:r>
      <w:r w:rsidRPr="004E0B68">
        <w:rPr>
          <w:rFonts w:cs="David"/>
          <w:sz w:val="24"/>
          <w:szCs w:val="24"/>
          <w:rtl/>
        </w:rPr>
        <w:t xml:space="preserve"> </w:t>
      </w:r>
      <w:r w:rsidRPr="004E0B68">
        <w:rPr>
          <w:rFonts w:cs="David" w:hint="cs"/>
          <w:sz w:val="24"/>
          <w:szCs w:val="24"/>
          <w:rtl/>
        </w:rPr>
        <w:t>ראו</w:t>
      </w:r>
      <w:r w:rsidRPr="004E0B68">
        <w:rPr>
          <w:rFonts w:cs="David"/>
          <w:sz w:val="24"/>
          <w:szCs w:val="24"/>
          <w:rtl/>
        </w:rPr>
        <w:t xml:space="preserve"> </w:t>
      </w:r>
      <w:r w:rsidRPr="004E0B68">
        <w:rPr>
          <w:rFonts w:cs="David" w:hint="cs"/>
          <w:sz w:val="24"/>
          <w:szCs w:val="24"/>
          <w:rtl/>
        </w:rPr>
        <w:t>סעיפים</w:t>
      </w:r>
      <w:r w:rsidRPr="004E0B68">
        <w:rPr>
          <w:rFonts w:cs="David"/>
          <w:sz w:val="24"/>
          <w:szCs w:val="24"/>
          <w:rtl/>
        </w:rPr>
        <w:t xml:space="preserve"> 7-8 </w:t>
      </w:r>
      <w:r w:rsidRPr="004E0B68">
        <w:rPr>
          <w:rFonts w:cs="David" w:hint="cs"/>
          <w:sz w:val="24"/>
          <w:szCs w:val="24"/>
          <w:rtl/>
        </w:rPr>
        <w:t>בהסכם</w:t>
      </w:r>
      <w:r w:rsidRPr="004E0B68">
        <w:rPr>
          <w:rFonts w:cs="David"/>
          <w:sz w:val="24"/>
          <w:szCs w:val="24"/>
          <w:rtl/>
        </w:rPr>
        <w:t>.</w:t>
      </w:r>
    </w:p>
    <w:p w:rsidR="003D1EF4" w:rsidRPr="004E0B68" w:rsidRDefault="003D1EF4" w:rsidP="003D1EF4">
      <w:pPr>
        <w:spacing w:before="120" w:after="120" w:line="276" w:lineRule="auto"/>
        <w:jc w:val="both"/>
        <w:rPr>
          <w:szCs w:val="24"/>
          <w:rtl/>
        </w:rPr>
      </w:pPr>
    </w:p>
    <w:p w:rsidR="003D1EF4" w:rsidRPr="004E0B68" w:rsidRDefault="003D1EF4" w:rsidP="003D1EF4">
      <w:pPr>
        <w:pStyle w:val="ad"/>
        <w:numPr>
          <w:ilvl w:val="0"/>
          <w:numId w:val="9"/>
        </w:numPr>
        <w:bidi/>
        <w:spacing w:before="120" w:after="120"/>
        <w:ind w:left="311"/>
        <w:jc w:val="both"/>
        <w:rPr>
          <w:rFonts w:cs="David"/>
          <w:b/>
          <w:bCs/>
          <w:sz w:val="24"/>
          <w:szCs w:val="24"/>
          <w:u w:val="single"/>
        </w:rPr>
      </w:pPr>
      <w:r w:rsidRPr="004E0B68">
        <w:rPr>
          <w:rFonts w:cs="David" w:hint="cs"/>
          <w:b/>
          <w:bCs/>
          <w:sz w:val="24"/>
          <w:szCs w:val="24"/>
          <w:u w:val="single"/>
          <w:rtl/>
          <w:lang w:eastAsia="he-IL"/>
        </w:rPr>
        <w:t>יחסי</w:t>
      </w:r>
      <w:r w:rsidRPr="004E0B68">
        <w:rPr>
          <w:rFonts w:cs="David"/>
          <w:b/>
          <w:bCs/>
          <w:sz w:val="24"/>
          <w:szCs w:val="24"/>
          <w:u w:val="single"/>
          <w:rtl/>
          <w:lang w:eastAsia="he-IL"/>
        </w:rPr>
        <w:t xml:space="preserve"> </w:t>
      </w:r>
      <w:r w:rsidRPr="004E0B68">
        <w:rPr>
          <w:rFonts w:cs="David" w:hint="cs"/>
          <w:b/>
          <w:bCs/>
          <w:sz w:val="24"/>
          <w:szCs w:val="24"/>
          <w:u w:val="single"/>
          <w:rtl/>
          <w:lang w:eastAsia="he-IL"/>
        </w:rPr>
        <w:t>הצדדים</w:t>
      </w:r>
      <w:r w:rsidRPr="004E0B68">
        <w:rPr>
          <w:rFonts w:cs="David"/>
          <w:b/>
          <w:bCs/>
          <w:sz w:val="24"/>
          <w:szCs w:val="24"/>
          <w:u w:val="single"/>
          <w:rtl/>
          <w:lang w:eastAsia="he-IL"/>
        </w:rPr>
        <w:t>.</w:t>
      </w:r>
    </w:p>
    <w:p w:rsidR="003D1EF4" w:rsidRPr="004E0B68" w:rsidRDefault="003D1EF4" w:rsidP="003D1EF4">
      <w:pPr>
        <w:pStyle w:val="ad"/>
        <w:numPr>
          <w:ilvl w:val="0"/>
          <w:numId w:val="12"/>
        </w:numPr>
        <w:bidi/>
        <w:spacing w:before="120" w:after="120"/>
        <w:contextualSpacing w:val="0"/>
        <w:jc w:val="both"/>
        <w:rPr>
          <w:rFonts w:cs="David"/>
          <w:sz w:val="24"/>
          <w:szCs w:val="24"/>
          <w:rtl/>
        </w:rPr>
      </w:pPr>
      <w:r w:rsidRPr="004E0B68">
        <w:rPr>
          <w:rFonts w:cs="David" w:hint="cs"/>
          <w:sz w:val="24"/>
          <w:szCs w:val="24"/>
          <w:rtl/>
          <w:lang w:eastAsia="he-IL"/>
        </w:rPr>
        <w:t>בכל</w:t>
      </w:r>
      <w:r w:rsidRPr="004E0B68">
        <w:rPr>
          <w:rFonts w:cs="David"/>
          <w:sz w:val="24"/>
          <w:szCs w:val="24"/>
          <w:rtl/>
          <w:lang w:eastAsia="he-IL"/>
        </w:rPr>
        <w:t xml:space="preserve"> </w:t>
      </w:r>
      <w:r w:rsidRPr="004E0B68">
        <w:rPr>
          <w:rFonts w:cs="David" w:hint="cs"/>
          <w:sz w:val="24"/>
          <w:szCs w:val="24"/>
          <w:rtl/>
          <w:lang w:eastAsia="he-IL"/>
        </w:rPr>
        <w:t>הנוגע</w:t>
      </w:r>
      <w:r w:rsidRPr="004E0B68">
        <w:rPr>
          <w:rFonts w:cs="David"/>
          <w:sz w:val="24"/>
          <w:szCs w:val="24"/>
          <w:rtl/>
          <w:lang w:eastAsia="he-IL"/>
        </w:rPr>
        <w:t xml:space="preserve"> </w:t>
      </w:r>
      <w:r w:rsidRPr="004E0B68">
        <w:rPr>
          <w:rFonts w:cs="David" w:hint="cs"/>
          <w:sz w:val="24"/>
          <w:szCs w:val="24"/>
          <w:rtl/>
          <w:lang w:eastAsia="he-IL"/>
        </w:rPr>
        <w:t>למערכת</w:t>
      </w:r>
      <w:r w:rsidRPr="004E0B68">
        <w:rPr>
          <w:rFonts w:cs="David"/>
          <w:sz w:val="24"/>
          <w:szCs w:val="24"/>
          <w:rtl/>
          <w:lang w:eastAsia="he-IL"/>
        </w:rPr>
        <w:t xml:space="preserve"> </w:t>
      </w:r>
      <w:r w:rsidRPr="004E0B68">
        <w:rPr>
          <w:rFonts w:cs="David" w:hint="cs"/>
          <w:sz w:val="24"/>
          <w:szCs w:val="24"/>
          <w:rtl/>
          <w:lang w:eastAsia="he-IL"/>
        </w:rPr>
        <w:t>היחסים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לזוכה</w:t>
      </w:r>
      <w:r w:rsidRPr="004E0B68">
        <w:rPr>
          <w:rFonts w:cs="David"/>
          <w:sz w:val="24"/>
          <w:szCs w:val="24"/>
          <w:rtl/>
          <w:lang w:eastAsia="he-IL"/>
        </w:rPr>
        <w:t xml:space="preserve"> </w:t>
      </w:r>
      <w:r w:rsidRPr="004E0B68">
        <w:rPr>
          <w:rFonts w:cs="David" w:hint="cs"/>
          <w:sz w:val="24"/>
          <w:szCs w:val="24"/>
          <w:rtl/>
          <w:lang w:eastAsia="he-IL"/>
        </w:rPr>
        <w:t>במכרז</w:t>
      </w:r>
      <w:r w:rsidRPr="004E0B68">
        <w:rPr>
          <w:rFonts w:cs="David"/>
          <w:sz w:val="24"/>
          <w:szCs w:val="24"/>
          <w:rtl/>
          <w:lang w:eastAsia="he-IL"/>
        </w:rPr>
        <w:t xml:space="preserve">, </w:t>
      </w:r>
      <w:r w:rsidRPr="004E0B68">
        <w:rPr>
          <w:rFonts w:cs="David" w:hint="cs"/>
          <w:sz w:val="24"/>
          <w:szCs w:val="24"/>
          <w:rtl/>
          <w:lang w:eastAsia="he-IL"/>
        </w:rPr>
        <w:t>ייחשב</w:t>
      </w:r>
      <w:r w:rsidRPr="004E0B68">
        <w:rPr>
          <w:rFonts w:cs="David"/>
          <w:sz w:val="24"/>
          <w:szCs w:val="24"/>
          <w:rtl/>
          <w:lang w:eastAsia="he-IL"/>
        </w:rPr>
        <w:t xml:space="preserve"> </w:t>
      </w: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כקבלן</w:t>
      </w:r>
      <w:r w:rsidRPr="004E0B68">
        <w:rPr>
          <w:rFonts w:cs="David"/>
          <w:sz w:val="24"/>
          <w:szCs w:val="24"/>
          <w:rtl/>
          <w:lang w:eastAsia="he-IL"/>
        </w:rPr>
        <w:t xml:space="preserve"> </w:t>
      </w:r>
      <w:r w:rsidRPr="004E0B68">
        <w:rPr>
          <w:rFonts w:cs="David" w:hint="cs"/>
          <w:sz w:val="24"/>
          <w:szCs w:val="24"/>
          <w:rtl/>
          <w:lang w:eastAsia="he-IL"/>
        </w:rPr>
        <w:t>עצמאי</w:t>
      </w:r>
      <w:r w:rsidRPr="004E0B68">
        <w:rPr>
          <w:rFonts w:cs="David"/>
          <w:sz w:val="24"/>
          <w:szCs w:val="24"/>
          <w:rtl/>
          <w:lang w:eastAsia="he-IL"/>
        </w:rPr>
        <w:t xml:space="preserve"> </w:t>
      </w:r>
      <w:r w:rsidRPr="004E0B68">
        <w:rPr>
          <w:rFonts w:cs="David" w:hint="cs"/>
          <w:sz w:val="24"/>
          <w:szCs w:val="24"/>
          <w:rtl/>
          <w:lang w:eastAsia="he-IL"/>
        </w:rPr>
        <w:t>לכל</w:t>
      </w:r>
      <w:r w:rsidRPr="004E0B68">
        <w:rPr>
          <w:rFonts w:cs="David"/>
          <w:sz w:val="24"/>
          <w:szCs w:val="24"/>
          <w:rtl/>
          <w:lang w:eastAsia="he-IL"/>
        </w:rPr>
        <w:t xml:space="preserve"> </w:t>
      </w:r>
      <w:r w:rsidRPr="004E0B68">
        <w:rPr>
          <w:rFonts w:cs="David" w:hint="cs"/>
          <w:sz w:val="24"/>
          <w:szCs w:val="24"/>
          <w:rtl/>
          <w:lang w:eastAsia="he-IL"/>
        </w:rPr>
        <w:t>דבר</w:t>
      </w:r>
      <w:r w:rsidRPr="004E0B68">
        <w:rPr>
          <w:rFonts w:cs="David"/>
          <w:sz w:val="24"/>
          <w:szCs w:val="24"/>
          <w:rtl/>
          <w:lang w:eastAsia="he-IL"/>
        </w:rPr>
        <w:t xml:space="preserve"> </w:t>
      </w:r>
      <w:r w:rsidRPr="004E0B68">
        <w:rPr>
          <w:rFonts w:cs="David" w:hint="cs"/>
          <w:sz w:val="24"/>
          <w:szCs w:val="24"/>
          <w:rtl/>
          <w:lang w:eastAsia="he-IL"/>
        </w:rPr>
        <w:t>ועניין</w:t>
      </w:r>
      <w:r w:rsidRPr="004E0B68">
        <w:rPr>
          <w:rFonts w:cs="David"/>
          <w:sz w:val="24"/>
          <w:szCs w:val="24"/>
          <w:rtl/>
          <w:lang w:eastAsia="he-IL"/>
        </w:rPr>
        <w:t>.</w:t>
      </w:r>
    </w:p>
    <w:p w:rsidR="003D1EF4" w:rsidRPr="004E0B68" w:rsidRDefault="003D1EF4" w:rsidP="003D1EF4">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lastRenderedPageBreak/>
        <w:t>הזוכה</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האחראי</w:t>
      </w:r>
      <w:r w:rsidRPr="004E0B68">
        <w:rPr>
          <w:rFonts w:cs="David"/>
          <w:sz w:val="24"/>
          <w:szCs w:val="24"/>
          <w:rtl/>
          <w:lang w:eastAsia="he-IL"/>
        </w:rPr>
        <w:t xml:space="preserve"> </w:t>
      </w:r>
      <w:r w:rsidRPr="004E0B68">
        <w:rPr>
          <w:rFonts w:cs="David" w:hint="cs"/>
          <w:sz w:val="24"/>
          <w:szCs w:val="24"/>
          <w:rtl/>
          <w:lang w:eastAsia="he-IL"/>
        </w:rPr>
        <w:t>הבלעדי</w:t>
      </w:r>
      <w:r w:rsidRPr="004E0B68">
        <w:rPr>
          <w:rFonts w:cs="David"/>
          <w:sz w:val="24"/>
          <w:szCs w:val="24"/>
          <w:rtl/>
          <w:lang w:eastAsia="he-IL"/>
        </w:rPr>
        <w:t xml:space="preserve"> </w:t>
      </w:r>
      <w:r w:rsidRPr="004E0B68">
        <w:rPr>
          <w:rFonts w:cs="David" w:hint="cs"/>
          <w:sz w:val="24"/>
          <w:szCs w:val="24"/>
          <w:rtl/>
          <w:lang w:eastAsia="he-IL"/>
        </w:rPr>
        <w:t>לעובדיו</w:t>
      </w:r>
      <w:r w:rsidRPr="004E0B68">
        <w:rPr>
          <w:rFonts w:cs="David"/>
          <w:sz w:val="24"/>
          <w:szCs w:val="24"/>
          <w:rtl/>
          <w:lang w:eastAsia="he-IL"/>
        </w:rPr>
        <w:t xml:space="preserve">, </w:t>
      </w:r>
      <w:r w:rsidRPr="004E0B68">
        <w:rPr>
          <w:rFonts w:cs="David" w:hint="cs"/>
          <w:sz w:val="24"/>
          <w:szCs w:val="24"/>
          <w:rtl/>
        </w:rPr>
        <w:t>לאיכות</w:t>
      </w:r>
      <w:r w:rsidRPr="004E0B68">
        <w:rPr>
          <w:rFonts w:cs="David"/>
          <w:sz w:val="24"/>
          <w:szCs w:val="24"/>
          <w:rtl/>
        </w:rPr>
        <w:t xml:space="preserve"> </w:t>
      </w:r>
      <w:r w:rsidRPr="004E0B68">
        <w:rPr>
          <w:rFonts w:cs="David" w:hint="cs"/>
          <w:sz w:val="24"/>
          <w:szCs w:val="24"/>
          <w:rtl/>
        </w:rPr>
        <w:t>העבודה</w:t>
      </w:r>
      <w:r w:rsidRPr="004E0B68">
        <w:rPr>
          <w:rFonts w:cs="David"/>
          <w:sz w:val="24"/>
          <w:szCs w:val="24"/>
          <w:rtl/>
        </w:rPr>
        <w:t xml:space="preserve"> </w:t>
      </w:r>
      <w:r w:rsidRPr="004E0B68">
        <w:rPr>
          <w:rFonts w:cs="David" w:hint="cs"/>
          <w:sz w:val="24"/>
          <w:szCs w:val="24"/>
          <w:rtl/>
        </w:rPr>
        <w:t>וכל</w:t>
      </w:r>
      <w:r w:rsidRPr="004E0B68">
        <w:rPr>
          <w:rFonts w:cs="David"/>
          <w:sz w:val="24"/>
          <w:szCs w:val="24"/>
          <w:rtl/>
        </w:rPr>
        <w:t xml:space="preserve"> </w:t>
      </w:r>
      <w:r w:rsidRPr="004E0B68">
        <w:rPr>
          <w:rFonts w:cs="David" w:hint="cs"/>
          <w:sz w:val="24"/>
          <w:szCs w:val="24"/>
          <w:rtl/>
        </w:rPr>
        <w:t>הנדרש</w:t>
      </w:r>
      <w:r w:rsidRPr="004E0B68">
        <w:rPr>
          <w:rFonts w:cs="David"/>
          <w:sz w:val="24"/>
          <w:szCs w:val="24"/>
          <w:rtl/>
        </w:rPr>
        <w:t xml:space="preserve"> </w:t>
      </w:r>
      <w:r w:rsidRPr="004E0B68">
        <w:rPr>
          <w:rFonts w:cs="David" w:hint="cs"/>
          <w:sz w:val="24"/>
          <w:szCs w:val="24"/>
          <w:rtl/>
        </w:rPr>
        <w:t>לשם</w:t>
      </w:r>
      <w:r w:rsidRPr="004E0B68">
        <w:rPr>
          <w:rFonts w:cs="David"/>
          <w:sz w:val="24"/>
          <w:szCs w:val="24"/>
          <w:rtl/>
        </w:rPr>
        <w:t xml:space="preserve"> </w:t>
      </w:r>
      <w:r w:rsidRPr="004E0B68">
        <w:rPr>
          <w:rFonts w:cs="David" w:hint="cs"/>
          <w:sz w:val="24"/>
          <w:szCs w:val="24"/>
          <w:rtl/>
        </w:rPr>
        <w:t>מתן</w:t>
      </w:r>
      <w:r w:rsidRPr="004E0B68">
        <w:rPr>
          <w:rFonts w:cs="David"/>
          <w:sz w:val="24"/>
          <w:szCs w:val="24"/>
          <w:rtl/>
        </w:rPr>
        <w:t xml:space="preserve"> </w:t>
      </w:r>
      <w:r w:rsidRPr="004E0B68">
        <w:rPr>
          <w:rFonts w:cs="David" w:hint="cs"/>
          <w:sz w:val="24"/>
          <w:szCs w:val="24"/>
          <w:rtl/>
        </w:rPr>
        <w:t>השירותים</w:t>
      </w:r>
      <w:r w:rsidRPr="004E0B68">
        <w:rPr>
          <w:rFonts w:cs="David"/>
          <w:sz w:val="24"/>
          <w:szCs w:val="24"/>
          <w:rtl/>
        </w:rPr>
        <w:t>.</w:t>
      </w:r>
    </w:p>
    <w:p w:rsidR="003D1EF4" w:rsidRPr="004E0B68" w:rsidRDefault="003D1EF4" w:rsidP="003D1EF4">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רשאי</w:t>
      </w:r>
      <w:r w:rsidRPr="004E0B68">
        <w:rPr>
          <w:rFonts w:cs="David"/>
          <w:sz w:val="24"/>
          <w:szCs w:val="24"/>
          <w:rtl/>
          <w:lang w:eastAsia="he-IL"/>
        </w:rPr>
        <w:t xml:space="preserve"> </w:t>
      </w:r>
      <w:r w:rsidRPr="004E0B68">
        <w:rPr>
          <w:rFonts w:cs="David" w:hint="cs"/>
          <w:sz w:val="24"/>
          <w:szCs w:val="24"/>
          <w:rtl/>
          <w:lang w:eastAsia="he-IL"/>
        </w:rPr>
        <w:t>להעביר</w:t>
      </w:r>
      <w:r w:rsidRPr="004E0B68">
        <w:rPr>
          <w:rFonts w:cs="David"/>
          <w:sz w:val="24"/>
          <w:szCs w:val="24"/>
          <w:rtl/>
          <w:lang w:eastAsia="he-IL"/>
        </w:rPr>
        <w:t xml:space="preserve"> </w:t>
      </w:r>
      <w:r w:rsidRPr="004E0B68">
        <w:rPr>
          <w:rFonts w:cs="David" w:hint="cs"/>
          <w:sz w:val="24"/>
          <w:szCs w:val="24"/>
          <w:rtl/>
          <w:lang w:eastAsia="he-IL"/>
        </w:rPr>
        <w:t>לכל</w:t>
      </w:r>
      <w:r w:rsidRPr="004E0B68">
        <w:rPr>
          <w:rFonts w:cs="David"/>
          <w:sz w:val="24"/>
          <w:szCs w:val="24"/>
          <w:rtl/>
          <w:lang w:eastAsia="he-IL"/>
        </w:rPr>
        <w:t xml:space="preserve"> </w:t>
      </w:r>
      <w:r w:rsidRPr="004E0B68">
        <w:rPr>
          <w:rFonts w:cs="David" w:hint="cs"/>
          <w:sz w:val="24"/>
          <w:szCs w:val="24"/>
          <w:rtl/>
          <w:lang w:eastAsia="he-IL"/>
        </w:rPr>
        <w:t>גורם</w:t>
      </w:r>
      <w:r w:rsidRPr="004E0B68">
        <w:rPr>
          <w:rFonts w:cs="David"/>
          <w:sz w:val="24"/>
          <w:szCs w:val="24"/>
          <w:rtl/>
          <w:lang w:eastAsia="he-IL"/>
        </w:rPr>
        <w:t xml:space="preserve"> </w:t>
      </w:r>
      <w:r w:rsidRPr="004E0B68">
        <w:rPr>
          <w:rFonts w:cs="David" w:hint="cs"/>
          <w:sz w:val="24"/>
          <w:szCs w:val="24"/>
          <w:rtl/>
          <w:lang w:eastAsia="he-IL"/>
        </w:rPr>
        <w:t>אחר</w:t>
      </w:r>
      <w:r w:rsidRPr="004E0B68">
        <w:rPr>
          <w:rFonts w:cs="David"/>
          <w:sz w:val="24"/>
          <w:szCs w:val="24"/>
          <w:rtl/>
          <w:lang w:eastAsia="he-IL"/>
        </w:rPr>
        <w:t xml:space="preserve"> </w:t>
      </w:r>
      <w:r w:rsidRPr="004E0B68">
        <w:rPr>
          <w:rFonts w:cs="David" w:hint="cs"/>
          <w:sz w:val="24"/>
          <w:szCs w:val="24"/>
          <w:rtl/>
          <w:lang w:eastAsia="he-IL"/>
        </w:rPr>
        <w:t>את</w:t>
      </w:r>
      <w:r w:rsidRPr="004E0B68">
        <w:rPr>
          <w:rFonts w:cs="David"/>
          <w:sz w:val="24"/>
          <w:szCs w:val="24"/>
          <w:rtl/>
          <w:lang w:eastAsia="he-IL"/>
        </w:rPr>
        <w:t xml:space="preserve"> </w:t>
      </w:r>
      <w:r w:rsidRPr="004E0B68">
        <w:rPr>
          <w:rFonts w:cs="David" w:hint="cs"/>
          <w:sz w:val="24"/>
          <w:szCs w:val="24"/>
          <w:rtl/>
          <w:lang w:eastAsia="he-IL"/>
        </w:rPr>
        <w:t>זכויותיו</w:t>
      </w:r>
      <w:r w:rsidRPr="004E0B68">
        <w:rPr>
          <w:rFonts w:cs="David"/>
          <w:sz w:val="24"/>
          <w:szCs w:val="24"/>
          <w:rtl/>
          <w:lang w:eastAsia="he-IL"/>
        </w:rPr>
        <w:t xml:space="preserve"> </w:t>
      </w:r>
      <w:r w:rsidRPr="004E0B68">
        <w:rPr>
          <w:rFonts w:cs="David" w:hint="cs"/>
          <w:sz w:val="24"/>
          <w:szCs w:val="24"/>
          <w:rtl/>
          <w:lang w:eastAsia="he-IL"/>
        </w:rPr>
        <w:t>ו</w:t>
      </w:r>
      <w:r w:rsidRPr="004E0B68">
        <w:rPr>
          <w:rFonts w:cs="David"/>
          <w:sz w:val="24"/>
          <w:szCs w:val="24"/>
          <w:rtl/>
          <w:lang w:eastAsia="he-IL"/>
        </w:rPr>
        <w:t>/</w:t>
      </w:r>
      <w:r w:rsidRPr="004E0B68">
        <w:rPr>
          <w:rFonts w:cs="David" w:hint="cs"/>
          <w:sz w:val="24"/>
          <w:szCs w:val="24"/>
          <w:rtl/>
          <w:lang w:eastAsia="he-IL"/>
        </w:rPr>
        <w:t>או</w:t>
      </w:r>
      <w:r w:rsidRPr="004E0B68">
        <w:rPr>
          <w:rFonts w:cs="David"/>
          <w:sz w:val="24"/>
          <w:szCs w:val="24"/>
          <w:rtl/>
          <w:lang w:eastAsia="he-IL"/>
        </w:rPr>
        <w:t xml:space="preserve"> </w:t>
      </w:r>
      <w:r w:rsidRPr="004E0B68">
        <w:rPr>
          <w:rFonts w:cs="David" w:hint="cs"/>
          <w:sz w:val="24"/>
          <w:szCs w:val="24"/>
          <w:rtl/>
          <w:lang w:eastAsia="he-IL"/>
        </w:rPr>
        <w:t>חובותיו</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פי</w:t>
      </w:r>
      <w:r w:rsidRPr="004E0B68">
        <w:rPr>
          <w:rFonts w:cs="David"/>
          <w:sz w:val="24"/>
          <w:szCs w:val="24"/>
          <w:rtl/>
          <w:lang w:eastAsia="he-IL"/>
        </w:rPr>
        <w:t xml:space="preserve"> </w:t>
      </w:r>
      <w:r w:rsidRPr="004E0B68">
        <w:rPr>
          <w:rFonts w:cs="David" w:hint="cs"/>
          <w:sz w:val="24"/>
          <w:szCs w:val="24"/>
          <w:rtl/>
          <w:lang w:eastAsia="he-IL"/>
        </w:rPr>
        <w:t>ההסכם</w:t>
      </w:r>
      <w:r w:rsidRPr="004E0B68">
        <w:rPr>
          <w:rFonts w:cs="David"/>
          <w:sz w:val="24"/>
          <w:szCs w:val="24"/>
          <w:rtl/>
          <w:lang w:eastAsia="he-IL"/>
        </w:rPr>
        <w:t xml:space="preserve"> </w:t>
      </w:r>
      <w:r w:rsidRPr="004E0B68">
        <w:rPr>
          <w:rFonts w:cs="David" w:hint="cs"/>
          <w:sz w:val="24"/>
          <w:szCs w:val="24"/>
          <w:rtl/>
          <w:lang w:eastAsia="he-IL"/>
        </w:rPr>
        <w:t>שייחתם</w:t>
      </w:r>
      <w:r w:rsidRPr="004E0B68">
        <w:rPr>
          <w:rFonts w:cs="David"/>
          <w:sz w:val="24"/>
          <w:szCs w:val="24"/>
          <w:rtl/>
          <w:lang w:eastAsia="he-IL"/>
        </w:rPr>
        <w:t xml:space="preserve"> </w:t>
      </w:r>
      <w:r w:rsidRPr="004E0B68">
        <w:rPr>
          <w:rFonts w:cs="David" w:hint="cs"/>
          <w:sz w:val="24"/>
          <w:szCs w:val="24"/>
          <w:rtl/>
          <w:lang w:eastAsia="he-IL"/>
        </w:rPr>
        <w:t>בהתאם</w:t>
      </w:r>
      <w:r w:rsidRPr="004E0B68">
        <w:rPr>
          <w:rFonts w:cs="David"/>
          <w:sz w:val="24"/>
          <w:szCs w:val="24"/>
          <w:rtl/>
          <w:lang w:eastAsia="he-IL"/>
        </w:rPr>
        <w:t xml:space="preserve"> </w:t>
      </w:r>
      <w:r w:rsidRPr="004E0B68">
        <w:rPr>
          <w:rFonts w:cs="David" w:hint="cs"/>
          <w:sz w:val="24"/>
          <w:szCs w:val="24"/>
          <w:rtl/>
          <w:lang w:eastAsia="he-IL"/>
        </w:rPr>
        <w:t>למכרז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כולן</w:t>
      </w:r>
      <w:r w:rsidRPr="004E0B68">
        <w:rPr>
          <w:rFonts w:cs="David"/>
          <w:sz w:val="24"/>
          <w:szCs w:val="24"/>
          <w:rtl/>
          <w:lang w:eastAsia="he-IL"/>
        </w:rPr>
        <w:t xml:space="preserve"> </w:t>
      </w:r>
      <w:r w:rsidRPr="004E0B68">
        <w:rPr>
          <w:rFonts w:cs="David" w:hint="cs"/>
          <w:sz w:val="24"/>
          <w:szCs w:val="24"/>
          <w:rtl/>
          <w:lang w:eastAsia="he-IL"/>
        </w:rPr>
        <w:t>או</w:t>
      </w:r>
      <w:r w:rsidRPr="004E0B68">
        <w:rPr>
          <w:rFonts w:cs="David"/>
          <w:sz w:val="24"/>
          <w:szCs w:val="24"/>
          <w:rtl/>
          <w:lang w:eastAsia="he-IL"/>
        </w:rPr>
        <w:t xml:space="preserve"> </w:t>
      </w:r>
      <w:r w:rsidRPr="004E0B68">
        <w:rPr>
          <w:rFonts w:cs="David" w:hint="cs"/>
          <w:sz w:val="24"/>
          <w:szCs w:val="24"/>
          <w:rtl/>
          <w:lang w:eastAsia="he-IL"/>
        </w:rPr>
        <w:t>חלקן</w:t>
      </w:r>
      <w:r w:rsidRPr="004E0B68">
        <w:rPr>
          <w:rFonts w:cs="David"/>
          <w:sz w:val="24"/>
          <w:szCs w:val="24"/>
          <w:rtl/>
          <w:lang w:eastAsia="he-IL"/>
        </w:rPr>
        <w:t xml:space="preserve">, </w:t>
      </w:r>
      <w:r w:rsidRPr="004E0B68">
        <w:rPr>
          <w:rFonts w:cs="David" w:hint="cs"/>
          <w:sz w:val="24"/>
          <w:szCs w:val="24"/>
          <w:rtl/>
          <w:lang w:eastAsia="he-IL"/>
        </w:rPr>
        <w:t>ללא</w:t>
      </w:r>
      <w:r w:rsidRPr="004E0B68">
        <w:rPr>
          <w:rFonts w:cs="David"/>
          <w:sz w:val="24"/>
          <w:szCs w:val="24"/>
          <w:rtl/>
          <w:lang w:eastAsia="he-IL"/>
        </w:rPr>
        <w:t xml:space="preserve"> </w:t>
      </w:r>
      <w:r w:rsidRPr="004E0B68">
        <w:rPr>
          <w:rFonts w:cs="David" w:hint="cs"/>
          <w:sz w:val="24"/>
          <w:szCs w:val="24"/>
          <w:rtl/>
          <w:lang w:eastAsia="he-IL"/>
        </w:rPr>
        <w:t>הסכמה</w:t>
      </w:r>
      <w:r w:rsidRPr="004E0B68">
        <w:rPr>
          <w:rFonts w:cs="David"/>
          <w:sz w:val="24"/>
          <w:szCs w:val="24"/>
          <w:rtl/>
          <w:lang w:eastAsia="he-IL"/>
        </w:rPr>
        <w:t xml:space="preserve"> </w:t>
      </w:r>
      <w:r w:rsidRPr="004E0B68">
        <w:rPr>
          <w:rFonts w:cs="David" w:hint="cs"/>
          <w:sz w:val="24"/>
          <w:szCs w:val="24"/>
          <w:rtl/>
          <w:lang w:eastAsia="he-IL"/>
        </w:rPr>
        <w:t>מראש</w:t>
      </w:r>
      <w:r w:rsidRPr="004E0B68">
        <w:rPr>
          <w:rFonts w:cs="David"/>
          <w:sz w:val="24"/>
          <w:szCs w:val="24"/>
          <w:rtl/>
          <w:lang w:eastAsia="he-IL"/>
        </w:rPr>
        <w:t xml:space="preserve"> </w:t>
      </w:r>
      <w:r w:rsidRPr="004E0B68">
        <w:rPr>
          <w:rFonts w:cs="David" w:hint="cs"/>
          <w:sz w:val="24"/>
          <w:szCs w:val="24"/>
          <w:rtl/>
          <w:lang w:eastAsia="he-IL"/>
        </w:rPr>
        <w:t>ובכתב</w:t>
      </w:r>
      <w:r w:rsidRPr="004E0B68">
        <w:rPr>
          <w:rFonts w:cs="David"/>
          <w:sz w:val="24"/>
          <w:szCs w:val="24"/>
          <w:rtl/>
          <w:lang w:eastAsia="he-IL"/>
        </w:rPr>
        <w:t xml:space="preserve"> </w:t>
      </w:r>
      <w:r w:rsidRPr="004E0B68">
        <w:rPr>
          <w:rFonts w:cs="David" w:hint="cs"/>
          <w:sz w:val="24"/>
          <w:szCs w:val="24"/>
          <w:rtl/>
          <w:lang w:eastAsia="he-IL"/>
        </w:rPr>
        <w:t>של</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לרבות</w:t>
      </w:r>
      <w:r w:rsidRPr="004E0B68">
        <w:rPr>
          <w:rFonts w:cs="David"/>
          <w:sz w:val="24"/>
          <w:szCs w:val="24"/>
          <w:rtl/>
          <w:lang w:eastAsia="he-IL"/>
        </w:rPr>
        <w:t xml:space="preserve"> </w:t>
      </w:r>
      <w:r w:rsidRPr="004E0B68">
        <w:rPr>
          <w:rFonts w:cs="David" w:hint="cs"/>
          <w:sz w:val="24"/>
          <w:szCs w:val="24"/>
          <w:rtl/>
          <w:lang w:eastAsia="he-IL"/>
        </w:rPr>
        <w:t>העברת</w:t>
      </w:r>
      <w:r w:rsidRPr="004E0B68">
        <w:rPr>
          <w:rFonts w:cs="David"/>
          <w:sz w:val="24"/>
          <w:szCs w:val="24"/>
          <w:rtl/>
          <w:lang w:eastAsia="he-IL"/>
        </w:rPr>
        <w:t xml:space="preserve"> </w:t>
      </w:r>
      <w:r w:rsidRPr="004E0B68">
        <w:rPr>
          <w:rFonts w:cs="David" w:hint="cs"/>
          <w:sz w:val="24"/>
          <w:szCs w:val="24"/>
          <w:rtl/>
          <w:lang w:eastAsia="he-IL"/>
        </w:rPr>
        <w:t>בעלות</w:t>
      </w:r>
      <w:r w:rsidRPr="004E0B68">
        <w:rPr>
          <w:rFonts w:cs="David"/>
          <w:sz w:val="24"/>
          <w:szCs w:val="24"/>
          <w:rtl/>
          <w:lang w:eastAsia="he-IL"/>
        </w:rPr>
        <w:t xml:space="preserve"> </w:t>
      </w:r>
      <w:r w:rsidRPr="004E0B68">
        <w:rPr>
          <w:rFonts w:cs="David" w:hint="cs"/>
          <w:sz w:val="24"/>
          <w:szCs w:val="24"/>
          <w:rtl/>
          <w:lang w:eastAsia="he-IL"/>
        </w:rPr>
        <w:t>בזוכה</w:t>
      </w:r>
      <w:r w:rsidRPr="004E0B68">
        <w:rPr>
          <w:rFonts w:cs="David"/>
          <w:sz w:val="24"/>
          <w:szCs w:val="24"/>
          <w:rtl/>
          <w:lang w:eastAsia="he-IL"/>
        </w:rPr>
        <w:t>.</w:t>
      </w:r>
    </w:p>
    <w:p w:rsidR="003D1EF4" w:rsidRPr="004E0B68" w:rsidRDefault="003D1EF4" w:rsidP="003D1EF4">
      <w:pPr>
        <w:pStyle w:val="ad"/>
        <w:numPr>
          <w:ilvl w:val="0"/>
          <w:numId w:val="12"/>
        </w:numPr>
        <w:bidi/>
        <w:spacing w:before="120" w:after="120"/>
        <w:contextualSpacing w:val="0"/>
        <w:jc w:val="both"/>
        <w:rPr>
          <w:rFonts w:cs="David"/>
          <w:sz w:val="24"/>
          <w:szCs w:val="24"/>
        </w:rPr>
      </w:pPr>
      <w:r w:rsidRPr="004E0B68">
        <w:rPr>
          <w:rFonts w:cs="David" w:hint="cs"/>
          <w:sz w:val="24"/>
          <w:szCs w:val="24"/>
          <w:rtl/>
          <w:lang w:eastAsia="he-IL"/>
        </w:rPr>
        <w:t>הסכמה</w:t>
      </w:r>
      <w:r w:rsidRPr="004E0B68">
        <w:rPr>
          <w:rFonts w:cs="David"/>
          <w:sz w:val="24"/>
          <w:szCs w:val="24"/>
          <w:rtl/>
          <w:lang w:eastAsia="he-IL"/>
        </w:rPr>
        <w:t xml:space="preserve"> </w:t>
      </w:r>
      <w:r w:rsidRPr="004E0B68">
        <w:rPr>
          <w:rFonts w:cs="David" w:hint="cs"/>
          <w:sz w:val="24"/>
          <w:szCs w:val="24"/>
          <w:rtl/>
          <w:lang w:eastAsia="he-IL"/>
        </w:rPr>
        <w:t>כאמור</w:t>
      </w:r>
      <w:r w:rsidRPr="004E0B68">
        <w:rPr>
          <w:rFonts w:cs="David"/>
          <w:sz w:val="24"/>
          <w:szCs w:val="24"/>
          <w:rtl/>
          <w:lang w:eastAsia="he-IL"/>
        </w:rPr>
        <w:t xml:space="preserve">, </w:t>
      </w:r>
      <w:r w:rsidRPr="004E0B68">
        <w:rPr>
          <w:rFonts w:cs="David" w:hint="cs"/>
          <w:sz w:val="24"/>
          <w:szCs w:val="24"/>
          <w:rtl/>
          <w:lang w:eastAsia="he-IL"/>
        </w:rPr>
        <w:t>אם</w:t>
      </w:r>
      <w:r w:rsidRPr="004E0B68">
        <w:rPr>
          <w:rFonts w:cs="David"/>
          <w:sz w:val="24"/>
          <w:szCs w:val="24"/>
          <w:rtl/>
          <w:lang w:eastAsia="he-IL"/>
        </w:rPr>
        <w:t xml:space="preserve"> </w:t>
      </w:r>
      <w:r w:rsidRPr="004E0B68">
        <w:rPr>
          <w:rFonts w:cs="David" w:hint="cs"/>
          <w:sz w:val="24"/>
          <w:szCs w:val="24"/>
          <w:rtl/>
          <w:lang w:eastAsia="he-IL"/>
        </w:rPr>
        <w:t>ניתנה</w:t>
      </w:r>
      <w:r w:rsidRPr="004E0B68">
        <w:rPr>
          <w:rFonts w:cs="David"/>
          <w:sz w:val="24"/>
          <w:szCs w:val="24"/>
          <w:rtl/>
          <w:lang w:eastAsia="he-IL"/>
        </w:rPr>
        <w:t xml:space="preserve">, </w:t>
      </w:r>
      <w:r w:rsidRPr="004E0B68">
        <w:rPr>
          <w:rFonts w:cs="David" w:hint="cs"/>
          <w:sz w:val="24"/>
          <w:szCs w:val="24"/>
          <w:rtl/>
          <w:lang w:eastAsia="he-IL"/>
        </w:rPr>
        <w:t>לא</w:t>
      </w:r>
      <w:r w:rsidRPr="004E0B68">
        <w:rPr>
          <w:rFonts w:cs="David"/>
          <w:sz w:val="24"/>
          <w:szCs w:val="24"/>
          <w:rtl/>
          <w:lang w:eastAsia="he-IL"/>
        </w:rPr>
        <w:t xml:space="preserve"> </w:t>
      </w:r>
      <w:r w:rsidRPr="004E0B68">
        <w:rPr>
          <w:rFonts w:cs="David" w:hint="cs"/>
          <w:sz w:val="24"/>
          <w:szCs w:val="24"/>
          <w:rtl/>
          <w:lang w:eastAsia="he-IL"/>
        </w:rPr>
        <w:t>תיצור</w:t>
      </w:r>
      <w:r w:rsidRPr="004E0B68">
        <w:rPr>
          <w:rFonts w:cs="David"/>
          <w:sz w:val="24"/>
          <w:szCs w:val="24"/>
          <w:rtl/>
          <w:lang w:eastAsia="he-IL"/>
        </w:rPr>
        <w:t xml:space="preserve"> </w:t>
      </w:r>
      <w:r w:rsidRPr="004E0B68">
        <w:rPr>
          <w:rFonts w:cs="David" w:hint="cs"/>
          <w:sz w:val="24"/>
          <w:szCs w:val="24"/>
          <w:rtl/>
          <w:lang w:eastAsia="he-IL"/>
        </w:rPr>
        <w:t>יחסים</w:t>
      </w:r>
      <w:r w:rsidRPr="004E0B68">
        <w:rPr>
          <w:rFonts w:cs="David"/>
          <w:sz w:val="24"/>
          <w:szCs w:val="24"/>
          <w:rtl/>
          <w:lang w:eastAsia="he-IL"/>
        </w:rPr>
        <w:t xml:space="preserve"> </w:t>
      </w:r>
      <w:r w:rsidRPr="004E0B68">
        <w:rPr>
          <w:rFonts w:cs="David" w:hint="cs"/>
          <w:sz w:val="24"/>
          <w:szCs w:val="24"/>
          <w:rtl/>
          <w:lang w:eastAsia="he-IL"/>
        </w:rPr>
        <w:t>חוזיים</w:t>
      </w:r>
      <w:r w:rsidRPr="004E0B68">
        <w:rPr>
          <w:rFonts w:cs="David"/>
          <w:sz w:val="24"/>
          <w:szCs w:val="24"/>
          <w:rtl/>
          <w:lang w:eastAsia="he-IL"/>
        </w:rPr>
        <w:t xml:space="preserve"> </w:t>
      </w:r>
      <w:r w:rsidRPr="004E0B68">
        <w:rPr>
          <w:rFonts w:cs="David" w:hint="cs"/>
          <w:sz w:val="24"/>
          <w:szCs w:val="24"/>
          <w:rtl/>
          <w:lang w:eastAsia="he-IL"/>
        </w:rPr>
        <w:t>כלשהם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לבין</w:t>
      </w:r>
      <w:r w:rsidRPr="004E0B68">
        <w:rPr>
          <w:rFonts w:cs="David"/>
          <w:sz w:val="24"/>
          <w:szCs w:val="24"/>
          <w:rtl/>
          <w:lang w:eastAsia="he-IL"/>
        </w:rPr>
        <w:t xml:space="preserve"> </w:t>
      </w:r>
      <w:r w:rsidRPr="004E0B68">
        <w:rPr>
          <w:rFonts w:cs="David" w:hint="cs"/>
          <w:sz w:val="24"/>
          <w:szCs w:val="24"/>
          <w:rtl/>
          <w:lang w:eastAsia="he-IL"/>
        </w:rPr>
        <w:t>הגורם</w:t>
      </w:r>
      <w:r w:rsidRPr="004E0B68">
        <w:rPr>
          <w:rFonts w:cs="David"/>
          <w:sz w:val="24"/>
          <w:szCs w:val="24"/>
          <w:rtl/>
          <w:lang w:eastAsia="he-IL"/>
        </w:rPr>
        <w:t xml:space="preserve"> </w:t>
      </w:r>
      <w:r w:rsidRPr="004E0B68">
        <w:rPr>
          <w:rFonts w:cs="David" w:hint="cs"/>
          <w:sz w:val="24"/>
          <w:szCs w:val="24"/>
          <w:rtl/>
          <w:lang w:eastAsia="he-IL"/>
        </w:rPr>
        <w:t>האחר</w:t>
      </w:r>
      <w:r w:rsidRPr="004E0B68">
        <w:rPr>
          <w:rFonts w:cs="David"/>
          <w:sz w:val="24"/>
          <w:szCs w:val="24"/>
          <w:rtl/>
          <w:lang w:eastAsia="he-IL"/>
        </w:rPr>
        <w:t xml:space="preserve">, </w:t>
      </w:r>
      <w:r w:rsidRPr="004E0B68">
        <w:rPr>
          <w:rFonts w:cs="David" w:hint="cs"/>
          <w:sz w:val="24"/>
          <w:szCs w:val="24"/>
          <w:rtl/>
          <w:lang w:eastAsia="he-IL"/>
        </w:rPr>
        <w:t>והמציע</w:t>
      </w:r>
      <w:r w:rsidRPr="004E0B68">
        <w:rPr>
          <w:rFonts w:cs="David"/>
          <w:sz w:val="24"/>
          <w:szCs w:val="24"/>
          <w:rtl/>
          <w:lang w:eastAsia="he-IL"/>
        </w:rPr>
        <w:t xml:space="preserve"> </w:t>
      </w:r>
      <w:r w:rsidRPr="004E0B68">
        <w:rPr>
          <w:rFonts w:cs="David" w:hint="cs"/>
          <w:sz w:val="24"/>
          <w:szCs w:val="24"/>
          <w:rtl/>
          <w:lang w:eastAsia="he-IL"/>
        </w:rPr>
        <w:t>הזוכה</w:t>
      </w:r>
      <w:r w:rsidRPr="004E0B68">
        <w:rPr>
          <w:rFonts w:cs="David"/>
          <w:sz w:val="24"/>
          <w:szCs w:val="24"/>
          <w:rtl/>
          <w:lang w:eastAsia="he-IL"/>
        </w:rPr>
        <w:t xml:space="preserve"> </w:t>
      </w:r>
      <w:r w:rsidRPr="004E0B68">
        <w:rPr>
          <w:rFonts w:cs="David" w:hint="cs"/>
          <w:sz w:val="24"/>
          <w:szCs w:val="24"/>
          <w:rtl/>
          <w:lang w:eastAsia="he-IL"/>
        </w:rPr>
        <w:t>יהיה</w:t>
      </w:r>
      <w:r w:rsidRPr="004E0B68">
        <w:rPr>
          <w:rFonts w:cs="David"/>
          <w:sz w:val="24"/>
          <w:szCs w:val="24"/>
          <w:rtl/>
          <w:lang w:eastAsia="he-IL"/>
        </w:rPr>
        <w:t xml:space="preserve"> </w:t>
      </w:r>
      <w:r w:rsidRPr="004E0B68">
        <w:rPr>
          <w:rFonts w:cs="David" w:hint="cs"/>
          <w:sz w:val="24"/>
          <w:szCs w:val="24"/>
          <w:rtl/>
          <w:lang w:eastAsia="he-IL"/>
        </w:rPr>
        <w:t>בכל</w:t>
      </w:r>
      <w:r w:rsidRPr="004E0B68">
        <w:rPr>
          <w:rFonts w:cs="David"/>
          <w:sz w:val="24"/>
          <w:szCs w:val="24"/>
          <w:rtl/>
          <w:lang w:eastAsia="he-IL"/>
        </w:rPr>
        <w:t xml:space="preserve"> </w:t>
      </w:r>
      <w:r w:rsidRPr="004E0B68">
        <w:rPr>
          <w:rFonts w:cs="David" w:hint="cs"/>
          <w:sz w:val="24"/>
          <w:szCs w:val="24"/>
          <w:rtl/>
          <w:lang w:eastAsia="he-IL"/>
        </w:rPr>
        <w:t>מקרה</w:t>
      </w:r>
      <w:r w:rsidRPr="004E0B68">
        <w:rPr>
          <w:rFonts w:cs="David"/>
          <w:sz w:val="24"/>
          <w:szCs w:val="24"/>
          <w:rtl/>
          <w:lang w:eastAsia="he-IL"/>
        </w:rPr>
        <w:t xml:space="preserve"> </w:t>
      </w:r>
      <w:r w:rsidRPr="004E0B68">
        <w:rPr>
          <w:rFonts w:cs="David" w:hint="cs"/>
          <w:sz w:val="24"/>
          <w:szCs w:val="24"/>
          <w:rtl/>
          <w:lang w:eastAsia="he-IL"/>
        </w:rPr>
        <w:t>האחראי</w:t>
      </w:r>
      <w:r w:rsidRPr="004E0B68">
        <w:rPr>
          <w:rFonts w:cs="David"/>
          <w:sz w:val="24"/>
          <w:szCs w:val="24"/>
          <w:rtl/>
          <w:lang w:eastAsia="he-IL"/>
        </w:rPr>
        <w:t xml:space="preserve"> </w:t>
      </w:r>
      <w:r w:rsidRPr="004E0B68">
        <w:rPr>
          <w:rFonts w:cs="David" w:hint="cs"/>
          <w:sz w:val="24"/>
          <w:szCs w:val="24"/>
          <w:rtl/>
          <w:lang w:eastAsia="he-IL"/>
        </w:rPr>
        <w:t>כלפי</w:t>
      </w:r>
      <w:r w:rsidRPr="004E0B68">
        <w:rPr>
          <w:rFonts w:cs="David"/>
          <w:sz w:val="24"/>
          <w:szCs w:val="24"/>
          <w:rtl/>
          <w:lang w:eastAsia="he-IL"/>
        </w:rPr>
        <w:t xml:space="preserve"> </w:t>
      </w:r>
      <w:r w:rsidRPr="004E0B68">
        <w:rPr>
          <w:rFonts w:cs="David" w:hint="cs"/>
          <w:sz w:val="24"/>
          <w:szCs w:val="24"/>
          <w:rtl/>
          <w:lang w:eastAsia="he-IL"/>
        </w:rPr>
        <w:t>המשרד</w:t>
      </w:r>
      <w:r w:rsidRPr="004E0B68">
        <w:rPr>
          <w:rFonts w:cs="David"/>
          <w:sz w:val="24"/>
          <w:szCs w:val="24"/>
          <w:rtl/>
          <w:lang w:eastAsia="he-IL"/>
        </w:rPr>
        <w:t xml:space="preserve"> </w:t>
      </w:r>
      <w:r w:rsidRPr="004E0B68">
        <w:rPr>
          <w:rFonts w:cs="David" w:hint="cs"/>
          <w:sz w:val="24"/>
          <w:szCs w:val="24"/>
          <w:rtl/>
          <w:lang w:eastAsia="he-IL"/>
        </w:rPr>
        <w:t>לביצוע</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נשוא</w:t>
      </w:r>
      <w:r w:rsidRPr="004E0B68">
        <w:rPr>
          <w:rFonts w:cs="David"/>
          <w:sz w:val="24"/>
          <w:szCs w:val="24"/>
          <w:rtl/>
          <w:lang w:eastAsia="he-IL"/>
        </w:rPr>
        <w:t xml:space="preserve"> </w:t>
      </w:r>
      <w:r w:rsidRPr="004E0B68">
        <w:rPr>
          <w:rFonts w:cs="David" w:hint="cs"/>
          <w:sz w:val="24"/>
          <w:szCs w:val="24"/>
          <w:rtl/>
          <w:lang w:eastAsia="he-IL"/>
        </w:rPr>
        <w:t>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p>
    <w:p w:rsidR="003D1EF4" w:rsidRPr="004E0B68" w:rsidRDefault="003D1EF4" w:rsidP="003D1EF4">
      <w:pPr>
        <w:pStyle w:val="ad"/>
        <w:numPr>
          <w:ilvl w:val="0"/>
          <w:numId w:val="12"/>
        </w:numPr>
        <w:bidi/>
        <w:spacing w:before="120" w:after="120"/>
        <w:contextualSpacing w:val="0"/>
        <w:jc w:val="both"/>
        <w:rPr>
          <w:rFonts w:cs="David"/>
          <w:sz w:val="24"/>
          <w:szCs w:val="24"/>
          <w:rtl/>
        </w:rPr>
      </w:pPr>
      <w:r w:rsidRPr="004E0B68">
        <w:rPr>
          <w:rFonts w:cs="David" w:hint="cs"/>
          <w:sz w:val="24"/>
          <w:szCs w:val="24"/>
          <w:rtl/>
        </w:rPr>
        <w:t>המשרד לא יישא בכל אחריות לנזקים שייגרמו למאן דהו כתוצאה ממעשי ומחדלי זוכה במכרז, והזוכה בלבד יישא בכל האחריות לנזקים אלו.</w:t>
      </w:r>
    </w:p>
    <w:p w:rsidR="003D1EF4" w:rsidRPr="004E0B68" w:rsidRDefault="003D1EF4" w:rsidP="003D1EF4">
      <w:pPr>
        <w:spacing w:line="276" w:lineRule="auto"/>
        <w:jc w:val="both"/>
        <w:rPr>
          <w:rFonts w:ascii="Arial" w:hAnsi="Arial"/>
          <w:szCs w:val="24"/>
          <w:rtl/>
        </w:rPr>
      </w:pPr>
    </w:p>
    <w:p w:rsidR="003D1EF4" w:rsidRPr="004E0B68" w:rsidRDefault="003D1EF4" w:rsidP="003D1EF4">
      <w:pPr>
        <w:pStyle w:val="ad"/>
        <w:numPr>
          <w:ilvl w:val="0"/>
          <w:numId w:val="9"/>
        </w:numPr>
        <w:bidi/>
        <w:spacing w:after="0"/>
        <w:ind w:left="502"/>
        <w:jc w:val="both"/>
        <w:rPr>
          <w:rFonts w:ascii="Arial" w:hAnsi="Arial" w:cs="David"/>
          <w:b/>
          <w:bCs/>
          <w:sz w:val="24"/>
          <w:szCs w:val="24"/>
          <w:u w:val="single"/>
        </w:rPr>
      </w:pPr>
      <w:r w:rsidRPr="004E0B68">
        <w:rPr>
          <w:rFonts w:ascii="Arial" w:hAnsi="Arial" w:cs="David" w:hint="cs"/>
          <w:b/>
          <w:bCs/>
          <w:sz w:val="24"/>
          <w:szCs w:val="24"/>
          <w:u w:val="single"/>
          <w:rtl/>
        </w:rPr>
        <w:t>רכישת</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המקרר</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והשתתפות</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המשרד</w:t>
      </w:r>
    </w:p>
    <w:p w:rsidR="003D1EF4" w:rsidRPr="004E0B68" w:rsidRDefault="003D1EF4" w:rsidP="003D1EF4">
      <w:pPr>
        <w:spacing w:line="276" w:lineRule="auto"/>
        <w:ind w:left="142"/>
        <w:jc w:val="both"/>
        <w:rPr>
          <w:rFonts w:ascii="Arial" w:hAnsi="Arial"/>
          <w:szCs w:val="24"/>
          <w:rtl/>
        </w:rPr>
      </w:pPr>
    </w:p>
    <w:p w:rsidR="003D1EF4" w:rsidRPr="004E0B68" w:rsidRDefault="003D1EF4" w:rsidP="003D1EF4">
      <w:pPr>
        <w:spacing w:line="276" w:lineRule="auto"/>
        <w:ind w:left="142"/>
        <w:jc w:val="both"/>
        <w:rPr>
          <w:rFonts w:ascii="Arial" w:hAnsi="Arial"/>
          <w:szCs w:val="24"/>
          <w:rtl/>
        </w:rPr>
      </w:pPr>
      <w:r w:rsidRPr="004E0B68">
        <w:rPr>
          <w:rFonts w:ascii="Arial" w:hAnsi="Arial" w:hint="cs"/>
          <w:szCs w:val="24"/>
          <w:rtl/>
        </w:rPr>
        <w:t>עבור</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שיירכש</w:t>
      </w:r>
      <w:r w:rsidRPr="004E0B68">
        <w:rPr>
          <w:rFonts w:ascii="Arial" w:hAnsi="Arial"/>
          <w:szCs w:val="24"/>
          <w:rtl/>
        </w:rPr>
        <w:t xml:space="preserve">, </w:t>
      </w:r>
      <w:r w:rsidRPr="004E0B68">
        <w:rPr>
          <w:rFonts w:ascii="Arial" w:hAnsi="Arial" w:hint="cs"/>
          <w:szCs w:val="24"/>
          <w:rtl/>
        </w:rPr>
        <w:t>ישלם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ההפרש</w:t>
      </w:r>
      <w:r w:rsidRPr="004E0B68">
        <w:rPr>
          <w:rFonts w:ascii="Arial" w:hAnsi="Arial"/>
          <w:szCs w:val="24"/>
          <w:rtl/>
        </w:rPr>
        <w:t xml:space="preserve"> </w:t>
      </w:r>
      <w:r w:rsidRPr="004E0B68">
        <w:rPr>
          <w:rFonts w:ascii="Arial" w:hAnsi="Arial" w:hint="cs"/>
          <w:szCs w:val="24"/>
          <w:rtl/>
        </w:rPr>
        <w:t>שבין</w:t>
      </w:r>
      <w:r w:rsidRPr="004E0B68">
        <w:rPr>
          <w:rFonts w:ascii="Arial" w:hAnsi="Arial"/>
          <w:szCs w:val="24"/>
          <w:rtl/>
        </w:rPr>
        <w:t xml:space="preserve"> </w:t>
      </w:r>
      <w:r w:rsidRPr="004E0B68">
        <w:rPr>
          <w:rFonts w:ascii="Arial" w:hAnsi="Arial" w:hint="cs"/>
          <w:szCs w:val="24"/>
          <w:rtl/>
        </w:rPr>
        <w:t>מחיר</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ההצעה</w:t>
      </w:r>
      <w:r w:rsidRPr="004E0B68">
        <w:rPr>
          <w:rFonts w:ascii="Arial" w:hAnsi="Arial"/>
          <w:szCs w:val="24"/>
          <w:rtl/>
        </w:rPr>
        <w:t xml:space="preserve"> </w:t>
      </w:r>
      <w:r w:rsidRPr="004E0B68">
        <w:rPr>
          <w:rFonts w:ascii="Arial" w:hAnsi="Arial" w:hint="cs"/>
          <w:szCs w:val="24"/>
          <w:rtl/>
        </w:rPr>
        <w:t>הזוכה</w:t>
      </w:r>
      <w:r w:rsidRPr="004E0B68">
        <w:rPr>
          <w:rFonts w:ascii="Arial" w:hAnsi="Arial"/>
          <w:szCs w:val="24"/>
          <w:rtl/>
        </w:rPr>
        <w:t xml:space="preserve"> </w:t>
      </w:r>
      <w:r w:rsidRPr="004E0B68">
        <w:rPr>
          <w:rFonts w:ascii="Arial" w:hAnsi="Arial" w:hint="cs"/>
          <w:szCs w:val="24"/>
          <w:rtl/>
        </w:rPr>
        <w:t>במכרז,</w:t>
      </w:r>
      <w:r w:rsidRPr="004E0B68">
        <w:rPr>
          <w:rFonts w:ascii="Arial" w:hAnsi="Arial"/>
          <w:szCs w:val="24"/>
          <w:rtl/>
        </w:rPr>
        <w:t xml:space="preserve"> לבין</w:t>
      </w:r>
      <w:r w:rsidRPr="004E0B68">
        <w:rPr>
          <w:rFonts w:ascii="Arial" w:hAnsi="Arial" w:hint="cs"/>
          <w:szCs w:val="24"/>
          <w:rtl/>
        </w:rPr>
        <w:t xml:space="preserve"> סכום</w:t>
      </w:r>
      <w:r w:rsidRPr="004E0B68">
        <w:rPr>
          <w:rFonts w:ascii="Arial" w:hAnsi="Arial"/>
          <w:szCs w:val="24"/>
          <w:rtl/>
        </w:rPr>
        <w:t xml:space="preserve"> השתתפות המשרד</w:t>
      </w:r>
      <w:r w:rsidRPr="004E0B68">
        <w:rPr>
          <w:rFonts w:ascii="Arial" w:hAnsi="Arial" w:hint="cs"/>
          <w:szCs w:val="24"/>
          <w:rtl/>
        </w:rPr>
        <w:t xml:space="preserve"> לרכישת אותו המקרר.</w:t>
      </w:r>
      <w:r w:rsidRPr="004E0B68">
        <w:rPr>
          <w:rFonts w:ascii="Arial" w:hAnsi="Arial"/>
          <w:szCs w:val="24"/>
          <w:rtl/>
        </w:rPr>
        <w:t xml:space="preserve"> המחירים לכל דגם יפורסמו ע"י המשרד וה</w:t>
      </w:r>
      <w:r w:rsidRPr="004E0B68">
        <w:rPr>
          <w:rFonts w:ascii="Arial" w:hAnsi="Arial" w:hint="cs"/>
          <w:szCs w:val="24"/>
          <w:rtl/>
        </w:rPr>
        <w:t>זוכה</w:t>
      </w:r>
      <w:r w:rsidRPr="004E0B68">
        <w:rPr>
          <w:rFonts w:ascii="Arial" w:hAnsi="Arial"/>
          <w:szCs w:val="24"/>
          <w:rtl/>
        </w:rPr>
        <w:t>.</w:t>
      </w:r>
    </w:p>
    <w:p w:rsidR="003D1EF4" w:rsidRPr="004E0B68" w:rsidRDefault="003D1EF4" w:rsidP="003D1EF4">
      <w:pPr>
        <w:spacing w:line="276" w:lineRule="auto"/>
        <w:ind w:left="142"/>
        <w:jc w:val="both"/>
        <w:rPr>
          <w:rFonts w:ascii="Arial" w:hAnsi="Arial"/>
          <w:szCs w:val="24"/>
          <w:rtl/>
        </w:rPr>
      </w:pPr>
      <w:r w:rsidRPr="004E0B68">
        <w:rPr>
          <w:rFonts w:ascii="Arial" w:hAnsi="Arial" w:hint="cs"/>
          <w:szCs w:val="24"/>
          <w:rtl/>
        </w:rPr>
        <w:t>בשלב</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מתכנן</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E16A9C">
        <w:rPr>
          <w:rFonts w:ascii="Arial" w:hAnsi="Arial" w:hint="cs"/>
          <w:szCs w:val="24"/>
          <w:rtl/>
        </w:rPr>
        <w:t>לסבסד רכישת כל</w:t>
      </w:r>
      <w:r w:rsidRPr="00E16A9C">
        <w:rPr>
          <w:rFonts w:ascii="Arial" w:hAnsi="Arial"/>
          <w:szCs w:val="24"/>
          <w:rtl/>
        </w:rPr>
        <w:t xml:space="preserve"> מקרר </w:t>
      </w:r>
      <w:r w:rsidRPr="00E16A9C">
        <w:rPr>
          <w:rFonts w:ascii="Arial" w:hAnsi="Arial" w:hint="cs"/>
          <w:szCs w:val="24"/>
          <w:rtl/>
        </w:rPr>
        <w:t>שיירכש</w:t>
      </w:r>
      <w:r w:rsidRPr="00E16A9C">
        <w:rPr>
          <w:rFonts w:ascii="Arial" w:hAnsi="Arial"/>
          <w:szCs w:val="24"/>
          <w:rtl/>
        </w:rPr>
        <w:t xml:space="preserve"> בהתאם לתכנית על פי המכרז</w:t>
      </w:r>
      <w:r w:rsidRPr="00E16A9C">
        <w:rPr>
          <w:rFonts w:ascii="Arial" w:hAnsi="Arial" w:hint="cs"/>
          <w:szCs w:val="24"/>
          <w:rtl/>
        </w:rPr>
        <w:t>,</w:t>
      </w:r>
      <w:r w:rsidRPr="00E16A9C">
        <w:rPr>
          <w:rFonts w:ascii="Arial" w:hAnsi="Arial"/>
          <w:szCs w:val="24"/>
          <w:rtl/>
        </w:rPr>
        <w:t xml:space="preserve"> 60% מעלות המקרר הנרכש, אך לא יותר מ- </w:t>
      </w:r>
      <w:r w:rsidRPr="0016365E">
        <w:rPr>
          <w:rFonts w:ascii="Arial" w:hAnsi="Arial"/>
          <w:szCs w:val="24"/>
          <w:rtl/>
        </w:rPr>
        <w:t>2,000</w:t>
      </w:r>
      <w:r w:rsidRPr="00E16A9C">
        <w:rPr>
          <w:rFonts w:ascii="Arial" w:hAnsi="Arial"/>
          <w:szCs w:val="24"/>
          <w:rtl/>
        </w:rPr>
        <w:t xml:space="preserve"> ₪</w:t>
      </w:r>
      <w:r w:rsidRPr="00E16A9C">
        <w:rPr>
          <w:rFonts w:ascii="Arial" w:hAnsi="Arial" w:hint="cs"/>
          <w:szCs w:val="24"/>
          <w:rtl/>
        </w:rPr>
        <w:t xml:space="preserve"> למקרר</w:t>
      </w:r>
      <w:r w:rsidRPr="004E0B68">
        <w:rPr>
          <w:rFonts w:ascii="Arial" w:hAnsi="Arial"/>
          <w:szCs w:val="24"/>
          <w:rtl/>
        </w:rPr>
        <w:t>.</w:t>
      </w:r>
      <w:r w:rsidRPr="004E0B68">
        <w:rPr>
          <w:rFonts w:ascii="Arial" w:hAnsi="Arial" w:hint="cs"/>
          <w:szCs w:val="24"/>
          <w:rtl/>
        </w:rPr>
        <w:t xml:space="preserve"> </w:t>
      </w:r>
    </w:p>
    <w:p w:rsidR="003D1EF4" w:rsidRPr="004E0B68" w:rsidRDefault="003D1EF4" w:rsidP="003D1EF4">
      <w:pPr>
        <w:spacing w:line="276" w:lineRule="auto"/>
        <w:ind w:left="142"/>
        <w:jc w:val="both"/>
        <w:rPr>
          <w:rFonts w:ascii="Arial" w:hAnsi="Arial"/>
          <w:szCs w:val="24"/>
          <w:rtl/>
        </w:rPr>
      </w:pPr>
      <w:r w:rsidRPr="004E0B68">
        <w:rPr>
          <w:rFonts w:ascii="Arial" w:hAnsi="Arial"/>
          <w:szCs w:val="24"/>
          <w:rtl/>
        </w:rPr>
        <w:t xml:space="preserve"> ההצעות הן לדגמים בסיסיים</w:t>
      </w:r>
      <w:r w:rsidRPr="004E0B68">
        <w:rPr>
          <w:rFonts w:ascii="Arial" w:hAnsi="Arial" w:hint="cs"/>
          <w:szCs w:val="24"/>
          <w:rtl/>
        </w:rPr>
        <w:t xml:space="preserve"> בלבד. דהיינו,</w:t>
      </w:r>
      <w:r w:rsidRPr="004E0B68">
        <w:rPr>
          <w:rFonts w:ascii="Arial" w:hAnsi="Arial"/>
          <w:szCs w:val="24"/>
          <w:rtl/>
        </w:rPr>
        <w:t xml:space="preserve"> ללא בר חיצוני או מתקן חיצוני ליצור קרח שאינו נכלל בעלות </w:t>
      </w:r>
      <w:r w:rsidRPr="004E0B68">
        <w:rPr>
          <w:rFonts w:ascii="Arial" w:hAnsi="Arial" w:hint="cs"/>
          <w:szCs w:val="24"/>
          <w:rtl/>
        </w:rPr>
        <w:t>הדגם</w:t>
      </w:r>
      <w:r w:rsidRPr="004E0B68">
        <w:rPr>
          <w:rFonts w:ascii="Arial" w:hAnsi="Arial"/>
          <w:szCs w:val="24"/>
          <w:rtl/>
        </w:rPr>
        <w:t xml:space="preserve"> </w:t>
      </w:r>
      <w:r w:rsidRPr="004E0B68">
        <w:rPr>
          <w:rFonts w:ascii="Arial" w:hAnsi="Arial" w:hint="cs"/>
          <w:szCs w:val="24"/>
          <w:rtl/>
        </w:rPr>
        <w:t>הבסיסי</w:t>
      </w:r>
      <w:r w:rsidRPr="004E0B68">
        <w:rPr>
          <w:rFonts w:ascii="Arial" w:hAnsi="Arial"/>
          <w:szCs w:val="24"/>
          <w:rtl/>
        </w:rPr>
        <w:t>.</w:t>
      </w:r>
      <w:r w:rsidRPr="004E0B68">
        <w:rPr>
          <w:rFonts w:ascii="Arial" w:hAnsi="Arial" w:hint="cs"/>
          <w:szCs w:val="24"/>
          <w:rtl/>
        </w:rPr>
        <w:t xml:space="preserve"> </w:t>
      </w:r>
    </w:p>
    <w:p w:rsidR="003D1EF4" w:rsidRPr="004E0B68" w:rsidRDefault="003D1EF4" w:rsidP="003D1EF4">
      <w:pPr>
        <w:spacing w:line="276" w:lineRule="auto"/>
        <w:ind w:left="27"/>
        <w:jc w:val="both"/>
        <w:rPr>
          <w:rFonts w:ascii="Arial" w:hAnsi="Arial"/>
          <w:szCs w:val="24"/>
          <w:rtl/>
        </w:rPr>
      </w:pPr>
    </w:p>
    <w:p w:rsidR="003D1EF4" w:rsidRPr="004E0B68" w:rsidRDefault="003D1EF4" w:rsidP="003D1EF4">
      <w:pPr>
        <w:pStyle w:val="ad"/>
        <w:numPr>
          <w:ilvl w:val="0"/>
          <w:numId w:val="9"/>
        </w:numPr>
        <w:bidi/>
        <w:spacing w:after="0"/>
        <w:ind w:left="502"/>
        <w:jc w:val="both"/>
        <w:rPr>
          <w:rFonts w:cs="David"/>
          <w:b/>
          <w:bCs/>
          <w:sz w:val="24"/>
          <w:szCs w:val="24"/>
        </w:rPr>
      </w:pPr>
      <w:r w:rsidRPr="004E0B68">
        <w:rPr>
          <w:rFonts w:cs="David" w:hint="cs"/>
          <w:b/>
          <w:bCs/>
          <w:sz w:val="24"/>
          <w:szCs w:val="24"/>
          <w:u w:val="single"/>
          <w:rtl/>
        </w:rPr>
        <w:t>אופן</w:t>
      </w:r>
      <w:r w:rsidRPr="004E0B68">
        <w:rPr>
          <w:rFonts w:cs="David"/>
          <w:b/>
          <w:bCs/>
          <w:sz w:val="24"/>
          <w:szCs w:val="24"/>
          <w:u w:val="single"/>
          <w:rtl/>
        </w:rPr>
        <w:t xml:space="preserve"> </w:t>
      </w:r>
      <w:r w:rsidRPr="004E0B68">
        <w:rPr>
          <w:rFonts w:cs="David" w:hint="cs"/>
          <w:b/>
          <w:bCs/>
          <w:sz w:val="24"/>
          <w:szCs w:val="24"/>
          <w:u w:val="single"/>
          <w:rtl/>
        </w:rPr>
        <w:t>הגשת</w:t>
      </w:r>
      <w:r w:rsidRPr="004E0B68">
        <w:rPr>
          <w:rFonts w:cs="David"/>
          <w:b/>
          <w:bCs/>
          <w:sz w:val="24"/>
          <w:szCs w:val="24"/>
          <w:u w:val="single"/>
          <w:rtl/>
        </w:rPr>
        <w:t xml:space="preserve"> </w:t>
      </w:r>
      <w:r w:rsidRPr="004E0B68">
        <w:rPr>
          <w:rFonts w:cs="David" w:hint="cs"/>
          <w:b/>
          <w:bCs/>
          <w:sz w:val="24"/>
          <w:szCs w:val="24"/>
          <w:u w:val="single"/>
          <w:rtl/>
        </w:rPr>
        <w:t>ההצעה</w:t>
      </w:r>
      <w:r w:rsidRPr="004E0B68">
        <w:rPr>
          <w:rFonts w:cs="David"/>
          <w:b/>
          <w:bCs/>
          <w:sz w:val="24"/>
          <w:szCs w:val="24"/>
          <w:u w:val="single"/>
          <w:rtl/>
        </w:rPr>
        <w:t>:</w:t>
      </w:r>
    </w:p>
    <w:p w:rsidR="003D1EF4" w:rsidRPr="004E0B68" w:rsidRDefault="003D1EF4" w:rsidP="003D1EF4">
      <w:pPr>
        <w:numPr>
          <w:ilvl w:val="0"/>
          <w:numId w:val="4"/>
        </w:numPr>
        <w:spacing w:line="276" w:lineRule="auto"/>
        <w:ind w:left="878"/>
        <w:contextualSpacing/>
        <w:jc w:val="both"/>
        <w:rPr>
          <w:szCs w:val="24"/>
        </w:rPr>
      </w:pPr>
      <w:r w:rsidRPr="004E0B68">
        <w:rPr>
          <w:rFonts w:hint="cs"/>
          <w:b/>
          <w:bCs/>
          <w:szCs w:val="24"/>
          <w:rtl/>
        </w:rPr>
        <w:t>ההצעה</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החומר</w:t>
      </w:r>
      <w:r w:rsidRPr="004E0B68">
        <w:rPr>
          <w:b/>
          <w:bCs/>
          <w:szCs w:val="24"/>
          <w:rtl/>
        </w:rPr>
        <w:t xml:space="preserve"> </w:t>
      </w:r>
      <w:r w:rsidRPr="004E0B68">
        <w:rPr>
          <w:rFonts w:hint="cs"/>
          <w:b/>
          <w:bCs/>
          <w:szCs w:val="24"/>
          <w:rtl/>
        </w:rPr>
        <w:t>המצוי</w:t>
      </w:r>
      <w:r w:rsidRPr="004E0B68">
        <w:rPr>
          <w:b/>
          <w:bCs/>
          <w:szCs w:val="24"/>
          <w:rtl/>
        </w:rPr>
        <w:t xml:space="preserve"> </w:t>
      </w:r>
      <w:r w:rsidRPr="004E0B68">
        <w:rPr>
          <w:rFonts w:hint="cs"/>
          <w:b/>
          <w:bCs/>
          <w:szCs w:val="24"/>
          <w:rtl/>
        </w:rPr>
        <w:t>בה</w:t>
      </w:r>
      <w:r w:rsidRPr="004E0B68">
        <w:rPr>
          <w:b/>
          <w:bCs/>
          <w:szCs w:val="24"/>
          <w:rtl/>
        </w:rPr>
        <w:t xml:space="preserve">) </w:t>
      </w:r>
      <w:r w:rsidRPr="004E0B68">
        <w:rPr>
          <w:rFonts w:hint="cs"/>
          <w:b/>
          <w:bCs/>
          <w:szCs w:val="24"/>
          <w:rtl/>
        </w:rPr>
        <w:t>תוגש</w:t>
      </w:r>
      <w:r w:rsidRPr="004E0B68">
        <w:rPr>
          <w:b/>
          <w:bCs/>
          <w:szCs w:val="24"/>
          <w:rtl/>
        </w:rPr>
        <w:t xml:space="preserve"> </w:t>
      </w:r>
      <w:r w:rsidRPr="004E0B68">
        <w:rPr>
          <w:rFonts w:hint="cs"/>
          <w:b/>
          <w:bCs/>
          <w:szCs w:val="24"/>
          <w:rtl/>
        </w:rPr>
        <w:t>במקור</w:t>
      </w:r>
      <w:r w:rsidRPr="004E0B68">
        <w:rPr>
          <w:b/>
          <w:bCs/>
          <w:szCs w:val="24"/>
          <w:rtl/>
        </w:rPr>
        <w:t xml:space="preserve"> +3 </w:t>
      </w:r>
      <w:r w:rsidRPr="004E0B68">
        <w:rPr>
          <w:rFonts w:hint="cs"/>
          <w:b/>
          <w:bCs/>
          <w:szCs w:val="24"/>
          <w:rtl/>
        </w:rPr>
        <w:t>העתקים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יצוין</w:t>
      </w:r>
      <w:r w:rsidRPr="004E0B68">
        <w:rPr>
          <w:szCs w:val="24"/>
          <w:rtl/>
        </w:rPr>
        <w:t xml:space="preserve"> </w:t>
      </w:r>
      <w:r w:rsidRPr="004E0B68">
        <w:rPr>
          <w:rFonts w:hint="cs"/>
          <w:szCs w:val="24"/>
          <w:rtl/>
        </w:rPr>
        <w:t>שם</w:t>
      </w:r>
      <w:r w:rsidRPr="004E0B68">
        <w:rPr>
          <w:szCs w:val="24"/>
          <w:rtl/>
        </w:rPr>
        <w:t xml:space="preserve"> </w:t>
      </w:r>
      <w:r w:rsidRPr="004E0B68">
        <w:rPr>
          <w:rFonts w:hint="cs"/>
          <w:szCs w:val="24"/>
          <w:rtl/>
        </w:rPr>
        <w:t>המכרז</w:t>
      </w:r>
      <w:r w:rsidRPr="004E0B68">
        <w:rPr>
          <w:szCs w:val="24"/>
          <w:rtl/>
        </w:rPr>
        <w:t xml:space="preserve"> </w:t>
      </w:r>
      <w:r w:rsidRPr="004E0B68">
        <w:rPr>
          <w:rFonts w:hint="cs"/>
          <w:szCs w:val="24"/>
          <w:rtl/>
        </w:rPr>
        <w:t>ומספרו</w:t>
      </w:r>
      <w:r w:rsidRPr="004E0B68">
        <w:rPr>
          <w:szCs w:val="24"/>
          <w:rtl/>
        </w:rPr>
        <w:t xml:space="preserve">. </w:t>
      </w:r>
    </w:p>
    <w:p w:rsidR="003D1EF4" w:rsidRPr="004E0B68" w:rsidRDefault="003D1EF4" w:rsidP="003D1EF4">
      <w:pPr>
        <w:numPr>
          <w:ilvl w:val="0"/>
          <w:numId w:val="4"/>
        </w:numPr>
        <w:spacing w:line="276" w:lineRule="auto"/>
        <w:ind w:left="878"/>
        <w:contextualSpacing/>
        <w:jc w:val="both"/>
        <w:rPr>
          <w:szCs w:val="24"/>
        </w:rPr>
      </w:pPr>
      <w:r w:rsidRPr="004E0B68">
        <w:rPr>
          <w:rFonts w:hint="cs"/>
          <w:szCs w:val="24"/>
          <w:rtl/>
        </w:rPr>
        <w:t>אם</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מחליט</w:t>
      </w:r>
      <w:r w:rsidRPr="004E0B68">
        <w:rPr>
          <w:szCs w:val="24"/>
          <w:rtl/>
        </w:rPr>
        <w:t xml:space="preserve"> </w:t>
      </w:r>
      <w:r w:rsidRPr="004E0B68">
        <w:rPr>
          <w:rFonts w:hint="cs"/>
          <w:szCs w:val="24"/>
          <w:rtl/>
        </w:rPr>
        <w:t>לשלוח</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שליח</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הדואר</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להכניסה</w:t>
      </w:r>
      <w:r w:rsidRPr="004E0B68">
        <w:rPr>
          <w:szCs w:val="24"/>
          <w:rtl/>
        </w:rPr>
        <w:t xml:space="preserve"> </w:t>
      </w:r>
      <w:r w:rsidRPr="004E0B68">
        <w:rPr>
          <w:rFonts w:hint="cs"/>
          <w:szCs w:val="24"/>
          <w:rtl/>
        </w:rPr>
        <w:t>בתוך</w:t>
      </w:r>
      <w:r w:rsidRPr="004E0B68">
        <w:rPr>
          <w:szCs w:val="24"/>
          <w:rtl/>
        </w:rPr>
        <w:t xml:space="preserve"> </w:t>
      </w:r>
      <w:r w:rsidRPr="004E0B68">
        <w:rPr>
          <w:rFonts w:hint="cs"/>
          <w:szCs w:val="24"/>
          <w:rtl/>
        </w:rPr>
        <w:t>מעטפה</w:t>
      </w:r>
      <w:r w:rsidRPr="004E0B68">
        <w:rPr>
          <w:szCs w:val="24"/>
          <w:rtl/>
        </w:rPr>
        <w:t xml:space="preserve"> </w:t>
      </w:r>
      <w:r w:rsidRPr="004E0B68">
        <w:rPr>
          <w:rFonts w:hint="cs"/>
          <w:szCs w:val="24"/>
          <w:rtl/>
        </w:rPr>
        <w:t>שנייה</w:t>
      </w:r>
      <w:r w:rsidRPr="004E0B68">
        <w:rPr>
          <w:szCs w:val="24"/>
          <w:rtl/>
        </w:rPr>
        <w:t xml:space="preserve"> </w:t>
      </w:r>
      <w:r w:rsidRPr="004E0B68">
        <w:rPr>
          <w:rFonts w:hint="cs"/>
          <w:szCs w:val="24"/>
          <w:rtl/>
        </w:rPr>
        <w:t>ולציין</w:t>
      </w:r>
      <w:r w:rsidRPr="004E0B68">
        <w:rPr>
          <w:szCs w:val="24"/>
          <w:rtl/>
        </w:rPr>
        <w:t xml:space="preserve"> "</w:t>
      </w:r>
      <w:r w:rsidRPr="004E0B68">
        <w:rPr>
          <w:rFonts w:hint="cs"/>
          <w:szCs w:val="24"/>
          <w:rtl/>
        </w:rPr>
        <w:t>נא</w:t>
      </w:r>
      <w:r w:rsidRPr="004E0B68">
        <w:rPr>
          <w:szCs w:val="24"/>
          <w:rtl/>
        </w:rPr>
        <w:t xml:space="preserve"> </w:t>
      </w:r>
      <w:r w:rsidRPr="004E0B68">
        <w:rPr>
          <w:rFonts w:hint="cs"/>
          <w:szCs w:val="24"/>
          <w:rtl/>
        </w:rPr>
        <w:t>להכניס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להיות</w:t>
      </w:r>
      <w:r w:rsidRPr="004E0B68">
        <w:rPr>
          <w:szCs w:val="24"/>
          <w:rtl/>
        </w:rPr>
        <w:t xml:space="preserve"> </w:t>
      </w:r>
      <w:r w:rsidRPr="004E0B68">
        <w:rPr>
          <w:rFonts w:hint="cs"/>
          <w:szCs w:val="24"/>
          <w:rtl/>
        </w:rPr>
        <w:t>ער</w:t>
      </w:r>
      <w:r w:rsidRPr="004E0B68">
        <w:rPr>
          <w:szCs w:val="24"/>
          <w:rtl/>
        </w:rPr>
        <w:t xml:space="preserve"> </w:t>
      </w:r>
      <w:r w:rsidRPr="004E0B68">
        <w:rPr>
          <w:rFonts w:hint="cs"/>
          <w:szCs w:val="24"/>
          <w:rtl/>
        </w:rPr>
        <w:t>לכך</w:t>
      </w:r>
      <w:r w:rsidRPr="004E0B68">
        <w:rPr>
          <w:szCs w:val="24"/>
          <w:rtl/>
        </w:rPr>
        <w:t xml:space="preserve"> </w:t>
      </w:r>
      <w:r w:rsidRPr="004E0B68">
        <w:rPr>
          <w:rFonts w:hint="cs"/>
          <w:szCs w:val="24"/>
          <w:rtl/>
        </w:rPr>
        <w:t>שאין</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אחראי</w:t>
      </w:r>
      <w:r w:rsidRPr="004E0B68">
        <w:rPr>
          <w:szCs w:val="24"/>
          <w:rtl/>
        </w:rPr>
        <w:t xml:space="preserve"> </w:t>
      </w:r>
      <w:r w:rsidRPr="004E0B68">
        <w:rPr>
          <w:rFonts w:hint="cs"/>
          <w:szCs w:val="24"/>
          <w:rtl/>
        </w:rPr>
        <w:t>להכנסתה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ההצעה</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הצעה</w:t>
      </w:r>
      <w:r w:rsidRPr="004E0B68">
        <w:rPr>
          <w:szCs w:val="24"/>
          <w:rtl/>
        </w:rPr>
        <w:t xml:space="preserve"> </w:t>
      </w:r>
      <w:r w:rsidRPr="004E0B68">
        <w:rPr>
          <w:rFonts w:hint="cs"/>
          <w:szCs w:val="24"/>
          <w:rtl/>
        </w:rPr>
        <w:t>שתתקבל</w:t>
      </w:r>
      <w:r w:rsidRPr="004E0B68">
        <w:rPr>
          <w:szCs w:val="24"/>
          <w:rtl/>
        </w:rPr>
        <w:t xml:space="preserve"> </w:t>
      </w:r>
      <w:r w:rsidRPr="004E0B68">
        <w:rPr>
          <w:rFonts w:hint="cs"/>
          <w:szCs w:val="24"/>
          <w:rtl/>
        </w:rPr>
        <w:t>במשרד</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התאריך</w:t>
      </w:r>
      <w:r w:rsidRPr="004E0B68">
        <w:rPr>
          <w:szCs w:val="24"/>
          <w:rtl/>
        </w:rPr>
        <w:t xml:space="preserve"> </w:t>
      </w:r>
      <w:r w:rsidRPr="004E0B68">
        <w:rPr>
          <w:rFonts w:hint="cs"/>
          <w:szCs w:val="24"/>
          <w:rtl/>
        </w:rPr>
        <w:t>הנקוב</w:t>
      </w:r>
      <w:r w:rsidRPr="004E0B68">
        <w:rPr>
          <w:szCs w:val="24"/>
          <w:rtl/>
        </w:rPr>
        <w:t xml:space="preserve">, </w:t>
      </w:r>
      <w:r w:rsidRPr="004E0B68">
        <w:rPr>
          <w:rFonts w:hint="cs"/>
          <w:szCs w:val="24"/>
          <w:rtl/>
        </w:rPr>
        <w:t>אולם</w:t>
      </w:r>
      <w:r w:rsidRPr="004E0B68">
        <w:rPr>
          <w:szCs w:val="24"/>
          <w:rtl/>
        </w:rPr>
        <w:t xml:space="preserve"> </w:t>
      </w:r>
      <w:r w:rsidRPr="004E0B68">
        <w:rPr>
          <w:rFonts w:hint="cs"/>
          <w:szCs w:val="24"/>
          <w:rtl/>
        </w:rPr>
        <w:t>מסיבה</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תוכנס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תיפסל</w:t>
      </w:r>
      <w:r w:rsidRPr="004E0B68">
        <w:rPr>
          <w:szCs w:val="24"/>
          <w:rtl/>
        </w:rPr>
        <w:t xml:space="preserve"> </w:t>
      </w:r>
      <w:r w:rsidRPr="004E0B68">
        <w:rPr>
          <w:rFonts w:hint="cs"/>
          <w:szCs w:val="24"/>
          <w:rtl/>
        </w:rPr>
        <w:t>כהצעה</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התקבלה</w:t>
      </w:r>
      <w:r w:rsidRPr="004E0B68">
        <w:rPr>
          <w:szCs w:val="24"/>
          <w:rtl/>
        </w:rPr>
        <w:t xml:space="preserve"> </w:t>
      </w:r>
      <w:r w:rsidRPr="004E0B68">
        <w:rPr>
          <w:rFonts w:hint="cs"/>
          <w:szCs w:val="24"/>
          <w:rtl/>
        </w:rPr>
        <w:t>במועד</w:t>
      </w:r>
      <w:r w:rsidRPr="004E0B68">
        <w:rPr>
          <w:szCs w:val="24"/>
          <w:rtl/>
        </w:rPr>
        <w:t>.</w:t>
      </w:r>
    </w:p>
    <w:p w:rsidR="003D1EF4" w:rsidRPr="004E0B68" w:rsidRDefault="003D1EF4" w:rsidP="008346D9">
      <w:pPr>
        <w:numPr>
          <w:ilvl w:val="0"/>
          <w:numId w:val="4"/>
        </w:numPr>
        <w:spacing w:line="276" w:lineRule="auto"/>
        <w:ind w:left="878"/>
        <w:contextualSpacing/>
        <w:jc w:val="both"/>
        <w:rPr>
          <w:szCs w:val="24"/>
        </w:rPr>
      </w:pPr>
      <w:r w:rsidRPr="004E0B68">
        <w:rPr>
          <w:rFonts w:hint="cs"/>
          <w:szCs w:val="24"/>
          <w:rtl/>
        </w:rPr>
        <w:t>את</w:t>
      </w:r>
      <w:r w:rsidRPr="004E0B68">
        <w:rPr>
          <w:szCs w:val="24"/>
          <w:rtl/>
        </w:rPr>
        <w:t xml:space="preserve"> </w:t>
      </w:r>
      <w:r w:rsidRPr="004E0B68">
        <w:rPr>
          <w:rFonts w:hint="cs"/>
          <w:szCs w:val="24"/>
          <w:rtl/>
        </w:rPr>
        <w:t>המעטפה</w:t>
      </w:r>
      <w:r w:rsidRPr="004E0B68">
        <w:rPr>
          <w:szCs w:val="24"/>
          <w:rtl/>
        </w:rPr>
        <w:t xml:space="preserve"> </w:t>
      </w:r>
      <w:r w:rsidRPr="004E0B68">
        <w:rPr>
          <w:rFonts w:hint="cs"/>
          <w:szCs w:val="24"/>
          <w:rtl/>
        </w:rPr>
        <w:t>יש</w:t>
      </w:r>
      <w:r w:rsidRPr="004E0B68">
        <w:rPr>
          <w:szCs w:val="24"/>
          <w:rtl/>
        </w:rPr>
        <w:t xml:space="preserve"> </w:t>
      </w:r>
      <w:r w:rsidRPr="004E0B68">
        <w:rPr>
          <w:rFonts w:hint="cs"/>
          <w:szCs w:val="24"/>
          <w:rtl/>
        </w:rPr>
        <w:t>להכניס</w:t>
      </w:r>
      <w:r w:rsidRPr="004E0B68">
        <w:rPr>
          <w:szCs w:val="24"/>
          <w:rtl/>
        </w:rPr>
        <w:t xml:space="preserve"> </w:t>
      </w:r>
      <w:r w:rsidRPr="004E0B68">
        <w:rPr>
          <w:rFonts w:hint="cs"/>
          <w:szCs w:val="24"/>
          <w:rtl/>
        </w:rPr>
        <w:t>לתיבת</w:t>
      </w:r>
      <w:r w:rsidRPr="004E0B68">
        <w:rPr>
          <w:szCs w:val="24"/>
          <w:rtl/>
        </w:rPr>
        <w:t xml:space="preserve"> </w:t>
      </w:r>
      <w:r w:rsidRPr="004E0B68">
        <w:rPr>
          <w:rFonts w:hint="cs"/>
          <w:szCs w:val="24"/>
          <w:rtl/>
        </w:rPr>
        <w:t>המכרזים</w:t>
      </w:r>
      <w:r w:rsidRPr="004E0B68">
        <w:rPr>
          <w:szCs w:val="24"/>
          <w:rtl/>
        </w:rPr>
        <w:t xml:space="preserve">, </w:t>
      </w:r>
      <w:r w:rsidRPr="004E0B68">
        <w:rPr>
          <w:rFonts w:hint="cs"/>
          <w:szCs w:val="24"/>
          <w:rtl/>
        </w:rPr>
        <w:t>הנמצאת</w:t>
      </w:r>
      <w:r w:rsidRPr="004E0B68">
        <w:rPr>
          <w:szCs w:val="24"/>
          <w:rtl/>
        </w:rPr>
        <w:t xml:space="preserve"> </w:t>
      </w:r>
      <w:r w:rsidRPr="004E0B68">
        <w:rPr>
          <w:rFonts w:hint="cs"/>
          <w:szCs w:val="24"/>
          <w:rtl/>
        </w:rPr>
        <w:t>במשרד האנרגיה והמים</w:t>
      </w:r>
      <w:r w:rsidRPr="004E0B68">
        <w:rPr>
          <w:szCs w:val="24"/>
          <w:rtl/>
        </w:rPr>
        <w:t xml:space="preserve">, </w:t>
      </w:r>
      <w:r w:rsidRPr="004E0B68">
        <w:rPr>
          <w:rFonts w:hint="cs"/>
          <w:szCs w:val="24"/>
          <w:rtl/>
        </w:rPr>
        <w:t>רח</w:t>
      </w:r>
      <w:r w:rsidRPr="004E0B68">
        <w:rPr>
          <w:szCs w:val="24"/>
          <w:rtl/>
        </w:rPr>
        <w:t xml:space="preserve">' </w:t>
      </w:r>
      <w:r w:rsidRPr="004E0B68">
        <w:rPr>
          <w:rFonts w:hint="cs"/>
          <w:szCs w:val="24"/>
          <w:rtl/>
        </w:rPr>
        <w:t>יפו</w:t>
      </w:r>
      <w:r w:rsidRPr="004E0B68">
        <w:rPr>
          <w:szCs w:val="24"/>
          <w:rtl/>
        </w:rPr>
        <w:t xml:space="preserve"> 216, </w:t>
      </w:r>
      <w:r w:rsidRPr="004E0B68">
        <w:rPr>
          <w:rFonts w:hint="cs"/>
          <w:szCs w:val="24"/>
          <w:rtl/>
        </w:rPr>
        <w:t>ירושלים</w:t>
      </w:r>
      <w:r w:rsidRPr="004E0B68">
        <w:rPr>
          <w:szCs w:val="24"/>
          <w:rtl/>
        </w:rPr>
        <w:t xml:space="preserve">, </w:t>
      </w:r>
      <w:r w:rsidRPr="004E0B68">
        <w:rPr>
          <w:rFonts w:hint="cs"/>
          <w:szCs w:val="24"/>
          <w:rtl/>
        </w:rPr>
        <w:t>בקומה</w:t>
      </w:r>
      <w:r w:rsidRPr="004E0B68">
        <w:rPr>
          <w:szCs w:val="24"/>
          <w:rtl/>
        </w:rPr>
        <w:t xml:space="preserve"> 7 (</w:t>
      </w:r>
      <w:r w:rsidRPr="004E0B68">
        <w:rPr>
          <w:rFonts w:hint="cs"/>
          <w:szCs w:val="24"/>
          <w:rtl/>
        </w:rPr>
        <w:t>במסדרון</w:t>
      </w:r>
      <w:r w:rsidRPr="004E0B68">
        <w:rPr>
          <w:szCs w:val="24"/>
          <w:rtl/>
        </w:rPr>
        <w:t xml:space="preserve">), </w:t>
      </w:r>
      <w:r w:rsidRPr="004E0B68">
        <w:rPr>
          <w:rFonts w:hint="cs"/>
          <w:b/>
          <w:bCs/>
          <w:szCs w:val="24"/>
          <w:u w:val="single"/>
          <w:rtl/>
        </w:rPr>
        <w:t>לא</w:t>
      </w:r>
      <w:r w:rsidRPr="004E0B68">
        <w:rPr>
          <w:b/>
          <w:bCs/>
          <w:szCs w:val="24"/>
          <w:u w:val="single"/>
          <w:rtl/>
        </w:rPr>
        <w:t xml:space="preserve"> </w:t>
      </w:r>
      <w:r w:rsidRPr="004E0B68">
        <w:rPr>
          <w:rFonts w:hint="cs"/>
          <w:b/>
          <w:bCs/>
          <w:szCs w:val="24"/>
          <w:u w:val="single"/>
          <w:rtl/>
        </w:rPr>
        <w:t>יאוחר</w:t>
      </w:r>
      <w:r w:rsidRPr="004E0B68">
        <w:rPr>
          <w:b/>
          <w:bCs/>
          <w:szCs w:val="24"/>
          <w:u w:val="single"/>
          <w:rtl/>
        </w:rPr>
        <w:t xml:space="preserve"> </w:t>
      </w:r>
      <w:r w:rsidRPr="004E0B68">
        <w:rPr>
          <w:rFonts w:hint="cs"/>
          <w:b/>
          <w:bCs/>
          <w:szCs w:val="24"/>
          <w:u w:val="single"/>
          <w:rtl/>
        </w:rPr>
        <w:t>מיום</w:t>
      </w:r>
      <w:r w:rsidRPr="004E0B68">
        <w:rPr>
          <w:b/>
          <w:bCs/>
          <w:szCs w:val="24"/>
          <w:u w:val="single"/>
          <w:rtl/>
        </w:rPr>
        <w:t xml:space="preserve"> </w:t>
      </w:r>
      <w:r w:rsidR="008346D9">
        <w:rPr>
          <w:rFonts w:hint="cs"/>
          <w:b/>
          <w:bCs/>
          <w:szCs w:val="24"/>
          <w:u w:val="single"/>
          <w:rtl/>
        </w:rPr>
        <w:t xml:space="preserve">22.11.12 </w:t>
      </w:r>
      <w:r w:rsidRPr="004E0B68">
        <w:rPr>
          <w:rFonts w:hint="cs"/>
          <w:b/>
          <w:bCs/>
          <w:szCs w:val="24"/>
          <w:u w:val="single"/>
          <w:rtl/>
        </w:rPr>
        <w:t>בשעה</w:t>
      </w:r>
      <w:r w:rsidRPr="004E0B68">
        <w:rPr>
          <w:b/>
          <w:bCs/>
          <w:szCs w:val="24"/>
          <w:u w:val="single"/>
          <w:rtl/>
        </w:rPr>
        <w:t xml:space="preserve"> </w:t>
      </w:r>
      <w:r w:rsidR="008346D9">
        <w:rPr>
          <w:rFonts w:hint="cs"/>
          <w:b/>
          <w:bCs/>
          <w:szCs w:val="24"/>
          <w:u w:val="single"/>
          <w:rtl/>
        </w:rPr>
        <w:t>14:00.</w:t>
      </w:r>
    </w:p>
    <w:p w:rsidR="003D1EF4" w:rsidRPr="004E0B68" w:rsidRDefault="003D1EF4" w:rsidP="003D1EF4">
      <w:pPr>
        <w:numPr>
          <w:ilvl w:val="0"/>
          <w:numId w:val="4"/>
        </w:numPr>
        <w:spacing w:line="276" w:lineRule="auto"/>
        <w:ind w:left="878"/>
        <w:contextualSpacing/>
        <w:jc w:val="both"/>
        <w:rPr>
          <w:szCs w:val="24"/>
        </w:rPr>
      </w:pPr>
      <w:r w:rsidRPr="004E0B68">
        <w:rPr>
          <w:rFonts w:hint="cs"/>
          <w:b/>
          <w:bCs/>
          <w:szCs w:val="24"/>
          <w:rtl/>
        </w:rPr>
        <w:t>הצעה</w:t>
      </w:r>
      <w:r w:rsidRPr="004E0B68">
        <w:rPr>
          <w:b/>
          <w:bCs/>
          <w:szCs w:val="24"/>
          <w:rtl/>
        </w:rPr>
        <w:t xml:space="preserve"> </w:t>
      </w:r>
      <w:r w:rsidRPr="004E0B68">
        <w:rPr>
          <w:rFonts w:hint="cs"/>
          <w:b/>
          <w:bCs/>
          <w:szCs w:val="24"/>
          <w:rtl/>
        </w:rPr>
        <w:t>שתתקבל</w:t>
      </w:r>
      <w:r w:rsidRPr="004E0B68">
        <w:rPr>
          <w:b/>
          <w:bCs/>
          <w:szCs w:val="24"/>
          <w:rtl/>
        </w:rPr>
        <w:t xml:space="preserve"> </w:t>
      </w:r>
      <w:r w:rsidRPr="004E0B68">
        <w:rPr>
          <w:rFonts w:hint="cs"/>
          <w:b/>
          <w:bCs/>
          <w:szCs w:val="24"/>
          <w:rtl/>
        </w:rPr>
        <w:t>לאחר</w:t>
      </w:r>
      <w:r w:rsidRPr="004E0B68">
        <w:rPr>
          <w:b/>
          <w:bCs/>
          <w:szCs w:val="24"/>
          <w:rtl/>
        </w:rPr>
        <w:t xml:space="preserve"> </w:t>
      </w:r>
      <w:r w:rsidRPr="004E0B68">
        <w:rPr>
          <w:rFonts w:hint="cs"/>
          <w:b/>
          <w:bCs/>
          <w:szCs w:val="24"/>
          <w:rtl/>
        </w:rPr>
        <w:t>המועד</w:t>
      </w:r>
      <w:r w:rsidRPr="004E0B68">
        <w:rPr>
          <w:b/>
          <w:bCs/>
          <w:szCs w:val="24"/>
          <w:rtl/>
        </w:rPr>
        <w:t xml:space="preserve"> </w:t>
      </w:r>
      <w:r w:rsidRPr="004E0B68">
        <w:rPr>
          <w:rFonts w:hint="cs"/>
          <w:b/>
          <w:bCs/>
          <w:szCs w:val="24"/>
          <w:rtl/>
        </w:rPr>
        <w:t>הנקוב</w:t>
      </w:r>
      <w:r w:rsidRPr="004E0B68">
        <w:rPr>
          <w:b/>
          <w:bCs/>
          <w:szCs w:val="24"/>
          <w:rtl/>
        </w:rPr>
        <w:t xml:space="preserve"> </w:t>
      </w:r>
      <w:r w:rsidRPr="004E0B68">
        <w:rPr>
          <w:rFonts w:hint="cs"/>
          <w:b/>
          <w:bCs/>
          <w:szCs w:val="24"/>
          <w:rtl/>
        </w:rPr>
        <w:t>לעיל</w:t>
      </w:r>
      <w:r w:rsidRPr="004E0B68">
        <w:rPr>
          <w:b/>
          <w:bCs/>
          <w:szCs w:val="24"/>
          <w:rtl/>
        </w:rPr>
        <w:t xml:space="preserve">, </w:t>
      </w:r>
      <w:r w:rsidRPr="004E0B68">
        <w:rPr>
          <w:rFonts w:hint="cs"/>
          <w:b/>
          <w:bCs/>
          <w:szCs w:val="24"/>
          <w:rtl/>
        </w:rPr>
        <w:t>תיפסל</w:t>
      </w:r>
      <w:r w:rsidRPr="004E0B68">
        <w:rPr>
          <w:b/>
          <w:bCs/>
          <w:szCs w:val="24"/>
          <w:rtl/>
        </w:rPr>
        <w:t xml:space="preserve"> </w:t>
      </w:r>
      <w:r w:rsidRPr="004E0B68">
        <w:rPr>
          <w:rFonts w:hint="cs"/>
          <w:b/>
          <w:bCs/>
          <w:szCs w:val="24"/>
          <w:rtl/>
        </w:rPr>
        <w:t>מבלי</w:t>
      </w:r>
      <w:r w:rsidRPr="004E0B68">
        <w:rPr>
          <w:b/>
          <w:bCs/>
          <w:szCs w:val="24"/>
          <w:rtl/>
        </w:rPr>
        <w:t xml:space="preserve"> </w:t>
      </w:r>
      <w:r w:rsidRPr="004E0B68">
        <w:rPr>
          <w:rFonts w:hint="cs"/>
          <w:b/>
          <w:bCs/>
          <w:szCs w:val="24"/>
          <w:rtl/>
        </w:rPr>
        <w:t>שתיפתח</w:t>
      </w:r>
      <w:r w:rsidRPr="004E0B68">
        <w:rPr>
          <w:b/>
          <w:bCs/>
          <w:szCs w:val="24"/>
          <w:rtl/>
        </w:rPr>
        <w:t>.</w:t>
      </w:r>
    </w:p>
    <w:p w:rsidR="003D1EF4" w:rsidRPr="004E0B68" w:rsidRDefault="003D1EF4" w:rsidP="003D1EF4">
      <w:pPr>
        <w:spacing w:line="276" w:lineRule="auto"/>
        <w:rPr>
          <w:rFonts w:ascii="Arial" w:hAnsi="Arial"/>
          <w:szCs w:val="24"/>
          <w:rtl/>
        </w:rPr>
      </w:pPr>
    </w:p>
    <w:p w:rsidR="003D1EF4" w:rsidRPr="004E0B68" w:rsidRDefault="003D1EF4" w:rsidP="003D1EF4">
      <w:pPr>
        <w:pStyle w:val="ad"/>
        <w:numPr>
          <w:ilvl w:val="0"/>
          <w:numId w:val="9"/>
        </w:numPr>
        <w:bidi/>
        <w:spacing w:after="0"/>
        <w:ind w:left="502"/>
        <w:rPr>
          <w:rFonts w:ascii="Arial" w:hAnsi="Arial" w:cs="David"/>
          <w:b/>
          <w:bCs/>
          <w:sz w:val="24"/>
          <w:szCs w:val="24"/>
          <w:u w:val="single"/>
        </w:rPr>
      </w:pPr>
      <w:r w:rsidRPr="004E0B68">
        <w:rPr>
          <w:rFonts w:ascii="Arial" w:hAnsi="Arial" w:cs="David" w:hint="cs"/>
          <w:b/>
          <w:bCs/>
          <w:sz w:val="24"/>
          <w:szCs w:val="24"/>
          <w:u w:val="single"/>
          <w:rtl/>
        </w:rPr>
        <w:t>מסמכים</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שיש</w:t>
      </w:r>
      <w:r w:rsidRPr="004E0B68">
        <w:rPr>
          <w:rFonts w:ascii="Arial" w:hAnsi="Arial" w:cs="David"/>
          <w:b/>
          <w:bCs/>
          <w:sz w:val="24"/>
          <w:szCs w:val="24"/>
          <w:u w:val="single"/>
          <w:rtl/>
        </w:rPr>
        <w:t xml:space="preserve"> </w:t>
      </w:r>
      <w:r w:rsidRPr="004E0B68">
        <w:rPr>
          <w:rFonts w:ascii="Arial" w:hAnsi="Arial" w:cs="David" w:hint="cs"/>
          <w:b/>
          <w:bCs/>
          <w:sz w:val="24"/>
          <w:szCs w:val="24"/>
          <w:u w:val="single"/>
          <w:rtl/>
        </w:rPr>
        <w:t>לצרף</w:t>
      </w:r>
    </w:p>
    <w:p w:rsidR="003D1EF4" w:rsidRPr="004E0B68" w:rsidRDefault="003D1EF4" w:rsidP="003D1EF4">
      <w:pPr>
        <w:pStyle w:val="ad"/>
        <w:numPr>
          <w:ilvl w:val="1"/>
          <w:numId w:val="7"/>
        </w:numPr>
        <w:bidi/>
        <w:spacing w:after="0"/>
        <w:contextualSpacing w:val="0"/>
        <w:jc w:val="both"/>
        <w:rPr>
          <w:rFonts w:cs="David"/>
          <w:sz w:val="24"/>
          <w:szCs w:val="24"/>
        </w:rPr>
      </w:pPr>
      <w:r w:rsidRPr="004E0B68">
        <w:rPr>
          <w:rFonts w:cs="David" w:hint="cs"/>
          <w:sz w:val="24"/>
          <w:szCs w:val="24"/>
          <w:rtl/>
        </w:rPr>
        <w:t xml:space="preserve">מסמכים מפורטים המעידים על עמידתו של המציע </w:t>
      </w:r>
      <w:r w:rsidRPr="004E0B68">
        <w:rPr>
          <w:rFonts w:cs="David" w:hint="cs"/>
          <w:sz w:val="24"/>
          <w:szCs w:val="24"/>
          <w:u w:val="single"/>
          <w:rtl/>
        </w:rPr>
        <w:t>בכל תנאי הסף</w:t>
      </w:r>
      <w:r w:rsidRPr="004E0B68">
        <w:rPr>
          <w:rFonts w:cs="David" w:hint="cs"/>
          <w:sz w:val="24"/>
          <w:szCs w:val="24"/>
          <w:rtl/>
        </w:rPr>
        <w:t xml:space="preserve"> דלעיל.</w:t>
      </w:r>
    </w:p>
    <w:p w:rsidR="003D1EF4" w:rsidRPr="004E0B68" w:rsidRDefault="003D1EF4" w:rsidP="003D1EF4">
      <w:pPr>
        <w:pStyle w:val="ad"/>
        <w:numPr>
          <w:ilvl w:val="1"/>
          <w:numId w:val="7"/>
        </w:numPr>
        <w:bidi/>
        <w:spacing w:after="0"/>
        <w:contextualSpacing w:val="0"/>
        <w:jc w:val="both"/>
        <w:rPr>
          <w:rFonts w:cs="David"/>
          <w:sz w:val="24"/>
          <w:szCs w:val="24"/>
        </w:rPr>
      </w:pP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החייב</w:t>
      </w:r>
      <w:r w:rsidRPr="004E0B68">
        <w:rPr>
          <w:rFonts w:cs="David"/>
          <w:sz w:val="24"/>
          <w:szCs w:val="24"/>
          <w:rtl/>
        </w:rPr>
        <w:t xml:space="preserve"> </w:t>
      </w:r>
      <w:r w:rsidRPr="004E0B68">
        <w:rPr>
          <w:rFonts w:cs="David" w:hint="cs"/>
          <w:sz w:val="24"/>
          <w:szCs w:val="24"/>
          <w:rtl/>
        </w:rPr>
        <w:t>בניכוי</w:t>
      </w:r>
      <w:r w:rsidRPr="004E0B68">
        <w:rPr>
          <w:rFonts w:cs="David"/>
          <w:sz w:val="24"/>
          <w:szCs w:val="24"/>
          <w:rtl/>
        </w:rPr>
        <w:t xml:space="preserve"> </w:t>
      </w:r>
      <w:r w:rsidRPr="004E0B68">
        <w:rPr>
          <w:rFonts w:cs="David" w:hint="cs"/>
          <w:sz w:val="24"/>
          <w:szCs w:val="24"/>
          <w:rtl/>
        </w:rPr>
        <w:t>מס</w:t>
      </w:r>
      <w:r w:rsidRPr="004E0B68">
        <w:rPr>
          <w:rFonts w:cs="David"/>
          <w:sz w:val="24"/>
          <w:szCs w:val="24"/>
          <w:rtl/>
        </w:rPr>
        <w:t xml:space="preserve"> </w:t>
      </w:r>
      <w:r w:rsidRPr="004E0B68">
        <w:rPr>
          <w:rFonts w:cs="David" w:hint="cs"/>
          <w:sz w:val="24"/>
          <w:szCs w:val="24"/>
          <w:rtl/>
        </w:rPr>
        <w:t>במקור</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להצעתו</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מתאים</w:t>
      </w:r>
      <w:r w:rsidRPr="004E0B68">
        <w:rPr>
          <w:rFonts w:cs="David"/>
          <w:sz w:val="24"/>
          <w:szCs w:val="24"/>
          <w:rtl/>
        </w:rPr>
        <w:t xml:space="preserve"> </w:t>
      </w:r>
      <w:r w:rsidRPr="004E0B68">
        <w:rPr>
          <w:rFonts w:cs="David" w:hint="cs"/>
          <w:sz w:val="24"/>
          <w:szCs w:val="24"/>
          <w:rtl/>
        </w:rPr>
        <w:t>לכך</w:t>
      </w:r>
      <w:r w:rsidRPr="004E0B68">
        <w:rPr>
          <w:rFonts w:cs="David"/>
          <w:sz w:val="24"/>
          <w:szCs w:val="24"/>
          <w:rtl/>
        </w:rPr>
        <w:t>.</w:t>
      </w:r>
    </w:p>
    <w:p w:rsidR="003D1EF4" w:rsidRPr="004E0B68" w:rsidRDefault="003D1EF4" w:rsidP="003D1EF4">
      <w:pPr>
        <w:pStyle w:val="ad"/>
        <w:numPr>
          <w:ilvl w:val="1"/>
          <w:numId w:val="7"/>
        </w:numPr>
        <w:bidi/>
        <w:spacing w:after="0"/>
        <w:contextualSpacing w:val="0"/>
        <w:jc w:val="both"/>
        <w:rPr>
          <w:rFonts w:cs="David"/>
          <w:sz w:val="24"/>
          <w:szCs w:val="24"/>
          <w:rtl/>
        </w:rPr>
      </w:pPr>
      <w:r w:rsidRPr="004E0B68">
        <w:rPr>
          <w:rFonts w:cs="David" w:hint="cs"/>
          <w:sz w:val="24"/>
          <w:szCs w:val="24"/>
          <w:rtl/>
        </w:rPr>
        <w:t xml:space="preserve">על כל מציע למלא ולצרף את הטבלה המפרטת את נתוני דגמי המקררים שהינו מציע ואת הצעת המחיר שלו, המצורפת </w:t>
      </w:r>
      <w:r w:rsidRPr="004E0B68">
        <w:rPr>
          <w:rFonts w:cs="David" w:hint="cs"/>
          <w:b/>
          <w:bCs/>
          <w:sz w:val="24"/>
          <w:szCs w:val="24"/>
          <w:rtl/>
        </w:rPr>
        <w:t>כנספח ג</w:t>
      </w:r>
      <w:r w:rsidRPr="004E0B68">
        <w:rPr>
          <w:rFonts w:cs="David" w:hint="cs"/>
          <w:sz w:val="24"/>
          <w:szCs w:val="24"/>
          <w:rtl/>
        </w:rPr>
        <w:t xml:space="preserve"> למכרז. </w:t>
      </w:r>
    </w:p>
    <w:p w:rsidR="003D1EF4" w:rsidRPr="004E0B68" w:rsidRDefault="003D1EF4" w:rsidP="003D1EF4">
      <w:pPr>
        <w:pStyle w:val="ad"/>
        <w:numPr>
          <w:ilvl w:val="1"/>
          <w:numId w:val="7"/>
        </w:numPr>
        <w:bidi/>
        <w:spacing w:after="0"/>
        <w:contextualSpacing w:val="0"/>
        <w:jc w:val="both"/>
        <w:rPr>
          <w:rFonts w:cs="David"/>
          <w:sz w:val="24"/>
          <w:szCs w:val="24"/>
          <w:rtl/>
        </w:rPr>
      </w:pP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העונה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ההגדרה</w:t>
      </w:r>
      <w:r w:rsidRPr="004E0B68">
        <w:rPr>
          <w:rFonts w:cs="David"/>
          <w:sz w:val="24"/>
          <w:szCs w:val="24"/>
          <w:rtl/>
        </w:rPr>
        <w:t xml:space="preserve"> "</w:t>
      </w:r>
      <w:r w:rsidRPr="004E0B68">
        <w:rPr>
          <w:rFonts w:cs="David" w:hint="cs"/>
          <w:b/>
          <w:bCs/>
          <w:sz w:val="24"/>
          <w:szCs w:val="24"/>
          <w:rtl/>
        </w:rPr>
        <w:t>עסק</w:t>
      </w:r>
      <w:r w:rsidRPr="004E0B68">
        <w:rPr>
          <w:rFonts w:cs="David"/>
          <w:b/>
          <w:bCs/>
          <w:sz w:val="24"/>
          <w:szCs w:val="24"/>
          <w:rtl/>
        </w:rPr>
        <w:t xml:space="preserve"> </w:t>
      </w:r>
      <w:r w:rsidRPr="004E0B68">
        <w:rPr>
          <w:rFonts w:cs="David" w:hint="cs"/>
          <w:b/>
          <w:bCs/>
          <w:sz w:val="24"/>
          <w:szCs w:val="24"/>
          <w:rtl/>
        </w:rPr>
        <w:t>בשליטת</w:t>
      </w:r>
      <w:r w:rsidRPr="004E0B68">
        <w:rPr>
          <w:rFonts w:cs="David"/>
          <w:b/>
          <w:bCs/>
          <w:sz w:val="24"/>
          <w:szCs w:val="24"/>
          <w:rtl/>
        </w:rPr>
        <w:t xml:space="preserve"> </w:t>
      </w:r>
      <w:r w:rsidRPr="004E0B68">
        <w:rPr>
          <w:rFonts w:cs="David" w:hint="cs"/>
          <w:b/>
          <w:bCs/>
          <w:sz w:val="24"/>
          <w:szCs w:val="24"/>
          <w:rtl/>
        </w:rPr>
        <w:t>אישה</w:t>
      </w:r>
      <w:r w:rsidRPr="004E0B68">
        <w:rPr>
          <w:rFonts w:cs="David"/>
          <w:sz w:val="24"/>
          <w:szCs w:val="24"/>
          <w:rtl/>
        </w:rPr>
        <w:t xml:space="preserve">" </w:t>
      </w:r>
      <w:r w:rsidRPr="004E0B68">
        <w:rPr>
          <w:rFonts w:cs="David" w:hint="cs"/>
          <w:sz w:val="24"/>
          <w:szCs w:val="24"/>
          <w:rtl/>
        </w:rPr>
        <w:t>להגיש</w:t>
      </w:r>
      <w:r w:rsidRPr="004E0B68">
        <w:rPr>
          <w:rFonts w:cs="David"/>
          <w:sz w:val="24"/>
          <w:szCs w:val="24"/>
          <w:rtl/>
        </w:rPr>
        <w:t xml:space="preserve"> </w:t>
      </w:r>
      <w:r w:rsidRPr="004E0B68">
        <w:rPr>
          <w:rFonts w:cs="David" w:hint="cs"/>
          <w:sz w:val="24"/>
          <w:szCs w:val="24"/>
          <w:rtl/>
        </w:rPr>
        <w:t>אישור</w:t>
      </w:r>
      <w:r w:rsidRPr="004E0B68">
        <w:rPr>
          <w:rFonts w:cs="David"/>
          <w:sz w:val="24"/>
          <w:szCs w:val="24"/>
          <w:rtl/>
        </w:rPr>
        <w:t xml:space="preserve"> </w:t>
      </w:r>
      <w:r w:rsidRPr="004E0B68">
        <w:rPr>
          <w:rFonts w:cs="David" w:hint="cs"/>
          <w:sz w:val="24"/>
          <w:szCs w:val="24"/>
          <w:rtl/>
        </w:rPr>
        <w:t>ותצהיר</w:t>
      </w:r>
      <w:r w:rsidRPr="004E0B68">
        <w:rPr>
          <w:rFonts w:cs="David"/>
          <w:sz w:val="24"/>
          <w:szCs w:val="24"/>
          <w:rtl/>
        </w:rPr>
        <w:t xml:space="preserve"> </w:t>
      </w:r>
      <w:r w:rsidRPr="004E0B68">
        <w:rPr>
          <w:rFonts w:cs="David" w:hint="cs"/>
          <w:sz w:val="24"/>
          <w:szCs w:val="24"/>
          <w:rtl/>
        </w:rPr>
        <w:t>לפיו</w:t>
      </w:r>
      <w:r w:rsidRPr="004E0B68">
        <w:rPr>
          <w:rFonts w:cs="David"/>
          <w:sz w:val="24"/>
          <w:szCs w:val="24"/>
          <w:rtl/>
        </w:rPr>
        <w:t xml:space="preserve"> </w:t>
      </w:r>
      <w:r w:rsidRPr="004E0B68">
        <w:rPr>
          <w:rFonts w:cs="David" w:hint="cs"/>
          <w:sz w:val="24"/>
          <w:szCs w:val="24"/>
          <w:rtl/>
        </w:rPr>
        <w:t>העסק</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בשליטת</w:t>
      </w:r>
      <w:r w:rsidRPr="004E0B68">
        <w:rPr>
          <w:rFonts w:cs="David"/>
          <w:sz w:val="24"/>
          <w:szCs w:val="24"/>
          <w:rtl/>
        </w:rPr>
        <w:t xml:space="preserve"> </w:t>
      </w:r>
      <w:r w:rsidRPr="004E0B68">
        <w:rPr>
          <w:rFonts w:cs="David" w:hint="cs"/>
          <w:sz w:val="24"/>
          <w:szCs w:val="24"/>
          <w:rtl/>
        </w:rPr>
        <w:t>אישה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משמעותם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המונחים</w:t>
      </w:r>
      <w:r w:rsidRPr="004E0B68">
        <w:rPr>
          <w:rFonts w:cs="David"/>
          <w:sz w:val="24"/>
          <w:szCs w:val="24"/>
          <w:rtl/>
        </w:rPr>
        <w:t>: "</w:t>
      </w:r>
      <w:r w:rsidRPr="004E0B68">
        <w:rPr>
          <w:rFonts w:cs="David" w:hint="cs"/>
          <w:b/>
          <w:bCs/>
          <w:sz w:val="24"/>
          <w:szCs w:val="24"/>
          <w:rtl/>
        </w:rPr>
        <w:t>עסק</w:t>
      </w:r>
      <w:r w:rsidRPr="004E0B68">
        <w:rPr>
          <w:rFonts w:cs="David"/>
          <w:sz w:val="24"/>
          <w:szCs w:val="24"/>
          <w:rtl/>
        </w:rPr>
        <w:t>"; "</w:t>
      </w:r>
      <w:r w:rsidRPr="004E0B68">
        <w:rPr>
          <w:rFonts w:cs="David" w:hint="cs"/>
          <w:b/>
          <w:bCs/>
          <w:sz w:val="24"/>
          <w:szCs w:val="24"/>
          <w:rtl/>
        </w:rPr>
        <w:t>עסק</w:t>
      </w:r>
      <w:r w:rsidRPr="004E0B68">
        <w:rPr>
          <w:rFonts w:cs="David"/>
          <w:b/>
          <w:bCs/>
          <w:sz w:val="24"/>
          <w:szCs w:val="24"/>
          <w:rtl/>
        </w:rPr>
        <w:t xml:space="preserve"> </w:t>
      </w:r>
      <w:r w:rsidRPr="004E0B68">
        <w:rPr>
          <w:rFonts w:cs="David" w:hint="cs"/>
          <w:b/>
          <w:bCs/>
          <w:sz w:val="24"/>
          <w:szCs w:val="24"/>
          <w:rtl/>
        </w:rPr>
        <w:t>בשליטת</w:t>
      </w:r>
      <w:r w:rsidRPr="004E0B68">
        <w:rPr>
          <w:rFonts w:cs="David"/>
          <w:b/>
          <w:bCs/>
          <w:sz w:val="24"/>
          <w:szCs w:val="24"/>
          <w:rtl/>
        </w:rPr>
        <w:t xml:space="preserve"> </w:t>
      </w:r>
      <w:r w:rsidRPr="004E0B68">
        <w:rPr>
          <w:rFonts w:cs="David" w:hint="cs"/>
          <w:b/>
          <w:bCs/>
          <w:sz w:val="24"/>
          <w:szCs w:val="24"/>
          <w:rtl/>
        </w:rPr>
        <w:t>אישה</w:t>
      </w:r>
      <w:r w:rsidRPr="004E0B68">
        <w:rPr>
          <w:rFonts w:cs="David"/>
          <w:sz w:val="24"/>
          <w:szCs w:val="24"/>
          <w:rtl/>
        </w:rPr>
        <w:t>"; "</w:t>
      </w:r>
      <w:r w:rsidRPr="004E0B68">
        <w:rPr>
          <w:rFonts w:cs="David" w:hint="cs"/>
          <w:b/>
          <w:bCs/>
          <w:sz w:val="24"/>
          <w:szCs w:val="24"/>
          <w:rtl/>
        </w:rPr>
        <w:t>אישור</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תצהיר</w:t>
      </w:r>
      <w:r w:rsidRPr="004E0B68">
        <w:rPr>
          <w:rFonts w:cs="David"/>
          <w:sz w:val="24"/>
          <w:szCs w:val="24"/>
          <w:rtl/>
        </w:rPr>
        <w:t xml:space="preserve">" </w:t>
      </w:r>
      <w:r w:rsidRPr="004E0B68">
        <w:rPr>
          <w:rFonts w:cs="David" w:hint="cs"/>
          <w:sz w:val="24"/>
          <w:szCs w:val="24"/>
          <w:rtl/>
        </w:rPr>
        <w:t>ראה</w:t>
      </w:r>
      <w:r w:rsidRPr="004E0B68">
        <w:rPr>
          <w:rFonts w:cs="David"/>
          <w:sz w:val="24"/>
          <w:szCs w:val="24"/>
          <w:rtl/>
        </w:rPr>
        <w:t xml:space="preserve"> </w:t>
      </w:r>
      <w:r w:rsidRPr="004E0B68">
        <w:rPr>
          <w:rFonts w:cs="David" w:hint="cs"/>
          <w:sz w:val="24"/>
          <w:szCs w:val="24"/>
          <w:rtl/>
        </w:rPr>
        <w:t>חוק</w:t>
      </w:r>
      <w:r w:rsidRPr="004E0B68">
        <w:rPr>
          <w:rFonts w:cs="David"/>
          <w:sz w:val="24"/>
          <w:szCs w:val="24"/>
          <w:rtl/>
        </w:rPr>
        <w:t xml:space="preserve"> </w:t>
      </w:r>
      <w:r w:rsidRPr="004E0B68">
        <w:rPr>
          <w:rFonts w:cs="David" w:hint="cs"/>
          <w:sz w:val="24"/>
          <w:szCs w:val="24"/>
          <w:rtl/>
        </w:rPr>
        <w:t>חובת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תשנ</w:t>
      </w:r>
      <w:r w:rsidRPr="004E0B68">
        <w:rPr>
          <w:rFonts w:cs="David"/>
          <w:sz w:val="24"/>
          <w:szCs w:val="24"/>
          <w:rtl/>
        </w:rPr>
        <w:t>"</w:t>
      </w:r>
      <w:r w:rsidRPr="004E0B68">
        <w:rPr>
          <w:rFonts w:cs="David" w:hint="cs"/>
          <w:sz w:val="24"/>
          <w:szCs w:val="24"/>
          <w:rtl/>
        </w:rPr>
        <w:t>ב</w:t>
      </w:r>
      <w:r w:rsidRPr="004E0B68">
        <w:rPr>
          <w:rFonts w:cs="David"/>
          <w:sz w:val="24"/>
          <w:szCs w:val="24"/>
          <w:rtl/>
        </w:rPr>
        <w:t>- 1992).</w:t>
      </w:r>
    </w:p>
    <w:p w:rsidR="003D1EF4" w:rsidRPr="004E0B68" w:rsidRDefault="003D1EF4" w:rsidP="003D1EF4">
      <w:pPr>
        <w:spacing w:line="276" w:lineRule="auto"/>
        <w:ind w:left="938"/>
        <w:jc w:val="both"/>
        <w:rPr>
          <w:b/>
          <w:bCs/>
          <w:szCs w:val="24"/>
          <w:u w:val="single"/>
          <w:rtl/>
        </w:rPr>
      </w:pPr>
      <w:r w:rsidRPr="004E0B68">
        <w:rPr>
          <w:rFonts w:hint="cs"/>
          <w:szCs w:val="24"/>
          <w:rtl/>
        </w:rPr>
        <w:t>לאחר</w:t>
      </w:r>
      <w:r w:rsidRPr="004E0B68">
        <w:rPr>
          <w:szCs w:val="24"/>
          <w:rtl/>
        </w:rPr>
        <w:t xml:space="preserve"> </w:t>
      </w:r>
      <w:r w:rsidRPr="004E0B68">
        <w:rPr>
          <w:rFonts w:hint="cs"/>
          <w:szCs w:val="24"/>
          <w:rtl/>
        </w:rPr>
        <w:t>שקלול</w:t>
      </w:r>
      <w:r w:rsidRPr="004E0B68">
        <w:rPr>
          <w:szCs w:val="24"/>
          <w:rtl/>
        </w:rPr>
        <w:t xml:space="preserve"> </w:t>
      </w:r>
      <w:r w:rsidRPr="004E0B68">
        <w:rPr>
          <w:rFonts w:hint="cs"/>
          <w:szCs w:val="24"/>
          <w:rtl/>
        </w:rPr>
        <w:t>התוצאות</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קיבלו</w:t>
      </w:r>
      <w:r w:rsidRPr="004E0B68">
        <w:rPr>
          <w:szCs w:val="24"/>
          <w:rtl/>
        </w:rPr>
        <w:t xml:space="preserve"> </w:t>
      </w:r>
      <w:r w:rsidRPr="004E0B68">
        <w:rPr>
          <w:rFonts w:hint="cs"/>
          <w:szCs w:val="24"/>
          <w:rtl/>
        </w:rPr>
        <w:t>שתי</w:t>
      </w:r>
      <w:r w:rsidRPr="004E0B68">
        <w:rPr>
          <w:szCs w:val="24"/>
          <w:rtl/>
        </w:rPr>
        <w:t xml:space="preserve"> </w:t>
      </w:r>
      <w:r w:rsidRPr="004E0B68">
        <w:rPr>
          <w:rFonts w:hint="cs"/>
          <w:szCs w:val="24"/>
          <w:rtl/>
        </w:rPr>
        <w:t>הצעות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תוצאה</w:t>
      </w:r>
      <w:r w:rsidRPr="004E0B68">
        <w:rPr>
          <w:szCs w:val="24"/>
          <w:rtl/>
        </w:rPr>
        <w:t xml:space="preserve"> </w:t>
      </w:r>
      <w:r w:rsidRPr="004E0B68">
        <w:rPr>
          <w:rFonts w:hint="cs"/>
          <w:szCs w:val="24"/>
          <w:rtl/>
        </w:rPr>
        <w:t>משוקללת</w:t>
      </w:r>
      <w:r w:rsidRPr="004E0B68">
        <w:rPr>
          <w:szCs w:val="24"/>
          <w:rtl/>
        </w:rPr>
        <w:t xml:space="preserve"> </w:t>
      </w:r>
      <w:r w:rsidRPr="004E0B68">
        <w:rPr>
          <w:rFonts w:hint="cs"/>
          <w:szCs w:val="24"/>
          <w:rtl/>
        </w:rPr>
        <w:t>זהה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התוצאה</w:t>
      </w:r>
      <w:r w:rsidRPr="004E0B68">
        <w:rPr>
          <w:szCs w:val="24"/>
          <w:rtl/>
        </w:rPr>
        <w:t xml:space="preserve"> </w:t>
      </w:r>
      <w:r w:rsidRPr="004E0B68">
        <w:rPr>
          <w:rFonts w:hint="cs"/>
          <w:szCs w:val="24"/>
          <w:rtl/>
        </w:rPr>
        <w:t>הגבוהה</w:t>
      </w:r>
      <w:r w:rsidRPr="004E0B68">
        <w:rPr>
          <w:szCs w:val="24"/>
          <w:rtl/>
        </w:rPr>
        <w:t xml:space="preserve"> </w:t>
      </w:r>
      <w:r w:rsidRPr="004E0B68">
        <w:rPr>
          <w:rFonts w:hint="cs"/>
          <w:szCs w:val="24"/>
          <w:rtl/>
        </w:rPr>
        <w:t>ביותר</w:t>
      </w:r>
      <w:r w:rsidRPr="004E0B68">
        <w:rPr>
          <w:szCs w:val="24"/>
          <w:rtl/>
        </w:rPr>
        <w:t xml:space="preserve">, </w:t>
      </w:r>
      <w:r w:rsidRPr="004E0B68">
        <w:rPr>
          <w:rFonts w:hint="cs"/>
          <w:szCs w:val="24"/>
          <w:rtl/>
        </w:rPr>
        <w:t>ואחת</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ההצעות</w:t>
      </w:r>
      <w:r w:rsidRPr="004E0B68">
        <w:rPr>
          <w:szCs w:val="24"/>
          <w:rtl/>
        </w:rPr>
        <w:t xml:space="preserve"> </w:t>
      </w:r>
      <w:r w:rsidRPr="004E0B68">
        <w:rPr>
          <w:rFonts w:hint="cs"/>
          <w:szCs w:val="24"/>
          <w:rtl/>
        </w:rPr>
        <w:t>היא</w:t>
      </w:r>
      <w:r w:rsidRPr="004E0B68">
        <w:rPr>
          <w:szCs w:val="24"/>
          <w:rtl/>
        </w:rPr>
        <w:t xml:space="preserve"> </w:t>
      </w:r>
      <w:r w:rsidRPr="004E0B68">
        <w:rPr>
          <w:rFonts w:hint="cs"/>
          <w:szCs w:val="24"/>
          <w:rtl/>
        </w:rPr>
        <w:t>עסק</w:t>
      </w:r>
      <w:r w:rsidRPr="004E0B68">
        <w:rPr>
          <w:szCs w:val="24"/>
          <w:rtl/>
        </w:rPr>
        <w:t xml:space="preserve"> </w:t>
      </w:r>
      <w:r w:rsidRPr="004E0B68">
        <w:rPr>
          <w:rFonts w:hint="cs"/>
          <w:szCs w:val="24"/>
          <w:rtl/>
        </w:rPr>
        <w:t>בשליטת</w:t>
      </w:r>
      <w:r w:rsidRPr="004E0B68">
        <w:rPr>
          <w:szCs w:val="24"/>
          <w:rtl/>
        </w:rPr>
        <w:t xml:space="preserve"> </w:t>
      </w:r>
      <w:r w:rsidRPr="004E0B68">
        <w:rPr>
          <w:rFonts w:hint="cs"/>
          <w:szCs w:val="24"/>
          <w:rtl/>
        </w:rPr>
        <w:t>אישה</w:t>
      </w:r>
      <w:r w:rsidRPr="004E0B68">
        <w:rPr>
          <w:szCs w:val="24"/>
          <w:rtl/>
        </w:rPr>
        <w:t xml:space="preserve">, </w:t>
      </w:r>
      <w:r w:rsidRPr="004E0B68">
        <w:rPr>
          <w:rFonts w:hint="cs"/>
          <w:szCs w:val="24"/>
          <w:rtl/>
        </w:rPr>
        <w:t>תיבחר</w:t>
      </w:r>
      <w:r w:rsidRPr="004E0B68">
        <w:rPr>
          <w:szCs w:val="24"/>
          <w:rtl/>
        </w:rPr>
        <w:t xml:space="preserve"> </w:t>
      </w:r>
      <w:r w:rsidRPr="004E0B68">
        <w:rPr>
          <w:rFonts w:hint="cs"/>
          <w:szCs w:val="24"/>
          <w:rtl/>
        </w:rPr>
        <w:t>ההצעה</w:t>
      </w:r>
      <w:r w:rsidRPr="004E0B68">
        <w:rPr>
          <w:szCs w:val="24"/>
          <w:rtl/>
        </w:rPr>
        <w:t xml:space="preserve"> </w:t>
      </w:r>
      <w:r w:rsidRPr="004E0B68">
        <w:rPr>
          <w:rFonts w:hint="cs"/>
          <w:szCs w:val="24"/>
          <w:rtl/>
        </w:rPr>
        <w:t>האמורה</w:t>
      </w:r>
      <w:r w:rsidRPr="004E0B68">
        <w:rPr>
          <w:szCs w:val="24"/>
          <w:rtl/>
        </w:rPr>
        <w:t xml:space="preserve"> </w:t>
      </w:r>
      <w:r w:rsidRPr="004E0B68">
        <w:rPr>
          <w:rFonts w:hint="cs"/>
          <w:szCs w:val="24"/>
          <w:rtl/>
        </w:rPr>
        <w:t>כזוכה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ובלבד</w:t>
      </w:r>
      <w:r w:rsidRPr="004E0B68">
        <w:rPr>
          <w:szCs w:val="24"/>
          <w:rtl/>
        </w:rPr>
        <w:t xml:space="preserve"> </w:t>
      </w:r>
      <w:r w:rsidRPr="004E0B68">
        <w:rPr>
          <w:rFonts w:hint="cs"/>
          <w:szCs w:val="24"/>
          <w:rtl/>
        </w:rPr>
        <w:t>שצורף</w:t>
      </w:r>
      <w:r w:rsidRPr="004E0B68">
        <w:rPr>
          <w:szCs w:val="24"/>
          <w:rtl/>
        </w:rPr>
        <w:t xml:space="preserve"> </w:t>
      </w:r>
      <w:r w:rsidRPr="004E0B68">
        <w:rPr>
          <w:rFonts w:hint="cs"/>
          <w:szCs w:val="24"/>
          <w:rtl/>
        </w:rPr>
        <w:t>לה</w:t>
      </w:r>
      <w:r w:rsidRPr="004E0B68">
        <w:rPr>
          <w:szCs w:val="24"/>
          <w:rtl/>
        </w:rPr>
        <w:t xml:space="preserve"> </w:t>
      </w:r>
      <w:r w:rsidRPr="004E0B68">
        <w:rPr>
          <w:rFonts w:hint="cs"/>
          <w:szCs w:val="24"/>
          <w:rtl/>
        </w:rPr>
        <w:t>בעת</w:t>
      </w:r>
      <w:r w:rsidRPr="004E0B68">
        <w:rPr>
          <w:szCs w:val="24"/>
          <w:rtl/>
        </w:rPr>
        <w:t xml:space="preserve"> </w:t>
      </w:r>
      <w:r w:rsidRPr="004E0B68">
        <w:rPr>
          <w:rFonts w:hint="cs"/>
          <w:szCs w:val="24"/>
          <w:rtl/>
        </w:rPr>
        <w:t>הגשתה</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ותצהיר</w:t>
      </w:r>
      <w:r w:rsidRPr="004E0B68">
        <w:rPr>
          <w:szCs w:val="24"/>
          <w:rtl/>
        </w:rPr>
        <w:t>.</w:t>
      </w:r>
      <w:r w:rsidRPr="004E0B68">
        <w:rPr>
          <w:b/>
          <w:bCs/>
          <w:szCs w:val="24"/>
          <w:u w:val="single"/>
          <w:rtl/>
        </w:rPr>
        <w:t xml:space="preserve"> </w:t>
      </w:r>
    </w:p>
    <w:p w:rsidR="003D1EF4" w:rsidRPr="004E0B68" w:rsidRDefault="003D1EF4" w:rsidP="003D1EF4">
      <w:pPr>
        <w:pStyle w:val="ad"/>
        <w:numPr>
          <w:ilvl w:val="1"/>
          <w:numId w:val="7"/>
        </w:numPr>
        <w:bidi/>
        <w:ind w:right="-142"/>
        <w:jc w:val="both"/>
        <w:rPr>
          <w:rFonts w:cs="David"/>
          <w:b/>
          <w:bCs/>
          <w:sz w:val="24"/>
          <w:szCs w:val="24"/>
          <w:u w:val="single"/>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יצרף</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מסמך</w:t>
      </w:r>
      <w:r w:rsidRPr="004E0B68">
        <w:rPr>
          <w:rFonts w:cs="David"/>
          <w:sz w:val="24"/>
          <w:szCs w:val="24"/>
          <w:rtl/>
        </w:rPr>
        <w:t>/</w:t>
      </w:r>
      <w:r w:rsidRPr="004E0B68">
        <w:rPr>
          <w:rFonts w:cs="David" w:hint="cs"/>
          <w:sz w:val="24"/>
          <w:szCs w:val="24"/>
          <w:rtl/>
        </w:rPr>
        <w:t>חומר</w:t>
      </w:r>
      <w:r w:rsidRPr="004E0B68">
        <w:rPr>
          <w:rFonts w:cs="David"/>
          <w:sz w:val="24"/>
          <w:szCs w:val="24"/>
          <w:rtl/>
        </w:rPr>
        <w:t xml:space="preserve"> </w:t>
      </w:r>
      <w:r w:rsidRPr="004E0B68">
        <w:rPr>
          <w:rFonts w:cs="David" w:hint="cs"/>
          <w:sz w:val="24"/>
          <w:szCs w:val="24"/>
          <w:rtl/>
        </w:rPr>
        <w:t>שיש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לדעתו</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לעזור</w:t>
      </w:r>
      <w:r w:rsidRPr="004E0B68">
        <w:rPr>
          <w:rFonts w:cs="David"/>
          <w:sz w:val="24"/>
          <w:szCs w:val="24"/>
          <w:rtl/>
        </w:rPr>
        <w:t xml:space="preserve"> </w:t>
      </w:r>
      <w:r w:rsidRPr="004E0B68">
        <w:rPr>
          <w:rFonts w:cs="David" w:hint="cs"/>
          <w:sz w:val="24"/>
          <w:szCs w:val="24"/>
          <w:rtl/>
        </w:rPr>
        <w:t>חברי</w:t>
      </w:r>
      <w:r w:rsidRPr="004E0B68">
        <w:rPr>
          <w:rFonts w:cs="David"/>
          <w:sz w:val="24"/>
          <w:szCs w:val="24"/>
          <w:rtl/>
        </w:rPr>
        <w:t xml:space="preserve"> </w:t>
      </w:r>
      <w:r w:rsidRPr="004E0B68">
        <w:rPr>
          <w:rFonts w:cs="David" w:hint="cs"/>
          <w:sz w:val="24"/>
          <w:szCs w:val="24"/>
          <w:rtl/>
        </w:rPr>
        <w:t>צוות</w:t>
      </w:r>
      <w:r w:rsidRPr="004E0B68">
        <w:rPr>
          <w:rFonts w:cs="David"/>
          <w:sz w:val="24"/>
          <w:szCs w:val="24"/>
          <w:rtl/>
        </w:rPr>
        <w:t xml:space="preserve"> </w:t>
      </w:r>
      <w:r w:rsidRPr="004E0B68">
        <w:rPr>
          <w:rFonts w:cs="David" w:hint="cs"/>
          <w:sz w:val="24"/>
          <w:szCs w:val="24"/>
          <w:rtl/>
        </w:rPr>
        <w:t>הבדיקה</w:t>
      </w:r>
      <w:r w:rsidRPr="004E0B68">
        <w:rPr>
          <w:rFonts w:cs="David"/>
          <w:sz w:val="24"/>
          <w:szCs w:val="24"/>
          <w:rtl/>
        </w:rPr>
        <w:t xml:space="preserve"> </w:t>
      </w:r>
      <w:r w:rsidRPr="004E0B68">
        <w:rPr>
          <w:rFonts w:cs="David" w:hint="cs"/>
          <w:sz w:val="24"/>
          <w:szCs w:val="24"/>
          <w:rtl/>
        </w:rPr>
        <w:t>לבחון</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טיב</w:t>
      </w:r>
      <w:r w:rsidRPr="004E0B68">
        <w:rPr>
          <w:rFonts w:cs="David"/>
          <w:sz w:val="24"/>
          <w:szCs w:val="24"/>
          <w:rtl/>
        </w:rPr>
        <w:t xml:space="preserve"> </w:t>
      </w:r>
      <w:r w:rsidRPr="004E0B68">
        <w:rPr>
          <w:rFonts w:cs="David" w:hint="cs"/>
          <w:sz w:val="24"/>
          <w:szCs w:val="24"/>
          <w:rtl/>
        </w:rPr>
        <w:t>הצעתו</w:t>
      </w:r>
      <w:r w:rsidRPr="004E0B68">
        <w:rPr>
          <w:rFonts w:cs="David"/>
          <w:sz w:val="24"/>
          <w:szCs w:val="24"/>
          <w:rtl/>
        </w:rPr>
        <w:t xml:space="preserve"> </w:t>
      </w:r>
      <w:r w:rsidRPr="004E0B68">
        <w:rPr>
          <w:rFonts w:cs="David" w:hint="cs"/>
          <w:sz w:val="24"/>
          <w:szCs w:val="24"/>
          <w:rtl/>
        </w:rPr>
        <w:t>ואת</w:t>
      </w:r>
      <w:r w:rsidRPr="004E0B68">
        <w:rPr>
          <w:rFonts w:cs="David"/>
          <w:sz w:val="24"/>
          <w:szCs w:val="24"/>
          <w:rtl/>
        </w:rPr>
        <w:t xml:space="preserve"> </w:t>
      </w:r>
      <w:r w:rsidRPr="004E0B68">
        <w:rPr>
          <w:rFonts w:cs="David" w:hint="cs"/>
          <w:sz w:val="24"/>
          <w:szCs w:val="24"/>
          <w:rtl/>
        </w:rPr>
        <w:t>עמידתו</w:t>
      </w:r>
      <w:r w:rsidRPr="004E0B68">
        <w:rPr>
          <w:rFonts w:cs="David"/>
          <w:sz w:val="24"/>
          <w:szCs w:val="24"/>
          <w:rtl/>
        </w:rPr>
        <w:t xml:space="preserve"> </w:t>
      </w:r>
      <w:r w:rsidRPr="004E0B68">
        <w:rPr>
          <w:rFonts w:cs="David" w:hint="cs"/>
          <w:sz w:val="24"/>
          <w:szCs w:val="24"/>
          <w:rtl/>
        </w:rPr>
        <w:t>בתנאי</w:t>
      </w:r>
      <w:r w:rsidRPr="004E0B68">
        <w:rPr>
          <w:rFonts w:cs="David"/>
          <w:sz w:val="24"/>
          <w:szCs w:val="24"/>
          <w:rtl/>
        </w:rPr>
        <w:t xml:space="preserve"> </w:t>
      </w:r>
      <w:r w:rsidRPr="004E0B68">
        <w:rPr>
          <w:rFonts w:cs="David" w:hint="cs"/>
          <w:sz w:val="24"/>
          <w:szCs w:val="24"/>
          <w:rtl/>
        </w:rPr>
        <w:t>הסף</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מסמך</w:t>
      </w:r>
      <w:r w:rsidRPr="004E0B68">
        <w:rPr>
          <w:rFonts w:cs="David"/>
          <w:sz w:val="24"/>
          <w:szCs w:val="24"/>
          <w:rtl/>
        </w:rPr>
        <w:t xml:space="preserve"> </w:t>
      </w:r>
      <w:r w:rsidRPr="004E0B68">
        <w:rPr>
          <w:rFonts w:cs="David" w:hint="cs"/>
          <w:sz w:val="24"/>
          <w:szCs w:val="24"/>
          <w:rtl/>
        </w:rPr>
        <w:t>היכול</w:t>
      </w:r>
      <w:r w:rsidRPr="004E0B68">
        <w:rPr>
          <w:rFonts w:cs="David"/>
          <w:sz w:val="24"/>
          <w:szCs w:val="24"/>
          <w:rtl/>
        </w:rPr>
        <w:t xml:space="preserve"> </w:t>
      </w:r>
      <w:r w:rsidRPr="004E0B68">
        <w:rPr>
          <w:rFonts w:cs="David" w:hint="cs"/>
          <w:sz w:val="24"/>
          <w:szCs w:val="24"/>
          <w:rtl/>
        </w:rPr>
        <w:t>להשפיע</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ההצעה.</w:t>
      </w:r>
    </w:p>
    <w:p w:rsidR="003D1EF4" w:rsidRPr="004E0B68" w:rsidRDefault="003D1EF4" w:rsidP="003D1EF4">
      <w:pPr>
        <w:pStyle w:val="ad"/>
        <w:numPr>
          <w:ilvl w:val="1"/>
          <w:numId w:val="7"/>
        </w:numPr>
        <w:bidi/>
        <w:ind w:right="-142"/>
        <w:jc w:val="both"/>
        <w:rPr>
          <w:rFonts w:cs="David"/>
          <w:b/>
          <w:bCs/>
          <w:sz w:val="24"/>
          <w:szCs w:val="24"/>
          <w:u w:val="single"/>
        </w:rPr>
      </w:pPr>
      <w:r w:rsidRPr="004E0B68">
        <w:rPr>
          <w:rFonts w:cs="David" w:hint="cs"/>
          <w:sz w:val="24"/>
          <w:szCs w:val="24"/>
          <w:rtl/>
          <w:lang w:eastAsia="he-IL"/>
        </w:rPr>
        <w:t>המציע</w:t>
      </w:r>
      <w:r w:rsidRPr="004E0B68">
        <w:rPr>
          <w:rFonts w:cs="David"/>
          <w:sz w:val="24"/>
          <w:szCs w:val="24"/>
          <w:rtl/>
          <w:lang w:eastAsia="he-IL"/>
        </w:rPr>
        <w:t xml:space="preserve"> </w:t>
      </w:r>
      <w:r w:rsidRPr="004E0B68">
        <w:rPr>
          <w:rFonts w:cs="David" w:hint="cs"/>
          <w:sz w:val="24"/>
          <w:szCs w:val="24"/>
          <w:rtl/>
          <w:lang w:eastAsia="he-IL"/>
        </w:rPr>
        <w:t>יצהיר</w:t>
      </w:r>
      <w:r w:rsidRPr="004E0B68">
        <w:rPr>
          <w:rFonts w:cs="David"/>
          <w:sz w:val="24"/>
          <w:szCs w:val="24"/>
          <w:rtl/>
          <w:lang w:eastAsia="he-IL"/>
        </w:rPr>
        <w:t xml:space="preserve"> </w:t>
      </w:r>
      <w:r w:rsidRPr="004E0B68">
        <w:rPr>
          <w:rFonts w:cs="David" w:hint="cs"/>
          <w:sz w:val="24"/>
          <w:szCs w:val="24"/>
          <w:rtl/>
          <w:lang w:eastAsia="he-IL"/>
        </w:rPr>
        <w:t>ויתחייב</w:t>
      </w:r>
      <w:r w:rsidRPr="004E0B68">
        <w:rPr>
          <w:rFonts w:cs="David"/>
          <w:sz w:val="24"/>
          <w:szCs w:val="24"/>
          <w:rtl/>
          <w:lang w:eastAsia="he-IL"/>
        </w:rPr>
        <w:t xml:space="preserve"> </w:t>
      </w:r>
      <w:r w:rsidRPr="004E0B68">
        <w:rPr>
          <w:rFonts w:cs="David" w:hint="cs"/>
          <w:sz w:val="24"/>
          <w:szCs w:val="24"/>
          <w:rtl/>
          <w:lang w:eastAsia="he-IL"/>
        </w:rPr>
        <w:t>כי</w:t>
      </w:r>
      <w:r w:rsidRPr="004E0B68">
        <w:rPr>
          <w:rFonts w:cs="David"/>
          <w:sz w:val="24"/>
          <w:szCs w:val="24"/>
          <w:rtl/>
          <w:lang w:eastAsia="he-IL"/>
        </w:rPr>
        <w:t xml:space="preserve"> </w:t>
      </w:r>
      <w:r w:rsidRPr="004E0B68">
        <w:rPr>
          <w:rFonts w:cs="David" w:hint="cs"/>
          <w:sz w:val="24"/>
          <w:szCs w:val="24"/>
          <w:rtl/>
          <w:lang w:eastAsia="he-IL"/>
        </w:rPr>
        <w:t>הוא</w:t>
      </w:r>
      <w:r w:rsidRPr="004E0B68">
        <w:rPr>
          <w:rFonts w:cs="David"/>
          <w:sz w:val="24"/>
          <w:szCs w:val="24"/>
          <w:rtl/>
          <w:lang w:eastAsia="he-IL"/>
        </w:rPr>
        <w:t xml:space="preserve"> </w:t>
      </w:r>
      <w:r w:rsidRPr="004E0B68">
        <w:rPr>
          <w:rFonts w:cs="David" w:hint="cs"/>
          <w:sz w:val="24"/>
          <w:szCs w:val="24"/>
          <w:rtl/>
          <w:lang w:eastAsia="he-IL"/>
        </w:rPr>
        <w:t>והעובדים</w:t>
      </w:r>
      <w:r w:rsidRPr="004E0B68">
        <w:rPr>
          <w:rFonts w:cs="David"/>
          <w:sz w:val="24"/>
          <w:szCs w:val="24"/>
          <w:rtl/>
          <w:lang w:eastAsia="he-IL"/>
        </w:rPr>
        <w:t xml:space="preserve"> </w:t>
      </w:r>
      <w:r w:rsidRPr="004E0B68">
        <w:rPr>
          <w:rFonts w:cs="David" w:hint="cs"/>
          <w:sz w:val="24"/>
          <w:szCs w:val="24"/>
          <w:rtl/>
          <w:lang w:eastAsia="he-IL"/>
        </w:rPr>
        <w:t>מטעמו</w:t>
      </w:r>
      <w:r w:rsidRPr="004E0B68">
        <w:rPr>
          <w:rFonts w:cs="David"/>
          <w:sz w:val="24"/>
          <w:szCs w:val="24"/>
          <w:rtl/>
          <w:lang w:eastAsia="he-IL"/>
        </w:rPr>
        <w:t xml:space="preserve"> </w:t>
      </w:r>
      <w:r w:rsidRPr="004E0B68">
        <w:rPr>
          <w:rFonts w:cs="David" w:hint="cs"/>
          <w:sz w:val="24"/>
          <w:szCs w:val="24"/>
          <w:rtl/>
          <w:lang w:eastAsia="he-IL"/>
        </w:rPr>
        <w:t>אינם</w:t>
      </w:r>
      <w:r w:rsidRPr="004E0B68">
        <w:rPr>
          <w:rFonts w:cs="David"/>
          <w:sz w:val="24"/>
          <w:szCs w:val="24"/>
          <w:rtl/>
          <w:lang w:eastAsia="he-IL"/>
        </w:rPr>
        <w:t xml:space="preserve"> </w:t>
      </w:r>
      <w:r w:rsidRPr="004E0B68">
        <w:rPr>
          <w:rFonts w:cs="David" w:hint="cs"/>
          <w:sz w:val="24"/>
          <w:szCs w:val="24"/>
          <w:rtl/>
          <w:lang w:eastAsia="he-IL"/>
        </w:rPr>
        <w:t>נמצאים</w:t>
      </w:r>
      <w:r w:rsidRPr="004E0B68">
        <w:rPr>
          <w:rFonts w:cs="David"/>
          <w:sz w:val="24"/>
          <w:szCs w:val="24"/>
          <w:rtl/>
          <w:lang w:eastAsia="he-IL"/>
        </w:rPr>
        <w:t xml:space="preserve"> </w:t>
      </w:r>
      <w:r w:rsidRPr="004E0B68">
        <w:rPr>
          <w:rFonts w:cs="David" w:hint="cs"/>
          <w:sz w:val="24"/>
          <w:szCs w:val="24"/>
          <w:rtl/>
          <w:lang w:eastAsia="he-IL"/>
        </w:rPr>
        <w:t>בניגוד</w:t>
      </w:r>
      <w:r w:rsidRPr="004E0B68">
        <w:rPr>
          <w:rFonts w:cs="David"/>
          <w:sz w:val="24"/>
          <w:szCs w:val="24"/>
          <w:rtl/>
          <w:lang w:eastAsia="he-IL"/>
        </w:rPr>
        <w:t xml:space="preserve"> </w:t>
      </w:r>
      <w:r w:rsidRPr="004E0B68">
        <w:rPr>
          <w:rFonts w:cs="David" w:hint="cs"/>
          <w:sz w:val="24"/>
          <w:szCs w:val="24"/>
          <w:rtl/>
          <w:lang w:eastAsia="he-IL"/>
        </w:rPr>
        <w:t>עניינים</w:t>
      </w:r>
      <w:r w:rsidRPr="004E0B68">
        <w:rPr>
          <w:rFonts w:cs="David"/>
          <w:sz w:val="24"/>
          <w:szCs w:val="24"/>
          <w:rtl/>
          <w:lang w:eastAsia="he-IL"/>
        </w:rPr>
        <w:t xml:space="preserve"> </w:t>
      </w:r>
      <w:r w:rsidRPr="004E0B68">
        <w:rPr>
          <w:rFonts w:cs="David" w:hint="cs"/>
          <w:sz w:val="24"/>
          <w:szCs w:val="24"/>
          <w:rtl/>
          <w:lang w:eastAsia="he-IL"/>
        </w:rPr>
        <w:t>בין</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אותם</w:t>
      </w:r>
      <w:r w:rsidRPr="004E0B68">
        <w:rPr>
          <w:rFonts w:cs="David"/>
          <w:sz w:val="24"/>
          <w:szCs w:val="24"/>
          <w:rtl/>
          <w:lang w:eastAsia="he-IL"/>
        </w:rPr>
        <w:t xml:space="preserve"> </w:t>
      </w:r>
      <w:r w:rsidRPr="004E0B68">
        <w:rPr>
          <w:rFonts w:cs="David" w:hint="cs"/>
          <w:sz w:val="24"/>
          <w:szCs w:val="24"/>
          <w:rtl/>
          <w:lang w:eastAsia="he-IL"/>
        </w:rPr>
        <w:t>הוא</w:t>
      </w:r>
      <w:r w:rsidRPr="004E0B68">
        <w:rPr>
          <w:rFonts w:cs="David"/>
          <w:sz w:val="24"/>
          <w:szCs w:val="24"/>
          <w:rtl/>
          <w:lang w:eastAsia="he-IL"/>
        </w:rPr>
        <w:t xml:space="preserve"> </w:t>
      </w:r>
      <w:r w:rsidRPr="004E0B68">
        <w:rPr>
          <w:rFonts w:cs="David" w:hint="cs"/>
          <w:sz w:val="24"/>
          <w:szCs w:val="24"/>
          <w:rtl/>
          <w:lang w:eastAsia="he-IL"/>
        </w:rPr>
        <w:t>מספק</w:t>
      </w:r>
      <w:r w:rsidRPr="004E0B68">
        <w:rPr>
          <w:rFonts w:cs="David"/>
          <w:sz w:val="24"/>
          <w:szCs w:val="24"/>
          <w:rtl/>
          <w:lang w:eastAsia="he-IL"/>
        </w:rPr>
        <w:t xml:space="preserve"> </w:t>
      </w:r>
      <w:r w:rsidRPr="004E0B68">
        <w:rPr>
          <w:rFonts w:cs="David" w:hint="cs"/>
          <w:sz w:val="24"/>
          <w:szCs w:val="24"/>
          <w:rtl/>
          <w:lang w:eastAsia="he-IL"/>
        </w:rPr>
        <w:t>כיום</w:t>
      </w:r>
      <w:r w:rsidRPr="004E0B68">
        <w:rPr>
          <w:rFonts w:cs="David"/>
          <w:sz w:val="24"/>
          <w:szCs w:val="24"/>
          <w:rtl/>
          <w:lang w:eastAsia="he-IL"/>
        </w:rPr>
        <w:t xml:space="preserve"> </w:t>
      </w:r>
      <w:r w:rsidRPr="004E0B68">
        <w:rPr>
          <w:rFonts w:cs="David" w:hint="cs"/>
          <w:sz w:val="24"/>
          <w:szCs w:val="24"/>
          <w:rtl/>
          <w:lang w:eastAsia="he-IL"/>
        </w:rPr>
        <w:t>לבין</w:t>
      </w:r>
      <w:r w:rsidRPr="004E0B68">
        <w:rPr>
          <w:rFonts w:cs="David"/>
          <w:sz w:val="24"/>
          <w:szCs w:val="24"/>
          <w:rtl/>
          <w:lang w:eastAsia="he-IL"/>
        </w:rPr>
        <w:t xml:space="preserve"> </w:t>
      </w:r>
      <w:r w:rsidRPr="004E0B68">
        <w:rPr>
          <w:rFonts w:cs="David" w:hint="cs"/>
          <w:sz w:val="24"/>
          <w:szCs w:val="24"/>
          <w:rtl/>
          <w:lang w:eastAsia="he-IL"/>
        </w:rPr>
        <w:t>השירותים</w:t>
      </w:r>
      <w:r w:rsidRPr="004E0B68">
        <w:rPr>
          <w:rFonts w:cs="David"/>
          <w:sz w:val="24"/>
          <w:szCs w:val="24"/>
          <w:rtl/>
          <w:lang w:eastAsia="he-IL"/>
        </w:rPr>
        <w:t xml:space="preserve"> </w:t>
      </w:r>
      <w:r w:rsidRPr="004E0B68">
        <w:rPr>
          <w:rFonts w:cs="David" w:hint="cs"/>
          <w:sz w:val="24"/>
          <w:szCs w:val="24"/>
          <w:rtl/>
          <w:lang w:eastAsia="he-IL"/>
        </w:rPr>
        <w:t>המוצעים</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ידו</w:t>
      </w:r>
      <w:r w:rsidRPr="004E0B68">
        <w:rPr>
          <w:rFonts w:cs="David"/>
          <w:sz w:val="24"/>
          <w:szCs w:val="24"/>
          <w:rtl/>
          <w:lang w:eastAsia="he-IL"/>
        </w:rPr>
        <w:t xml:space="preserve"> </w:t>
      </w:r>
      <w:r w:rsidRPr="004E0B68">
        <w:rPr>
          <w:rFonts w:cs="David" w:hint="cs"/>
          <w:sz w:val="24"/>
          <w:szCs w:val="24"/>
          <w:rtl/>
          <w:lang w:eastAsia="he-IL"/>
        </w:rPr>
        <w:t>במסגרת</w:t>
      </w:r>
      <w:r w:rsidRPr="004E0B68">
        <w:rPr>
          <w:rFonts w:cs="David"/>
          <w:sz w:val="24"/>
          <w:szCs w:val="24"/>
          <w:rtl/>
          <w:lang w:eastAsia="he-IL"/>
        </w:rPr>
        <w:t xml:space="preserve"> </w:t>
      </w:r>
      <w:r w:rsidRPr="004E0B68">
        <w:rPr>
          <w:rFonts w:cs="David" w:hint="cs"/>
          <w:sz w:val="24"/>
          <w:szCs w:val="24"/>
          <w:rtl/>
          <w:lang w:eastAsia="he-IL"/>
        </w:rPr>
        <w:t>מכרז</w:t>
      </w:r>
      <w:r w:rsidRPr="004E0B68">
        <w:rPr>
          <w:rFonts w:cs="David"/>
          <w:sz w:val="24"/>
          <w:szCs w:val="24"/>
          <w:rtl/>
          <w:lang w:eastAsia="he-IL"/>
        </w:rPr>
        <w:t xml:space="preserve"> </w:t>
      </w:r>
      <w:r w:rsidRPr="004E0B68">
        <w:rPr>
          <w:rFonts w:cs="David" w:hint="cs"/>
          <w:sz w:val="24"/>
          <w:szCs w:val="24"/>
          <w:rtl/>
          <w:lang w:eastAsia="he-IL"/>
        </w:rPr>
        <w:t>זה</w:t>
      </w:r>
      <w:r w:rsidRPr="004E0B68">
        <w:rPr>
          <w:rFonts w:cs="David"/>
          <w:sz w:val="24"/>
          <w:szCs w:val="24"/>
          <w:rtl/>
          <w:lang w:eastAsia="he-IL"/>
        </w:rPr>
        <w:t xml:space="preserve">. </w:t>
      </w:r>
      <w:r w:rsidRPr="004E0B68">
        <w:rPr>
          <w:rFonts w:cs="David" w:hint="cs"/>
          <w:sz w:val="24"/>
          <w:szCs w:val="24"/>
          <w:rtl/>
          <w:lang w:eastAsia="he-IL"/>
        </w:rPr>
        <w:t>כן</w:t>
      </w:r>
      <w:r w:rsidRPr="004E0B68">
        <w:rPr>
          <w:rFonts w:cs="David"/>
          <w:sz w:val="24"/>
          <w:szCs w:val="24"/>
          <w:rtl/>
          <w:lang w:eastAsia="he-IL"/>
        </w:rPr>
        <w:t xml:space="preserve"> </w:t>
      </w:r>
      <w:r w:rsidRPr="004E0B68">
        <w:rPr>
          <w:rFonts w:cs="David" w:hint="cs"/>
          <w:sz w:val="24"/>
          <w:szCs w:val="24"/>
          <w:rtl/>
          <w:lang w:eastAsia="he-IL"/>
        </w:rPr>
        <w:t>ישיב</w:t>
      </w:r>
      <w:r w:rsidRPr="004E0B68">
        <w:rPr>
          <w:rFonts w:cs="David"/>
          <w:sz w:val="24"/>
          <w:szCs w:val="24"/>
          <w:rtl/>
          <w:lang w:eastAsia="he-IL"/>
        </w:rPr>
        <w:t xml:space="preserve"> </w:t>
      </w:r>
      <w:r w:rsidRPr="004E0B68">
        <w:rPr>
          <w:rFonts w:cs="David" w:hint="cs"/>
          <w:sz w:val="24"/>
          <w:szCs w:val="24"/>
          <w:rtl/>
          <w:lang w:eastAsia="he-IL"/>
        </w:rPr>
        <w:t>המציע</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שאלון</w:t>
      </w:r>
      <w:r w:rsidRPr="004E0B68">
        <w:rPr>
          <w:rFonts w:cs="David"/>
          <w:sz w:val="24"/>
          <w:szCs w:val="24"/>
          <w:rtl/>
          <w:lang w:eastAsia="he-IL"/>
        </w:rPr>
        <w:t xml:space="preserve"> </w:t>
      </w:r>
      <w:r w:rsidRPr="004E0B68">
        <w:rPr>
          <w:rFonts w:cs="David" w:hint="cs"/>
          <w:sz w:val="24"/>
          <w:szCs w:val="24"/>
          <w:rtl/>
          <w:lang w:eastAsia="he-IL"/>
        </w:rPr>
        <w:t>בנושא</w:t>
      </w:r>
      <w:r w:rsidRPr="004E0B68">
        <w:rPr>
          <w:rFonts w:cs="David"/>
          <w:sz w:val="24"/>
          <w:szCs w:val="24"/>
          <w:rtl/>
          <w:lang w:eastAsia="he-IL"/>
        </w:rPr>
        <w:t xml:space="preserve"> </w:t>
      </w:r>
      <w:r w:rsidRPr="004E0B68">
        <w:rPr>
          <w:rFonts w:cs="David" w:hint="cs"/>
          <w:sz w:val="24"/>
          <w:szCs w:val="24"/>
          <w:rtl/>
          <w:lang w:eastAsia="he-IL"/>
        </w:rPr>
        <w:t>ניגוד</w:t>
      </w:r>
      <w:r w:rsidRPr="004E0B68">
        <w:rPr>
          <w:rFonts w:cs="David"/>
          <w:sz w:val="24"/>
          <w:szCs w:val="24"/>
          <w:rtl/>
          <w:lang w:eastAsia="he-IL"/>
        </w:rPr>
        <w:t xml:space="preserve"> </w:t>
      </w:r>
      <w:r w:rsidRPr="004E0B68">
        <w:rPr>
          <w:rFonts w:cs="David" w:hint="cs"/>
          <w:sz w:val="24"/>
          <w:szCs w:val="24"/>
          <w:rtl/>
          <w:lang w:eastAsia="he-IL"/>
        </w:rPr>
        <w:t>עניינים</w:t>
      </w:r>
      <w:r w:rsidRPr="004E0B68">
        <w:rPr>
          <w:rFonts w:cs="David"/>
          <w:sz w:val="24"/>
          <w:szCs w:val="24"/>
          <w:rtl/>
          <w:lang w:eastAsia="he-IL"/>
        </w:rPr>
        <w:t xml:space="preserve">. </w:t>
      </w:r>
      <w:r w:rsidRPr="004E0B68">
        <w:rPr>
          <w:rFonts w:cs="David" w:hint="cs"/>
          <w:sz w:val="24"/>
          <w:szCs w:val="24"/>
          <w:rtl/>
          <w:lang w:eastAsia="he-IL"/>
        </w:rPr>
        <w:t>השאלון</w:t>
      </w:r>
      <w:r w:rsidRPr="004E0B68">
        <w:rPr>
          <w:rFonts w:cs="David"/>
          <w:sz w:val="24"/>
          <w:szCs w:val="24"/>
          <w:rtl/>
          <w:lang w:eastAsia="he-IL"/>
        </w:rPr>
        <w:t xml:space="preserve"> </w:t>
      </w:r>
      <w:r w:rsidRPr="004E0B68">
        <w:rPr>
          <w:rFonts w:cs="David" w:hint="cs"/>
          <w:sz w:val="24"/>
          <w:szCs w:val="24"/>
          <w:rtl/>
          <w:lang w:eastAsia="he-IL"/>
        </w:rPr>
        <w:t>וההצהרה</w:t>
      </w:r>
      <w:r w:rsidRPr="004E0B68">
        <w:rPr>
          <w:rFonts w:cs="David"/>
          <w:sz w:val="24"/>
          <w:szCs w:val="24"/>
          <w:rtl/>
          <w:lang w:eastAsia="he-IL"/>
        </w:rPr>
        <w:t xml:space="preserve"> </w:t>
      </w:r>
      <w:r w:rsidRPr="004E0B68">
        <w:rPr>
          <w:rFonts w:cs="David" w:hint="cs"/>
          <w:sz w:val="24"/>
          <w:szCs w:val="24"/>
          <w:rtl/>
          <w:lang w:eastAsia="he-IL"/>
        </w:rPr>
        <w:t>יהיו</w:t>
      </w:r>
      <w:r w:rsidRPr="004E0B68">
        <w:rPr>
          <w:rFonts w:cs="David"/>
          <w:sz w:val="24"/>
          <w:szCs w:val="24"/>
          <w:rtl/>
          <w:lang w:eastAsia="he-IL"/>
        </w:rPr>
        <w:t xml:space="preserve"> </w:t>
      </w:r>
      <w:r w:rsidRPr="004E0B68">
        <w:rPr>
          <w:rFonts w:cs="David" w:hint="cs"/>
          <w:sz w:val="24"/>
          <w:szCs w:val="24"/>
          <w:rtl/>
          <w:lang w:eastAsia="he-IL"/>
        </w:rPr>
        <w:t>על</w:t>
      </w:r>
      <w:r w:rsidRPr="004E0B68">
        <w:rPr>
          <w:rFonts w:cs="David"/>
          <w:sz w:val="24"/>
          <w:szCs w:val="24"/>
          <w:rtl/>
          <w:lang w:eastAsia="he-IL"/>
        </w:rPr>
        <w:t xml:space="preserve"> </w:t>
      </w:r>
      <w:r w:rsidRPr="004E0B68">
        <w:rPr>
          <w:rFonts w:cs="David" w:hint="cs"/>
          <w:sz w:val="24"/>
          <w:szCs w:val="24"/>
          <w:rtl/>
          <w:lang w:eastAsia="he-IL"/>
        </w:rPr>
        <w:t>גבי</w:t>
      </w:r>
      <w:r w:rsidRPr="004E0B68">
        <w:rPr>
          <w:rFonts w:cs="David"/>
          <w:sz w:val="24"/>
          <w:szCs w:val="24"/>
          <w:rtl/>
          <w:lang w:eastAsia="he-IL"/>
        </w:rPr>
        <w:t xml:space="preserve"> </w:t>
      </w:r>
      <w:r w:rsidRPr="004E0B68">
        <w:rPr>
          <w:rFonts w:cs="David" w:hint="cs"/>
          <w:sz w:val="24"/>
          <w:szCs w:val="24"/>
          <w:rtl/>
          <w:lang w:eastAsia="he-IL"/>
        </w:rPr>
        <w:t>המסמך</w:t>
      </w:r>
      <w:r w:rsidRPr="004E0B68">
        <w:rPr>
          <w:rFonts w:cs="David"/>
          <w:sz w:val="24"/>
          <w:szCs w:val="24"/>
          <w:rtl/>
          <w:lang w:eastAsia="he-IL"/>
        </w:rPr>
        <w:t xml:space="preserve"> </w:t>
      </w:r>
      <w:r w:rsidRPr="004E0B68">
        <w:rPr>
          <w:rFonts w:cs="David" w:hint="cs"/>
          <w:sz w:val="24"/>
          <w:szCs w:val="24"/>
          <w:rtl/>
          <w:lang w:eastAsia="he-IL"/>
        </w:rPr>
        <w:t>המצ</w:t>
      </w:r>
      <w:r w:rsidRPr="004E0B68">
        <w:rPr>
          <w:rFonts w:cs="David"/>
          <w:sz w:val="24"/>
          <w:szCs w:val="24"/>
          <w:rtl/>
          <w:lang w:eastAsia="he-IL"/>
        </w:rPr>
        <w:t>"</w:t>
      </w:r>
      <w:r w:rsidRPr="004E0B68">
        <w:rPr>
          <w:rFonts w:cs="David" w:hint="cs"/>
          <w:sz w:val="24"/>
          <w:szCs w:val="24"/>
          <w:rtl/>
          <w:lang w:eastAsia="he-IL"/>
        </w:rPr>
        <w:t>ב</w:t>
      </w:r>
      <w:r w:rsidRPr="004E0B68">
        <w:rPr>
          <w:rFonts w:cs="David"/>
          <w:sz w:val="24"/>
          <w:szCs w:val="24"/>
          <w:rtl/>
          <w:lang w:eastAsia="he-IL"/>
        </w:rPr>
        <w:t xml:space="preserve"> </w:t>
      </w:r>
      <w:r w:rsidRPr="004E0B68">
        <w:rPr>
          <w:rFonts w:cs="David" w:hint="cs"/>
          <w:sz w:val="24"/>
          <w:szCs w:val="24"/>
          <w:rtl/>
          <w:lang w:eastAsia="he-IL"/>
        </w:rPr>
        <w:t>למכרז</w:t>
      </w:r>
      <w:r w:rsidRPr="004E0B68">
        <w:rPr>
          <w:rFonts w:cs="David"/>
          <w:sz w:val="24"/>
          <w:szCs w:val="24"/>
          <w:rtl/>
          <w:lang w:eastAsia="he-IL"/>
        </w:rPr>
        <w:t xml:space="preserve"> </w:t>
      </w:r>
      <w:r w:rsidRPr="004E0B68">
        <w:rPr>
          <w:rFonts w:cs="David" w:hint="cs"/>
          <w:b/>
          <w:bCs/>
          <w:sz w:val="24"/>
          <w:szCs w:val="24"/>
          <w:rtl/>
          <w:lang w:eastAsia="he-IL"/>
        </w:rPr>
        <w:t>כנספח ט'</w:t>
      </w:r>
      <w:r w:rsidRPr="004E0B68">
        <w:rPr>
          <w:rFonts w:cs="David"/>
          <w:b/>
          <w:bCs/>
          <w:sz w:val="24"/>
          <w:szCs w:val="24"/>
          <w:rtl/>
        </w:rPr>
        <w:t>.</w:t>
      </w:r>
      <w:r w:rsidRPr="004E0B68">
        <w:rPr>
          <w:rFonts w:cs="David" w:hint="cs"/>
          <w:b/>
          <w:bCs/>
          <w:sz w:val="24"/>
          <w:szCs w:val="24"/>
          <w:rtl/>
        </w:rPr>
        <w:t xml:space="preserve"> </w:t>
      </w:r>
      <w:r w:rsidRPr="004E0B68">
        <w:rPr>
          <w:rFonts w:cs="David" w:hint="cs"/>
          <w:sz w:val="24"/>
          <w:szCs w:val="24"/>
          <w:rtl/>
        </w:rPr>
        <w:lastRenderedPageBreak/>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להציב</w:t>
      </w:r>
      <w:r w:rsidRPr="004E0B68">
        <w:rPr>
          <w:rFonts w:cs="David"/>
          <w:sz w:val="24"/>
          <w:szCs w:val="24"/>
          <w:rtl/>
        </w:rPr>
        <w:t xml:space="preserve"> </w:t>
      </w:r>
      <w:r w:rsidRPr="004E0B68">
        <w:rPr>
          <w:rFonts w:cs="David" w:hint="cs"/>
          <w:sz w:val="24"/>
          <w:szCs w:val="24"/>
          <w:rtl/>
        </w:rPr>
        <w:t>כתנאי</w:t>
      </w:r>
      <w:r w:rsidRPr="004E0B68">
        <w:rPr>
          <w:rFonts w:cs="David"/>
          <w:sz w:val="24"/>
          <w:szCs w:val="24"/>
          <w:rtl/>
        </w:rPr>
        <w:t xml:space="preserve"> </w:t>
      </w:r>
      <w:r w:rsidRPr="004E0B68">
        <w:rPr>
          <w:rFonts w:cs="David" w:hint="cs"/>
          <w:sz w:val="24"/>
          <w:szCs w:val="24"/>
          <w:rtl/>
        </w:rPr>
        <w:t>להתקשרות</w:t>
      </w:r>
      <w:r w:rsidRPr="004E0B68">
        <w:rPr>
          <w:rFonts w:cs="David"/>
          <w:sz w:val="24"/>
          <w:szCs w:val="24"/>
          <w:rtl/>
        </w:rPr>
        <w:t xml:space="preserve"> </w:t>
      </w:r>
      <w:r w:rsidRPr="004E0B68">
        <w:rPr>
          <w:rFonts w:cs="David" w:hint="cs"/>
          <w:sz w:val="24"/>
          <w:szCs w:val="24"/>
          <w:rtl/>
        </w:rPr>
        <w:t>בהסכם</w:t>
      </w:r>
      <w:r w:rsidRPr="004E0B68">
        <w:rPr>
          <w:rFonts w:cs="David"/>
          <w:sz w:val="24"/>
          <w:szCs w:val="24"/>
          <w:rtl/>
        </w:rPr>
        <w:t xml:space="preserve">, </w:t>
      </w:r>
      <w:r w:rsidRPr="004E0B68">
        <w:rPr>
          <w:rFonts w:cs="David" w:hint="cs"/>
          <w:sz w:val="24"/>
          <w:szCs w:val="24"/>
          <w:rtl/>
        </w:rPr>
        <w:t>חתימה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הסדר</w:t>
      </w:r>
      <w:r w:rsidRPr="004E0B68">
        <w:rPr>
          <w:rFonts w:cs="David"/>
          <w:sz w:val="24"/>
          <w:szCs w:val="24"/>
          <w:rtl/>
        </w:rPr>
        <w:t xml:space="preserve"> </w:t>
      </w:r>
      <w:r w:rsidRPr="004E0B68">
        <w:rPr>
          <w:rFonts w:cs="David" w:hint="cs"/>
          <w:sz w:val="24"/>
          <w:szCs w:val="24"/>
          <w:rtl/>
        </w:rPr>
        <w:t>למניעת</w:t>
      </w:r>
      <w:r w:rsidRPr="004E0B68">
        <w:rPr>
          <w:rFonts w:cs="David"/>
          <w:sz w:val="24"/>
          <w:szCs w:val="24"/>
          <w:rtl/>
        </w:rPr>
        <w:t xml:space="preserve"> </w:t>
      </w:r>
      <w:r w:rsidRPr="004E0B68">
        <w:rPr>
          <w:rFonts w:cs="David" w:hint="cs"/>
          <w:sz w:val="24"/>
          <w:szCs w:val="24"/>
          <w:rtl/>
        </w:rPr>
        <w:t>ניגוד</w:t>
      </w:r>
      <w:r w:rsidRPr="004E0B68">
        <w:rPr>
          <w:rFonts w:cs="David"/>
          <w:sz w:val="24"/>
          <w:szCs w:val="24"/>
          <w:rtl/>
        </w:rPr>
        <w:t xml:space="preserve"> </w:t>
      </w:r>
      <w:r w:rsidRPr="004E0B68">
        <w:rPr>
          <w:rFonts w:cs="David" w:hint="cs"/>
          <w:sz w:val="24"/>
          <w:szCs w:val="24"/>
          <w:rtl/>
        </w:rPr>
        <w:t>עניינים</w:t>
      </w:r>
      <w:r w:rsidRPr="004E0B68">
        <w:rPr>
          <w:rFonts w:cs="David"/>
          <w:sz w:val="24"/>
          <w:szCs w:val="24"/>
          <w:rtl/>
        </w:rPr>
        <w:t xml:space="preserve"> </w:t>
      </w:r>
      <w:r w:rsidRPr="004E0B68">
        <w:rPr>
          <w:rFonts w:cs="David" w:hint="cs"/>
          <w:sz w:val="24"/>
          <w:szCs w:val="24"/>
          <w:rtl/>
        </w:rPr>
        <w:t>בנוסח</w:t>
      </w:r>
      <w:r w:rsidRPr="004E0B68">
        <w:rPr>
          <w:rFonts w:cs="David"/>
          <w:sz w:val="24"/>
          <w:szCs w:val="24"/>
          <w:rtl/>
        </w:rPr>
        <w:t xml:space="preserve"> </w:t>
      </w:r>
      <w:r w:rsidRPr="004E0B68">
        <w:rPr>
          <w:rFonts w:cs="David" w:hint="cs"/>
          <w:sz w:val="24"/>
          <w:szCs w:val="24"/>
          <w:rtl/>
        </w:rPr>
        <w:t>שיאושר</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ידי</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דעתו</w:t>
      </w:r>
      <w:r w:rsidRPr="004E0B68">
        <w:rPr>
          <w:rFonts w:cs="David"/>
          <w:sz w:val="24"/>
          <w:szCs w:val="24"/>
          <w:rtl/>
        </w:rPr>
        <w:t xml:space="preserve"> </w:t>
      </w:r>
      <w:r w:rsidRPr="004E0B68">
        <w:rPr>
          <w:rFonts w:cs="David" w:hint="cs"/>
          <w:sz w:val="24"/>
          <w:szCs w:val="24"/>
          <w:rtl/>
        </w:rPr>
        <w:t>הבלעדי</w:t>
      </w:r>
    </w:p>
    <w:p w:rsidR="003D1EF4" w:rsidRPr="004E0B68" w:rsidRDefault="003D1EF4" w:rsidP="003D1EF4">
      <w:pPr>
        <w:pStyle w:val="ad"/>
        <w:numPr>
          <w:ilvl w:val="1"/>
          <w:numId w:val="7"/>
        </w:numPr>
        <w:bidi/>
        <w:ind w:right="-142"/>
        <w:jc w:val="both"/>
        <w:rPr>
          <w:rFonts w:cs="David"/>
          <w:b/>
          <w:bCs/>
          <w:sz w:val="24"/>
          <w:szCs w:val="24"/>
          <w:u w:val="single"/>
        </w:rPr>
      </w:pPr>
      <w:r w:rsidRPr="004E0B68">
        <w:rPr>
          <w:rFonts w:ascii="Arial" w:hAnsi="Arial" w:cs="David" w:hint="cs"/>
          <w:sz w:val="24"/>
          <w:szCs w:val="24"/>
          <w:rtl/>
        </w:rPr>
        <w:t>על</w:t>
      </w:r>
      <w:r w:rsidRPr="004E0B68">
        <w:rPr>
          <w:rFonts w:ascii="Arial" w:hAnsi="Arial" w:cs="David"/>
          <w:sz w:val="24"/>
          <w:szCs w:val="24"/>
          <w:rtl/>
        </w:rPr>
        <w:t xml:space="preserve"> </w:t>
      </w:r>
      <w:r w:rsidRPr="004E0B68">
        <w:rPr>
          <w:rFonts w:ascii="Arial" w:hAnsi="Arial" w:cs="David" w:hint="cs"/>
          <w:sz w:val="24"/>
          <w:szCs w:val="24"/>
          <w:rtl/>
        </w:rPr>
        <w:t>המציע לכלול בהצעתו</w:t>
      </w:r>
      <w:r w:rsidRPr="004E0B68">
        <w:rPr>
          <w:rFonts w:ascii="Arial" w:hAnsi="Arial" w:cs="David"/>
          <w:sz w:val="24"/>
          <w:szCs w:val="24"/>
          <w:rtl/>
        </w:rPr>
        <w:t xml:space="preserve"> </w:t>
      </w:r>
      <w:r w:rsidRPr="004E0B68">
        <w:rPr>
          <w:rFonts w:ascii="Arial" w:hAnsi="Arial" w:cs="David" w:hint="cs"/>
          <w:sz w:val="24"/>
          <w:szCs w:val="24"/>
          <w:rtl/>
        </w:rPr>
        <w:t xml:space="preserve">את </w:t>
      </w:r>
      <w:r w:rsidRPr="004E0B68">
        <w:rPr>
          <w:rFonts w:ascii="Arial" w:hAnsi="Arial" w:cs="David"/>
          <w:sz w:val="24"/>
          <w:szCs w:val="24"/>
          <w:rtl/>
        </w:rPr>
        <w:t xml:space="preserve">רשימת </w:t>
      </w:r>
      <w:r w:rsidRPr="004E0B68">
        <w:rPr>
          <w:rFonts w:ascii="Arial" w:hAnsi="Arial" w:cs="David" w:hint="cs"/>
          <w:sz w:val="24"/>
          <w:szCs w:val="24"/>
          <w:rtl/>
        </w:rPr>
        <w:t>ה</w:t>
      </w:r>
      <w:r w:rsidRPr="004E0B68">
        <w:rPr>
          <w:rFonts w:ascii="Arial" w:hAnsi="Arial" w:cs="David"/>
          <w:sz w:val="24"/>
          <w:szCs w:val="24"/>
          <w:rtl/>
        </w:rPr>
        <w:t>חנויות אשר באמצעותם</w:t>
      </w:r>
      <w:r w:rsidRPr="004E0B68">
        <w:rPr>
          <w:rFonts w:ascii="Arial" w:hAnsi="Arial" w:cs="David" w:hint="cs"/>
          <w:sz w:val="24"/>
          <w:szCs w:val="24"/>
          <w:rtl/>
        </w:rPr>
        <w:t xml:space="preserve"> הוא מתחייב</w:t>
      </w:r>
      <w:r w:rsidRPr="004E0B68">
        <w:rPr>
          <w:rFonts w:ascii="Arial" w:hAnsi="Arial" w:cs="David"/>
          <w:sz w:val="24"/>
          <w:szCs w:val="24"/>
          <w:rtl/>
        </w:rPr>
        <w:t xml:space="preserve"> </w:t>
      </w:r>
      <w:r w:rsidRPr="004E0B68">
        <w:rPr>
          <w:rFonts w:ascii="Arial" w:hAnsi="Arial" w:cs="David" w:hint="cs"/>
          <w:sz w:val="24"/>
          <w:szCs w:val="24"/>
          <w:rtl/>
        </w:rPr>
        <w:t>לה</w:t>
      </w:r>
      <w:r w:rsidRPr="004E0B68">
        <w:rPr>
          <w:rFonts w:ascii="Arial" w:hAnsi="Arial" w:cs="David"/>
          <w:sz w:val="24"/>
          <w:szCs w:val="24"/>
          <w:rtl/>
        </w:rPr>
        <w:t>פיץ את המקררים,</w:t>
      </w:r>
      <w:r w:rsidRPr="004E0B68">
        <w:rPr>
          <w:rFonts w:ascii="Arial" w:hAnsi="Arial" w:cs="David" w:hint="cs"/>
          <w:sz w:val="24"/>
          <w:szCs w:val="24"/>
          <w:rtl/>
        </w:rPr>
        <w:t xml:space="preserve"> היה ויזכה במכרז,</w:t>
      </w:r>
      <w:r w:rsidRPr="004E0B68">
        <w:rPr>
          <w:rFonts w:ascii="Arial" w:hAnsi="Arial" w:cs="David"/>
          <w:sz w:val="24"/>
          <w:szCs w:val="24"/>
          <w:rtl/>
        </w:rPr>
        <w:t xml:space="preserve"> </w:t>
      </w:r>
      <w:r w:rsidRPr="004E0B68">
        <w:rPr>
          <w:rFonts w:ascii="Arial" w:hAnsi="Arial" w:cs="David" w:hint="cs"/>
          <w:sz w:val="24"/>
          <w:szCs w:val="24"/>
          <w:rtl/>
        </w:rPr>
        <w:t xml:space="preserve"> בהתאם  לנספח רשימת החנויות</w:t>
      </w:r>
      <w:r w:rsidRPr="004E0B68">
        <w:rPr>
          <w:rFonts w:ascii="Arial" w:hAnsi="Arial" w:cs="David"/>
          <w:sz w:val="24"/>
          <w:szCs w:val="24"/>
          <w:rtl/>
        </w:rPr>
        <w:t xml:space="preserve"> </w:t>
      </w:r>
      <w:r w:rsidRPr="004E0B68">
        <w:rPr>
          <w:rFonts w:ascii="Arial" w:hAnsi="Arial" w:cs="David" w:hint="cs"/>
          <w:sz w:val="24"/>
          <w:szCs w:val="24"/>
          <w:rtl/>
        </w:rPr>
        <w:t>וההתחייבות</w:t>
      </w:r>
      <w:r w:rsidRPr="004E0B68">
        <w:rPr>
          <w:rFonts w:ascii="Arial" w:hAnsi="Arial" w:cs="David"/>
          <w:sz w:val="24"/>
          <w:szCs w:val="24"/>
          <w:rtl/>
        </w:rPr>
        <w:t xml:space="preserve"> בנוסח המצ"ב </w:t>
      </w:r>
      <w:r w:rsidRPr="004E0B68">
        <w:rPr>
          <w:rFonts w:ascii="Arial" w:hAnsi="Arial" w:cs="David" w:hint="cs"/>
          <w:sz w:val="24"/>
          <w:szCs w:val="24"/>
          <w:rtl/>
        </w:rPr>
        <w:t>כנספח</w:t>
      </w:r>
      <w:r w:rsidRPr="004E0B68">
        <w:rPr>
          <w:rFonts w:ascii="Arial" w:hAnsi="Arial" w:cs="David"/>
          <w:sz w:val="24"/>
          <w:szCs w:val="24"/>
          <w:rtl/>
        </w:rPr>
        <w:t xml:space="preserve"> </w:t>
      </w:r>
      <w:r w:rsidRPr="004E0B68">
        <w:rPr>
          <w:rFonts w:ascii="Arial" w:hAnsi="Arial" w:cs="David" w:hint="cs"/>
          <w:b/>
          <w:bCs/>
          <w:sz w:val="24"/>
          <w:szCs w:val="24"/>
          <w:rtl/>
        </w:rPr>
        <w:t>ז'</w:t>
      </w:r>
      <w:r w:rsidRPr="004E0B68">
        <w:rPr>
          <w:rFonts w:ascii="Arial" w:hAnsi="Arial" w:cs="David"/>
          <w:sz w:val="24"/>
          <w:szCs w:val="24"/>
          <w:rtl/>
        </w:rPr>
        <w:t xml:space="preserve">  ומהווה חלק בלתי נפרד ממכרז זה</w:t>
      </w:r>
      <w:r w:rsidRPr="004E0B68">
        <w:rPr>
          <w:rFonts w:ascii="Arial" w:hAnsi="Arial" w:cs="David" w:hint="cs"/>
          <w:sz w:val="24"/>
          <w:szCs w:val="24"/>
          <w:rtl/>
        </w:rPr>
        <w:t xml:space="preserve">. יובהר, כי על כל מציע למלא טופס זה </w:t>
      </w:r>
      <w:r w:rsidRPr="004E0B68">
        <w:rPr>
          <w:rFonts w:ascii="Arial" w:hAnsi="Arial" w:cs="David" w:hint="cs"/>
          <w:sz w:val="24"/>
          <w:szCs w:val="24"/>
          <w:u w:val="single"/>
          <w:rtl/>
        </w:rPr>
        <w:t>באופן מלא ומדויק</w:t>
      </w:r>
      <w:r w:rsidRPr="004E0B68">
        <w:rPr>
          <w:rFonts w:ascii="Arial" w:hAnsi="Arial" w:cs="David" w:hint="cs"/>
          <w:sz w:val="24"/>
          <w:szCs w:val="24"/>
          <w:rtl/>
        </w:rPr>
        <w:t xml:space="preserve"> ולהחתים ביחס לכל חנות את מנהל החנות או מנהל הרשת, כנדרש.</w:t>
      </w:r>
    </w:p>
    <w:p w:rsidR="003D1EF4" w:rsidRPr="004E0B68" w:rsidRDefault="003D1EF4" w:rsidP="003D1EF4">
      <w:pPr>
        <w:pStyle w:val="ad"/>
        <w:bidi/>
        <w:ind w:left="938" w:right="-142"/>
        <w:jc w:val="both"/>
        <w:rPr>
          <w:rFonts w:cs="David"/>
          <w:b/>
          <w:bCs/>
          <w:sz w:val="24"/>
          <w:szCs w:val="24"/>
          <w:u w:val="single"/>
          <w:rtl/>
        </w:rPr>
      </w:pPr>
      <w:r w:rsidRPr="004E0B68">
        <w:rPr>
          <w:rFonts w:cs="David" w:hint="cs"/>
          <w:b/>
          <w:bCs/>
          <w:sz w:val="24"/>
          <w:szCs w:val="24"/>
          <w:u w:val="single"/>
          <w:rtl/>
        </w:rPr>
        <w:t xml:space="preserve"> זוכה במכרז יהא רשאי להוסיף חנויות נוספות בהן ימכור את המקררים הזוכים לאחר קבלת הודעה על זכייתו, לאחר אישור המשרד, אך ההצעות תנוקדנה על פי רשימות החנויות שהוגשו בהן במועד ההגשה.</w:t>
      </w:r>
    </w:p>
    <w:p w:rsidR="003D1EF4" w:rsidRPr="004E0B68" w:rsidRDefault="003D1EF4" w:rsidP="003D1EF4">
      <w:pPr>
        <w:pStyle w:val="ad"/>
        <w:bidi/>
        <w:ind w:left="938" w:right="-142"/>
        <w:jc w:val="both"/>
        <w:rPr>
          <w:rFonts w:cs="David"/>
          <w:b/>
          <w:bCs/>
          <w:sz w:val="24"/>
          <w:szCs w:val="24"/>
          <w:u w:val="single"/>
          <w:rtl/>
        </w:rPr>
      </w:pPr>
    </w:p>
    <w:p w:rsidR="003D1EF4" w:rsidRPr="004E0B68" w:rsidRDefault="003D1EF4" w:rsidP="003D1EF4">
      <w:pPr>
        <w:pStyle w:val="ad"/>
        <w:numPr>
          <w:ilvl w:val="1"/>
          <w:numId w:val="7"/>
        </w:numPr>
        <w:bidi/>
        <w:ind w:right="-142"/>
        <w:jc w:val="both"/>
        <w:rPr>
          <w:rFonts w:ascii="Arial" w:hAnsi="Arial" w:cs="David"/>
          <w:sz w:val="24"/>
          <w:szCs w:val="24"/>
        </w:rPr>
      </w:pPr>
      <w:r w:rsidRPr="004E0B68">
        <w:rPr>
          <w:rFonts w:ascii="Arial" w:hAnsi="Arial" w:cs="David" w:hint="cs"/>
          <w:sz w:val="24"/>
          <w:szCs w:val="24"/>
          <w:rtl/>
        </w:rPr>
        <w:t>על המציע להציג הסכם עקרוני בינו לבין לפחות אתר גריטה אחד, המאושר על ידי המשרד להגנת הסביבה, לשם קבלת</w:t>
      </w:r>
      <w:r w:rsidRPr="004E0B68">
        <w:rPr>
          <w:rFonts w:ascii="Arial" w:hAnsi="Arial" w:cs="David"/>
          <w:sz w:val="24"/>
          <w:szCs w:val="24"/>
          <w:rtl/>
        </w:rPr>
        <w:t xml:space="preserve"> </w:t>
      </w:r>
      <w:r w:rsidRPr="004E0B68">
        <w:rPr>
          <w:rFonts w:ascii="Arial" w:hAnsi="Arial" w:cs="David" w:hint="cs"/>
          <w:sz w:val="24"/>
          <w:szCs w:val="24"/>
          <w:rtl/>
        </w:rPr>
        <w:t>המקררים</w:t>
      </w:r>
      <w:r w:rsidRPr="004E0B68">
        <w:rPr>
          <w:rFonts w:ascii="Arial" w:hAnsi="Arial" w:cs="David"/>
          <w:sz w:val="24"/>
          <w:szCs w:val="24"/>
          <w:rtl/>
        </w:rPr>
        <w:t xml:space="preserve"> </w:t>
      </w:r>
      <w:r w:rsidRPr="004E0B68">
        <w:rPr>
          <w:rFonts w:ascii="Arial" w:hAnsi="Arial" w:cs="David" w:hint="cs"/>
          <w:sz w:val="24"/>
          <w:szCs w:val="24"/>
          <w:rtl/>
        </w:rPr>
        <w:t>המסולקים</w:t>
      </w:r>
      <w:r w:rsidRPr="004E0B68">
        <w:rPr>
          <w:rFonts w:ascii="Arial" w:hAnsi="Arial" w:cs="David"/>
          <w:sz w:val="24"/>
          <w:szCs w:val="24"/>
          <w:rtl/>
        </w:rPr>
        <w:t xml:space="preserve">, </w:t>
      </w:r>
      <w:r w:rsidRPr="004E0B68">
        <w:rPr>
          <w:rFonts w:ascii="Arial" w:hAnsi="Arial" w:cs="David" w:hint="cs"/>
          <w:sz w:val="24"/>
          <w:szCs w:val="24"/>
          <w:rtl/>
        </w:rPr>
        <w:t>דיווח</w:t>
      </w:r>
      <w:r w:rsidRPr="004E0B68">
        <w:rPr>
          <w:rFonts w:ascii="Arial" w:hAnsi="Arial" w:cs="David"/>
          <w:sz w:val="24"/>
          <w:szCs w:val="24"/>
          <w:rtl/>
        </w:rPr>
        <w:t xml:space="preserve"> </w:t>
      </w:r>
      <w:r w:rsidRPr="004E0B68">
        <w:rPr>
          <w:rFonts w:ascii="Arial" w:hAnsi="Arial" w:cs="David" w:hint="cs"/>
          <w:sz w:val="24"/>
          <w:szCs w:val="24"/>
          <w:rtl/>
        </w:rPr>
        <w:t>למשרד</w:t>
      </w:r>
      <w:r w:rsidRPr="004E0B68">
        <w:rPr>
          <w:rFonts w:ascii="Arial" w:hAnsi="Arial" w:cs="David"/>
          <w:sz w:val="24"/>
          <w:szCs w:val="24"/>
          <w:rtl/>
        </w:rPr>
        <w:t xml:space="preserve">, </w:t>
      </w:r>
      <w:r w:rsidRPr="004E0B68">
        <w:rPr>
          <w:rFonts w:ascii="Arial" w:hAnsi="Arial" w:cs="David" w:hint="cs"/>
          <w:sz w:val="24"/>
          <w:szCs w:val="24"/>
          <w:rtl/>
        </w:rPr>
        <w:t>פירוק</w:t>
      </w:r>
      <w:r w:rsidRPr="004E0B68">
        <w:rPr>
          <w:rFonts w:ascii="Arial" w:hAnsi="Arial" w:cs="David"/>
          <w:sz w:val="24"/>
          <w:szCs w:val="24"/>
          <w:rtl/>
        </w:rPr>
        <w:t xml:space="preserve"> </w:t>
      </w:r>
      <w:r w:rsidRPr="004E0B68">
        <w:rPr>
          <w:rFonts w:ascii="Arial" w:hAnsi="Arial" w:cs="David" w:hint="cs"/>
          <w:sz w:val="24"/>
          <w:szCs w:val="24"/>
          <w:rtl/>
        </w:rPr>
        <w:t>המקררים</w:t>
      </w:r>
      <w:r w:rsidRPr="004E0B68">
        <w:rPr>
          <w:rFonts w:ascii="Arial" w:hAnsi="Arial" w:cs="David"/>
          <w:sz w:val="24"/>
          <w:szCs w:val="24"/>
          <w:rtl/>
        </w:rPr>
        <w:t xml:space="preserve"> </w:t>
      </w:r>
      <w:r w:rsidRPr="004E0B68">
        <w:rPr>
          <w:rFonts w:ascii="Arial" w:hAnsi="Arial" w:cs="David" w:hint="cs"/>
          <w:sz w:val="24"/>
          <w:szCs w:val="24"/>
          <w:rtl/>
        </w:rPr>
        <w:t>ולכל</w:t>
      </w:r>
      <w:r w:rsidRPr="004E0B68">
        <w:rPr>
          <w:rFonts w:ascii="Arial" w:hAnsi="Arial" w:cs="David"/>
          <w:sz w:val="24"/>
          <w:szCs w:val="24"/>
          <w:rtl/>
        </w:rPr>
        <w:t xml:space="preserve"> </w:t>
      </w:r>
      <w:r w:rsidRPr="004E0B68">
        <w:rPr>
          <w:rFonts w:ascii="Arial" w:hAnsi="Arial" w:cs="David" w:hint="cs"/>
          <w:sz w:val="24"/>
          <w:szCs w:val="24"/>
          <w:rtl/>
        </w:rPr>
        <w:t>פעולה</w:t>
      </w:r>
      <w:r w:rsidRPr="004E0B68">
        <w:rPr>
          <w:rFonts w:ascii="Arial" w:hAnsi="Arial" w:cs="David"/>
          <w:sz w:val="24"/>
          <w:szCs w:val="24"/>
          <w:rtl/>
        </w:rPr>
        <w:t xml:space="preserve"> </w:t>
      </w:r>
      <w:r w:rsidRPr="004E0B68">
        <w:rPr>
          <w:rFonts w:ascii="Arial" w:hAnsi="Arial" w:cs="David" w:hint="cs"/>
          <w:sz w:val="24"/>
          <w:szCs w:val="24"/>
          <w:rtl/>
        </w:rPr>
        <w:t>אחרת</w:t>
      </w:r>
      <w:r w:rsidRPr="004E0B68">
        <w:rPr>
          <w:rFonts w:ascii="Arial" w:hAnsi="Arial" w:cs="David"/>
          <w:sz w:val="24"/>
          <w:szCs w:val="24"/>
          <w:rtl/>
        </w:rPr>
        <w:t xml:space="preserve"> </w:t>
      </w:r>
      <w:r w:rsidRPr="004E0B68">
        <w:rPr>
          <w:rFonts w:ascii="Arial" w:hAnsi="Arial" w:cs="David" w:hint="cs"/>
          <w:sz w:val="24"/>
          <w:szCs w:val="24"/>
          <w:rtl/>
        </w:rPr>
        <w:t>הנדרשת</w:t>
      </w:r>
      <w:r w:rsidRPr="004E0B68">
        <w:rPr>
          <w:rFonts w:ascii="Arial" w:hAnsi="Arial" w:cs="David"/>
          <w:sz w:val="24"/>
          <w:szCs w:val="24"/>
          <w:rtl/>
        </w:rPr>
        <w:t xml:space="preserve"> </w:t>
      </w:r>
      <w:r w:rsidRPr="004E0B68">
        <w:rPr>
          <w:rFonts w:ascii="Arial" w:hAnsi="Arial" w:cs="David" w:hint="cs"/>
          <w:sz w:val="24"/>
          <w:szCs w:val="24"/>
          <w:rtl/>
        </w:rPr>
        <w:t>על</w:t>
      </w:r>
      <w:r w:rsidRPr="004E0B68">
        <w:rPr>
          <w:rFonts w:ascii="Arial" w:hAnsi="Arial" w:cs="David"/>
          <w:sz w:val="24"/>
          <w:szCs w:val="24"/>
          <w:rtl/>
        </w:rPr>
        <w:t xml:space="preserve"> </w:t>
      </w:r>
      <w:r w:rsidRPr="004E0B68">
        <w:rPr>
          <w:rFonts w:ascii="Arial" w:hAnsi="Arial" w:cs="David" w:hint="cs"/>
          <w:sz w:val="24"/>
          <w:szCs w:val="24"/>
          <w:rtl/>
        </w:rPr>
        <w:t>ידו</w:t>
      </w:r>
      <w:r w:rsidRPr="004E0B68">
        <w:rPr>
          <w:rFonts w:ascii="Arial" w:hAnsi="Arial" w:cs="David"/>
          <w:sz w:val="24"/>
          <w:szCs w:val="24"/>
          <w:rtl/>
        </w:rPr>
        <w:t xml:space="preserve"> </w:t>
      </w:r>
      <w:r w:rsidRPr="004E0B68">
        <w:rPr>
          <w:rFonts w:ascii="Arial" w:hAnsi="Arial" w:cs="David" w:hint="cs"/>
          <w:sz w:val="24"/>
          <w:szCs w:val="24"/>
          <w:rtl/>
        </w:rPr>
        <w:t>בתהליך</w:t>
      </w:r>
      <w:r w:rsidRPr="004E0B68">
        <w:rPr>
          <w:rFonts w:ascii="Arial" w:hAnsi="Arial" w:cs="David"/>
          <w:sz w:val="24"/>
          <w:szCs w:val="24"/>
          <w:rtl/>
        </w:rPr>
        <w:t xml:space="preserve"> </w:t>
      </w:r>
      <w:r w:rsidRPr="004E0B68">
        <w:rPr>
          <w:rFonts w:ascii="Arial" w:hAnsi="Arial" w:cs="David" w:hint="cs"/>
          <w:sz w:val="24"/>
          <w:szCs w:val="24"/>
          <w:rtl/>
        </w:rPr>
        <w:t>המתואר</w:t>
      </w:r>
      <w:r w:rsidRPr="004E0B68">
        <w:rPr>
          <w:rFonts w:ascii="Arial" w:hAnsi="Arial" w:cs="David"/>
          <w:sz w:val="24"/>
          <w:szCs w:val="24"/>
          <w:rtl/>
        </w:rPr>
        <w:t xml:space="preserve"> </w:t>
      </w:r>
      <w:r w:rsidRPr="004E0B68">
        <w:rPr>
          <w:rFonts w:ascii="Arial" w:hAnsi="Arial" w:cs="David" w:hint="cs"/>
          <w:sz w:val="24"/>
          <w:szCs w:val="24"/>
          <w:rtl/>
        </w:rPr>
        <w:t>במכרז</w:t>
      </w:r>
      <w:r w:rsidRPr="004E0B68">
        <w:rPr>
          <w:rFonts w:ascii="Arial" w:hAnsi="Arial" w:cs="David"/>
          <w:sz w:val="24"/>
          <w:szCs w:val="24"/>
          <w:rtl/>
        </w:rPr>
        <w:t>.</w:t>
      </w:r>
      <w:r w:rsidRPr="004E0B68">
        <w:rPr>
          <w:rFonts w:ascii="Arial" w:hAnsi="Arial" w:cs="David" w:hint="cs"/>
          <w:sz w:val="24"/>
          <w:szCs w:val="24"/>
          <w:rtl/>
        </w:rPr>
        <w:t xml:space="preserve"> רשימת אתרי הגריטה המאושרים על ידי המשרד להגנת </w:t>
      </w:r>
      <w:r>
        <w:rPr>
          <w:rFonts w:ascii="Arial" w:hAnsi="Arial" w:cs="David" w:hint="cs"/>
          <w:sz w:val="24"/>
          <w:szCs w:val="24"/>
          <w:rtl/>
        </w:rPr>
        <w:t>הסביבה, נכון ליום פרסום מכרז זה</w:t>
      </w:r>
      <w:r w:rsidRPr="004E0B68">
        <w:rPr>
          <w:rFonts w:ascii="Arial" w:hAnsi="Arial" w:cs="David" w:hint="cs"/>
          <w:sz w:val="24"/>
          <w:szCs w:val="24"/>
          <w:rtl/>
        </w:rPr>
        <w:t xml:space="preserve">, מצורפת </w:t>
      </w:r>
      <w:r w:rsidRPr="004E0B68">
        <w:rPr>
          <w:rFonts w:ascii="Arial" w:hAnsi="Arial" w:cs="David" w:hint="cs"/>
          <w:b/>
          <w:bCs/>
          <w:sz w:val="24"/>
          <w:szCs w:val="24"/>
          <w:rtl/>
        </w:rPr>
        <w:t>כנספח י</w:t>
      </w:r>
      <w:r>
        <w:rPr>
          <w:rFonts w:ascii="Arial" w:hAnsi="Arial" w:cs="David" w:hint="cs"/>
          <w:b/>
          <w:bCs/>
          <w:sz w:val="24"/>
          <w:szCs w:val="24"/>
          <w:rtl/>
        </w:rPr>
        <w:t>'</w:t>
      </w:r>
      <w:r w:rsidRPr="004E0B68">
        <w:rPr>
          <w:rFonts w:ascii="Arial" w:hAnsi="Arial" w:cs="David" w:hint="cs"/>
          <w:b/>
          <w:bCs/>
          <w:sz w:val="24"/>
          <w:szCs w:val="24"/>
          <w:rtl/>
        </w:rPr>
        <w:t>ד</w:t>
      </w:r>
      <w:r w:rsidRPr="004E0B68">
        <w:rPr>
          <w:rFonts w:ascii="Arial" w:hAnsi="Arial" w:cs="David" w:hint="cs"/>
          <w:sz w:val="24"/>
          <w:szCs w:val="24"/>
          <w:rtl/>
        </w:rPr>
        <w:t xml:space="preserve"> למכרז.</w:t>
      </w:r>
    </w:p>
    <w:p w:rsidR="003D1EF4" w:rsidRPr="004E0B68" w:rsidRDefault="003D1EF4" w:rsidP="003D1EF4">
      <w:pPr>
        <w:pStyle w:val="ad"/>
        <w:bidi/>
        <w:ind w:left="938" w:right="-142"/>
        <w:jc w:val="both"/>
        <w:rPr>
          <w:rFonts w:ascii="Arial" w:hAnsi="Arial" w:cs="David"/>
          <w:sz w:val="24"/>
          <w:szCs w:val="24"/>
        </w:rPr>
      </w:pPr>
    </w:p>
    <w:p w:rsidR="003D1EF4" w:rsidRPr="004E0B68" w:rsidRDefault="003D1EF4" w:rsidP="003D1EF4">
      <w:pPr>
        <w:pStyle w:val="ad"/>
        <w:numPr>
          <w:ilvl w:val="1"/>
          <w:numId w:val="7"/>
        </w:numPr>
        <w:bidi/>
        <w:ind w:right="-142"/>
        <w:jc w:val="both"/>
        <w:rPr>
          <w:rFonts w:ascii="Arial" w:hAnsi="Arial" w:cs="David"/>
          <w:sz w:val="24"/>
          <w:szCs w:val="24"/>
          <w:rtl/>
        </w:rPr>
      </w:pPr>
      <w:r w:rsidRPr="004E0B68">
        <w:rPr>
          <w:rFonts w:ascii="Arial" w:hAnsi="Arial" w:cs="David" w:hint="cs"/>
          <w:sz w:val="24"/>
          <w:szCs w:val="24"/>
          <w:rtl/>
        </w:rPr>
        <w:t>תאור</w:t>
      </w:r>
      <w:r w:rsidRPr="004E0B68">
        <w:rPr>
          <w:rFonts w:ascii="Arial" w:hAnsi="Arial" w:cs="David"/>
          <w:sz w:val="24"/>
          <w:szCs w:val="24"/>
          <w:rtl/>
        </w:rPr>
        <w:t xml:space="preserve"> </w:t>
      </w:r>
      <w:r w:rsidRPr="004E0B68">
        <w:rPr>
          <w:rFonts w:ascii="Arial" w:hAnsi="Arial" w:cs="David" w:hint="cs"/>
          <w:sz w:val="24"/>
          <w:szCs w:val="24"/>
          <w:rtl/>
        </w:rPr>
        <w:t>מערכת</w:t>
      </w:r>
      <w:r w:rsidRPr="004E0B68">
        <w:rPr>
          <w:rFonts w:ascii="Arial" w:hAnsi="Arial" w:cs="David"/>
          <w:sz w:val="24"/>
          <w:szCs w:val="24"/>
          <w:rtl/>
        </w:rPr>
        <w:t xml:space="preserve"> </w:t>
      </w:r>
      <w:r w:rsidRPr="004E0B68">
        <w:rPr>
          <w:rFonts w:ascii="Arial" w:hAnsi="Arial" w:cs="David" w:hint="cs"/>
          <w:sz w:val="24"/>
          <w:szCs w:val="24"/>
          <w:rtl/>
        </w:rPr>
        <w:t>ניהול</w:t>
      </w:r>
      <w:r w:rsidRPr="004E0B68">
        <w:rPr>
          <w:rFonts w:ascii="Arial" w:hAnsi="Arial" w:cs="David"/>
          <w:sz w:val="24"/>
          <w:szCs w:val="24"/>
          <w:rtl/>
        </w:rPr>
        <w:t xml:space="preserve"> </w:t>
      </w:r>
      <w:r w:rsidRPr="004E0B68">
        <w:rPr>
          <w:rFonts w:ascii="Arial" w:hAnsi="Arial" w:cs="David" w:hint="cs"/>
          <w:sz w:val="24"/>
          <w:szCs w:val="24"/>
          <w:rtl/>
        </w:rPr>
        <w:t>המלאי</w:t>
      </w:r>
      <w:r w:rsidRPr="004E0B68">
        <w:rPr>
          <w:rFonts w:ascii="Arial" w:hAnsi="Arial" w:cs="David"/>
          <w:sz w:val="24"/>
          <w:szCs w:val="24"/>
          <w:rtl/>
        </w:rPr>
        <w:t xml:space="preserve"> </w:t>
      </w:r>
      <w:r w:rsidRPr="004E0B68">
        <w:rPr>
          <w:rFonts w:ascii="Arial" w:hAnsi="Arial" w:cs="David" w:hint="cs"/>
          <w:sz w:val="24"/>
          <w:szCs w:val="24"/>
          <w:rtl/>
        </w:rPr>
        <w:t>וניהול</w:t>
      </w:r>
      <w:r w:rsidRPr="004E0B68">
        <w:rPr>
          <w:rFonts w:ascii="Arial" w:hAnsi="Arial" w:cs="David"/>
          <w:sz w:val="24"/>
          <w:szCs w:val="24"/>
          <w:rtl/>
        </w:rPr>
        <w:t xml:space="preserve"> </w:t>
      </w:r>
      <w:r w:rsidRPr="004E0B68">
        <w:rPr>
          <w:rFonts w:ascii="Arial" w:hAnsi="Arial" w:cs="David" w:hint="cs"/>
          <w:sz w:val="24"/>
          <w:szCs w:val="24"/>
          <w:rtl/>
        </w:rPr>
        <w:t>הלוגיסטי</w:t>
      </w:r>
      <w:r w:rsidRPr="004E0B68">
        <w:rPr>
          <w:rFonts w:ascii="Arial" w:hAnsi="Arial" w:cs="David"/>
          <w:sz w:val="24"/>
          <w:szCs w:val="24"/>
          <w:rtl/>
        </w:rPr>
        <w:t xml:space="preserve"> </w:t>
      </w:r>
      <w:r w:rsidRPr="004E0B68">
        <w:rPr>
          <w:rFonts w:ascii="Arial" w:hAnsi="Arial" w:cs="David" w:hint="cs"/>
          <w:sz w:val="24"/>
          <w:szCs w:val="24"/>
          <w:rtl/>
        </w:rPr>
        <w:t>של</w:t>
      </w:r>
      <w:r w:rsidRPr="004E0B68">
        <w:rPr>
          <w:rFonts w:ascii="Arial" w:hAnsi="Arial" w:cs="David"/>
          <w:sz w:val="24"/>
          <w:szCs w:val="24"/>
          <w:rtl/>
        </w:rPr>
        <w:t xml:space="preserve"> </w:t>
      </w:r>
      <w:r w:rsidRPr="004E0B68">
        <w:rPr>
          <w:rFonts w:ascii="Arial" w:hAnsi="Arial" w:cs="David" w:hint="cs"/>
          <w:sz w:val="24"/>
          <w:szCs w:val="24"/>
          <w:rtl/>
        </w:rPr>
        <w:t>המציע,</w:t>
      </w:r>
      <w:r w:rsidRPr="004E0B68">
        <w:rPr>
          <w:rFonts w:ascii="Arial" w:hAnsi="Arial" w:cs="David"/>
          <w:sz w:val="24"/>
          <w:szCs w:val="24"/>
        </w:rPr>
        <w:t xml:space="preserve"> </w:t>
      </w:r>
      <w:r w:rsidRPr="004E0B68">
        <w:rPr>
          <w:rFonts w:ascii="Arial" w:hAnsi="Arial" w:cs="David" w:hint="cs"/>
          <w:sz w:val="24"/>
          <w:szCs w:val="24"/>
          <w:rtl/>
        </w:rPr>
        <w:t>וכן</w:t>
      </w:r>
      <w:r w:rsidRPr="004E0B68">
        <w:rPr>
          <w:rFonts w:ascii="Arial" w:hAnsi="Arial" w:cs="David"/>
          <w:sz w:val="24"/>
          <w:szCs w:val="24"/>
          <w:rtl/>
        </w:rPr>
        <w:t xml:space="preserve"> </w:t>
      </w:r>
      <w:r w:rsidRPr="004E0B68">
        <w:rPr>
          <w:rFonts w:ascii="Arial" w:hAnsi="Arial" w:cs="David" w:hint="cs"/>
          <w:sz w:val="24"/>
          <w:szCs w:val="24"/>
          <w:rtl/>
        </w:rPr>
        <w:t>נהלים</w:t>
      </w:r>
      <w:r w:rsidRPr="004E0B68">
        <w:rPr>
          <w:rFonts w:ascii="Arial" w:hAnsi="Arial" w:cs="David"/>
          <w:sz w:val="24"/>
          <w:szCs w:val="24"/>
          <w:rtl/>
        </w:rPr>
        <w:t xml:space="preserve"> </w:t>
      </w:r>
      <w:r w:rsidRPr="004E0B68">
        <w:rPr>
          <w:rFonts w:ascii="Arial" w:hAnsi="Arial" w:cs="David" w:hint="cs"/>
          <w:sz w:val="24"/>
          <w:szCs w:val="24"/>
          <w:rtl/>
        </w:rPr>
        <w:t>בדבר</w:t>
      </w:r>
      <w:r w:rsidRPr="004E0B68">
        <w:rPr>
          <w:rFonts w:ascii="Arial" w:hAnsi="Arial" w:cs="David"/>
          <w:sz w:val="24"/>
          <w:szCs w:val="24"/>
          <w:rtl/>
        </w:rPr>
        <w:t xml:space="preserve"> </w:t>
      </w:r>
      <w:r w:rsidRPr="004E0B68">
        <w:rPr>
          <w:rFonts w:ascii="Arial" w:hAnsi="Arial" w:cs="David" w:hint="cs"/>
          <w:sz w:val="24"/>
          <w:szCs w:val="24"/>
          <w:rtl/>
        </w:rPr>
        <w:t>אבטחת</w:t>
      </w:r>
      <w:r w:rsidRPr="004E0B68">
        <w:rPr>
          <w:rFonts w:ascii="Arial" w:hAnsi="Arial" w:cs="David"/>
          <w:sz w:val="24"/>
          <w:szCs w:val="24"/>
          <w:rtl/>
        </w:rPr>
        <w:t xml:space="preserve"> </w:t>
      </w:r>
      <w:r w:rsidRPr="004E0B68">
        <w:rPr>
          <w:rFonts w:ascii="Arial" w:hAnsi="Arial" w:cs="David" w:hint="cs"/>
          <w:sz w:val="24"/>
          <w:szCs w:val="24"/>
          <w:rtl/>
        </w:rPr>
        <w:t>איכות</w:t>
      </w:r>
      <w:r w:rsidRPr="004E0B68">
        <w:rPr>
          <w:rFonts w:ascii="Arial" w:hAnsi="Arial" w:cs="David"/>
          <w:sz w:val="24"/>
          <w:szCs w:val="24"/>
          <w:rtl/>
        </w:rPr>
        <w:t xml:space="preserve"> </w:t>
      </w:r>
      <w:r w:rsidRPr="004E0B68">
        <w:rPr>
          <w:rFonts w:ascii="Arial" w:hAnsi="Arial" w:cs="David" w:hint="cs"/>
          <w:sz w:val="24"/>
          <w:szCs w:val="24"/>
          <w:rtl/>
        </w:rPr>
        <w:t>ושירות</w:t>
      </w:r>
      <w:r w:rsidRPr="004E0B68">
        <w:rPr>
          <w:rFonts w:ascii="Arial" w:hAnsi="Arial" w:cs="David"/>
          <w:sz w:val="24"/>
          <w:szCs w:val="24"/>
          <w:rtl/>
        </w:rPr>
        <w:t xml:space="preserve"> </w:t>
      </w:r>
      <w:r w:rsidRPr="004E0B68">
        <w:rPr>
          <w:rFonts w:ascii="Arial" w:hAnsi="Arial" w:cs="David" w:hint="cs"/>
          <w:sz w:val="24"/>
          <w:szCs w:val="24"/>
          <w:rtl/>
        </w:rPr>
        <w:t>לקוחות</w:t>
      </w:r>
      <w:r w:rsidRPr="004E0B68">
        <w:rPr>
          <w:rFonts w:ascii="Arial" w:hAnsi="Arial" w:cs="David"/>
          <w:sz w:val="24"/>
          <w:szCs w:val="24"/>
          <w:rtl/>
        </w:rPr>
        <w:t>;</w:t>
      </w:r>
    </w:p>
    <w:p w:rsidR="003D1EF4" w:rsidRPr="004E0B68" w:rsidRDefault="003D1EF4" w:rsidP="003D1EF4">
      <w:pPr>
        <w:pStyle w:val="ad"/>
        <w:numPr>
          <w:ilvl w:val="1"/>
          <w:numId w:val="7"/>
        </w:numPr>
        <w:bidi/>
        <w:jc w:val="both"/>
        <w:rPr>
          <w:rFonts w:ascii="Arial" w:hAnsi="Arial" w:cs="David"/>
          <w:sz w:val="24"/>
          <w:szCs w:val="24"/>
        </w:rPr>
      </w:pPr>
      <w:r w:rsidRPr="004E0B68">
        <w:rPr>
          <w:rFonts w:ascii="Arial" w:hAnsi="Arial" w:cs="David" w:hint="cs"/>
          <w:sz w:val="24"/>
          <w:szCs w:val="24"/>
          <w:rtl/>
        </w:rPr>
        <w:t>על מציע שבהצעתו טובין מתוצרת הארץ, כהגדרתם</w:t>
      </w:r>
      <w:r w:rsidRPr="004E0B68">
        <w:rPr>
          <w:rFonts w:ascii="Arial" w:hAnsi="Arial" w:cs="David"/>
          <w:b/>
          <w:bCs/>
          <w:sz w:val="24"/>
          <w:szCs w:val="24"/>
          <w:rtl/>
        </w:rPr>
        <w:t xml:space="preserve"> בתקנות חובת המכרזים (העדפת תוצרת הארץ) </w:t>
      </w:r>
      <w:r w:rsidRPr="004E0B68">
        <w:rPr>
          <w:rFonts w:ascii="Arial" w:hAnsi="Arial" w:cs="David" w:hint="cs"/>
          <w:b/>
          <w:bCs/>
          <w:sz w:val="24"/>
          <w:szCs w:val="24"/>
          <w:rtl/>
        </w:rPr>
        <w:t>התשנ</w:t>
      </w:r>
      <w:r w:rsidRPr="004E0B68">
        <w:rPr>
          <w:rFonts w:ascii="Arial" w:hAnsi="Arial" w:cs="David"/>
          <w:b/>
          <w:bCs/>
          <w:sz w:val="24"/>
          <w:szCs w:val="24"/>
          <w:rtl/>
        </w:rPr>
        <w:t>"ה- 1995,</w:t>
      </w:r>
      <w:r w:rsidRPr="004E0B68">
        <w:rPr>
          <w:rFonts w:ascii="Arial" w:hAnsi="Arial" w:cs="David" w:hint="cs"/>
          <w:sz w:val="24"/>
          <w:szCs w:val="24"/>
          <w:rtl/>
        </w:rPr>
        <w:t>, למלא ולצרף להצעתו את הטפסים שבנספחים י"ב ו-י"ג.</w:t>
      </w:r>
    </w:p>
    <w:p w:rsidR="003D1EF4" w:rsidRPr="004E0B68" w:rsidRDefault="003D1EF4" w:rsidP="003D1EF4">
      <w:pPr>
        <w:pStyle w:val="ad"/>
        <w:bidi/>
        <w:ind w:left="938"/>
        <w:jc w:val="both"/>
        <w:rPr>
          <w:rFonts w:ascii="Arial" w:hAnsi="Arial" w:cs="David"/>
          <w:sz w:val="24"/>
          <w:szCs w:val="24"/>
          <w:rtl/>
        </w:rPr>
      </w:pPr>
    </w:p>
    <w:p w:rsidR="003D1EF4" w:rsidRPr="004E0B68" w:rsidRDefault="003D1EF4" w:rsidP="003D1EF4">
      <w:pPr>
        <w:pStyle w:val="ad"/>
        <w:numPr>
          <w:ilvl w:val="0"/>
          <w:numId w:val="9"/>
        </w:numPr>
        <w:bidi/>
        <w:spacing w:after="0"/>
        <w:ind w:left="502"/>
        <w:rPr>
          <w:rFonts w:ascii="Arial" w:hAnsi="Arial" w:cs="David"/>
          <w:b/>
          <w:bCs/>
          <w:sz w:val="24"/>
          <w:szCs w:val="24"/>
          <w:u w:val="single"/>
        </w:rPr>
      </w:pPr>
      <w:r w:rsidRPr="004E0B68">
        <w:rPr>
          <w:rFonts w:ascii="Arial" w:hAnsi="Arial" w:cs="David" w:hint="cs"/>
          <w:b/>
          <w:bCs/>
          <w:sz w:val="24"/>
          <w:szCs w:val="24"/>
          <w:u w:val="single"/>
          <w:rtl/>
        </w:rPr>
        <w:t>ערבות.</w:t>
      </w:r>
    </w:p>
    <w:p w:rsidR="003D1EF4" w:rsidRPr="004E0B68" w:rsidRDefault="003D1EF4" w:rsidP="003D1EF4">
      <w:pPr>
        <w:pStyle w:val="ad"/>
        <w:bidi/>
        <w:spacing w:after="0"/>
        <w:ind w:left="502"/>
        <w:jc w:val="both"/>
        <w:rPr>
          <w:rFonts w:ascii="Arial" w:hAnsi="Arial" w:cs="David"/>
          <w:sz w:val="24"/>
          <w:szCs w:val="24"/>
          <w:rtl/>
        </w:rPr>
      </w:pPr>
      <w:r w:rsidRPr="004E0B68">
        <w:rPr>
          <w:rFonts w:ascii="Arial" w:hAnsi="Arial" w:cs="David" w:hint="cs"/>
          <w:sz w:val="24"/>
          <w:szCs w:val="24"/>
          <w:rtl/>
        </w:rPr>
        <w:t xml:space="preserve">עם חתימת ההסכם, ימסור הזוכה למשרד ערבות בנקאית או ערבות חברת ביטוח שתוצא לבקשתו בגובה של </w:t>
      </w:r>
      <w:r w:rsidRPr="004E0B68">
        <w:rPr>
          <w:rFonts w:ascii="Arial" w:hAnsi="Arial" w:cs="David" w:hint="cs"/>
          <w:b/>
          <w:bCs/>
          <w:sz w:val="24"/>
          <w:szCs w:val="24"/>
          <w:rtl/>
        </w:rPr>
        <w:t>______ ₪ (5% מהיקפו הכספי של ההסכם),</w:t>
      </w:r>
      <w:r>
        <w:rPr>
          <w:rFonts w:ascii="Arial" w:hAnsi="Arial" w:cs="David" w:hint="cs"/>
          <w:b/>
          <w:bCs/>
          <w:sz w:val="24"/>
          <w:szCs w:val="24"/>
          <w:rtl/>
        </w:rPr>
        <w:t xml:space="preserve"> </w:t>
      </w:r>
      <w:r w:rsidRPr="00FF0092">
        <w:rPr>
          <w:rFonts w:ascii="Arial" w:hAnsi="Arial" w:cs="David" w:hint="cs"/>
          <w:sz w:val="24"/>
          <w:szCs w:val="24"/>
          <w:rtl/>
        </w:rPr>
        <w:t>בנוסח שקבע החשב הכללי, כאמור</w:t>
      </w:r>
      <w:r w:rsidRPr="004E0B68">
        <w:rPr>
          <w:rFonts w:ascii="Arial" w:hAnsi="Arial" w:cs="David" w:hint="cs"/>
          <w:sz w:val="24"/>
          <w:szCs w:val="24"/>
          <w:rtl/>
        </w:rPr>
        <w:t xml:space="preserve"> בס' 5 להסכם (נספח ב'). הערבות תהיה צמודה למדד המחירים לצרכן ובתוקף 60 יום לאחר סיום ההתקשרות.</w:t>
      </w:r>
    </w:p>
    <w:p w:rsidR="003D1EF4" w:rsidRPr="004E0B68" w:rsidRDefault="003D1EF4" w:rsidP="003D1EF4">
      <w:pPr>
        <w:pStyle w:val="ad"/>
        <w:bidi/>
        <w:spacing w:after="0"/>
        <w:ind w:left="502"/>
        <w:jc w:val="both"/>
        <w:rPr>
          <w:rFonts w:ascii="Arial" w:hAnsi="Arial" w:cs="David"/>
          <w:sz w:val="24"/>
          <w:szCs w:val="24"/>
          <w:rtl/>
        </w:rPr>
      </w:pPr>
      <w:r w:rsidRPr="004E0B68">
        <w:rPr>
          <w:rFonts w:ascii="Arial" w:hAnsi="Arial" w:cs="David" w:hint="cs"/>
          <w:sz w:val="24"/>
          <w:szCs w:val="24"/>
          <w:rtl/>
        </w:rPr>
        <w:t>ערבות ביצוע זו תקטן אחת לחצי שנה, לפי בקשת הזוכים</w:t>
      </w:r>
      <w:r>
        <w:rPr>
          <w:rFonts w:ascii="Arial" w:hAnsi="Arial" w:cs="David" w:hint="cs"/>
          <w:sz w:val="24"/>
          <w:szCs w:val="24"/>
          <w:rtl/>
        </w:rPr>
        <w:t xml:space="preserve"> שתוגש למשרד בכתב ובאופן מסודר</w:t>
      </w:r>
      <w:r w:rsidRPr="004E0B68">
        <w:rPr>
          <w:rFonts w:ascii="Arial" w:hAnsi="Arial" w:cs="David" w:hint="cs"/>
          <w:sz w:val="24"/>
          <w:szCs w:val="24"/>
          <w:rtl/>
        </w:rPr>
        <w:t xml:space="preserve">, באופן יחסי לכמות המקררים שמכרו הזוכים במכרז. </w:t>
      </w:r>
    </w:p>
    <w:p w:rsidR="003D1EF4" w:rsidRPr="004E0B68" w:rsidRDefault="003D1EF4" w:rsidP="003D1EF4">
      <w:pPr>
        <w:spacing w:line="276" w:lineRule="auto"/>
        <w:rPr>
          <w:rFonts w:ascii="Arial" w:hAnsi="Arial"/>
          <w:b/>
          <w:bCs/>
          <w:szCs w:val="24"/>
          <w:u w:val="single"/>
        </w:rPr>
      </w:pPr>
    </w:p>
    <w:p w:rsidR="003D1EF4" w:rsidRPr="004E0B68" w:rsidRDefault="003D1EF4" w:rsidP="003D1EF4">
      <w:pPr>
        <w:pStyle w:val="ad"/>
        <w:numPr>
          <w:ilvl w:val="0"/>
          <w:numId w:val="9"/>
        </w:numPr>
        <w:bidi/>
        <w:ind w:left="311" w:hanging="311"/>
        <w:jc w:val="both"/>
        <w:rPr>
          <w:rFonts w:ascii="Arial" w:hAnsi="Arial" w:cs="David"/>
          <w:b/>
          <w:bCs/>
          <w:sz w:val="24"/>
          <w:szCs w:val="24"/>
          <w:u w:val="single"/>
          <w:rtl/>
        </w:rPr>
      </w:pPr>
      <w:r w:rsidRPr="004E0B68">
        <w:rPr>
          <w:rFonts w:ascii="Arial" w:hAnsi="Arial" w:cs="David" w:hint="cs"/>
          <w:b/>
          <w:bCs/>
          <w:sz w:val="24"/>
          <w:szCs w:val="24"/>
          <w:u w:val="single"/>
          <w:rtl/>
        </w:rPr>
        <w:t>אמות</w:t>
      </w:r>
      <w:r w:rsidRPr="004E0B68">
        <w:rPr>
          <w:rFonts w:ascii="Arial" w:hAnsi="Arial" w:cs="David"/>
          <w:b/>
          <w:bCs/>
          <w:sz w:val="24"/>
          <w:szCs w:val="24"/>
          <w:u w:val="single"/>
          <w:rtl/>
        </w:rPr>
        <w:t xml:space="preserve"> מידה לבחירת ההצעה </w:t>
      </w:r>
    </w:p>
    <w:p w:rsidR="003D1EF4" w:rsidRPr="004E0B68" w:rsidRDefault="003D1EF4" w:rsidP="003D1EF4">
      <w:pPr>
        <w:spacing w:line="276" w:lineRule="auto"/>
        <w:rPr>
          <w:b/>
          <w:bCs/>
          <w:szCs w:val="24"/>
          <w:rtl/>
        </w:rPr>
      </w:pPr>
      <w:r w:rsidRPr="004E0B68">
        <w:rPr>
          <w:rFonts w:hint="cs"/>
          <w:b/>
          <w:bCs/>
          <w:szCs w:val="24"/>
          <w:rtl/>
        </w:rPr>
        <w:t>שיטת</w:t>
      </w:r>
      <w:r w:rsidRPr="004E0B68">
        <w:rPr>
          <w:b/>
          <w:bCs/>
          <w:szCs w:val="24"/>
          <w:rtl/>
        </w:rPr>
        <w:t xml:space="preserve"> </w:t>
      </w:r>
      <w:r w:rsidRPr="004E0B68">
        <w:rPr>
          <w:rFonts w:hint="cs"/>
          <w:b/>
          <w:bCs/>
          <w:szCs w:val="24"/>
          <w:rtl/>
        </w:rPr>
        <w:t>ניקוד</w:t>
      </w:r>
      <w:r w:rsidRPr="004E0B68">
        <w:rPr>
          <w:b/>
          <w:bCs/>
          <w:szCs w:val="24"/>
          <w:rtl/>
        </w:rPr>
        <w:t xml:space="preserve"> – </w:t>
      </w:r>
      <w:r w:rsidRPr="004E0B68">
        <w:rPr>
          <w:rFonts w:hint="cs"/>
          <w:b/>
          <w:bCs/>
          <w:szCs w:val="24"/>
          <w:rtl/>
        </w:rPr>
        <w:t>דגמי</w:t>
      </w:r>
      <w:r w:rsidRPr="004E0B68">
        <w:rPr>
          <w:b/>
          <w:bCs/>
          <w:szCs w:val="24"/>
          <w:rtl/>
        </w:rPr>
        <w:t xml:space="preserve"> </w:t>
      </w:r>
      <w:r w:rsidRPr="004E0B68">
        <w:rPr>
          <w:rFonts w:hint="cs"/>
          <w:b/>
          <w:bCs/>
          <w:szCs w:val="24"/>
          <w:rtl/>
        </w:rPr>
        <w:t>מקררים</w:t>
      </w:r>
      <w:r w:rsidRPr="004E0B68">
        <w:rPr>
          <w:b/>
          <w:bCs/>
          <w:szCs w:val="24"/>
          <w:rtl/>
        </w:rPr>
        <w:t xml:space="preserve"> </w:t>
      </w:r>
      <w:r w:rsidRPr="004E0B68">
        <w:rPr>
          <w:rFonts w:hint="cs"/>
          <w:b/>
          <w:bCs/>
          <w:szCs w:val="24"/>
          <w:rtl/>
        </w:rPr>
        <w:t>וספקים:</w:t>
      </w:r>
    </w:p>
    <w:p w:rsidR="003D1EF4" w:rsidRPr="004E0B68" w:rsidRDefault="003D1EF4" w:rsidP="003D1EF4">
      <w:pPr>
        <w:spacing w:line="276" w:lineRule="auto"/>
        <w:rPr>
          <w:b/>
          <w:bCs/>
          <w:szCs w:val="24"/>
          <w:u w:val="single"/>
          <w:rtl/>
        </w:rPr>
      </w:pPr>
    </w:p>
    <w:p w:rsidR="003D1EF4" w:rsidRPr="004E0B68" w:rsidRDefault="003D1EF4" w:rsidP="003D1EF4">
      <w:pPr>
        <w:spacing w:line="276" w:lineRule="auto"/>
        <w:rPr>
          <w:szCs w:val="24"/>
          <w:u w:val="single"/>
          <w:rtl/>
        </w:rPr>
      </w:pPr>
      <w:r w:rsidRPr="004E0B68">
        <w:rPr>
          <w:rFonts w:hint="cs"/>
          <w:szCs w:val="24"/>
          <w:u w:val="single"/>
          <w:rtl/>
        </w:rPr>
        <w:t>ניקוד</w:t>
      </w:r>
      <w:r w:rsidRPr="004E0B68">
        <w:rPr>
          <w:szCs w:val="24"/>
          <w:u w:val="single"/>
          <w:rtl/>
        </w:rPr>
        <w:t xml:space="preserve"> </w:t>
      </w:r>
      <w:r w:rsidRPr="004E0B68">
        <w:rPr>
          <w:rFonts w:hint="cs"/>
          <w:szCs w:val="24"/>
          <w:u w:val="single"/>
          <w:rtl/>
        </w:rPr>
        <w:t xml:space="preserve"> דגמי המקררים</w:t>
      </w: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בשלב</w:t>
      </w:r>
      <w:r w:rsidRPr="004E0B68">
        <w:rPr>
          <w:rFonts w:cs="David"/>
          <w:sz w:val="24"/>
          <w:szCs w:val="24"/>
          <w:rtl/>
        </w:rPr>
        <w:t xml:space="preserve"> </w:t>
      </w:r>
      <w:r w:rsidRPr="004E0B68">
        <w:rPr>
          <w:rFonts w:cs="David" w:hint="cs"/>
          <w:sz w:val="24"/>
          <w:szCs w:val="24"/>
          <w:rtl/>
        </w:rPr>
        <w:t>ראשון</w:t>
      </w:r>
      <w:r w:rsidRPr="004E0B68">
        <w:rPr>
          <w:rFonts w:cs="David"/>
          <w:sz w:val="24"/>
          <w:szCs w:val="24"/>
          <w:rtl/>
        </w:rPr>
        <w:t xml:space="preserve">, </w:t>
      </w:r>
      <w:r w:rsidRPr="004E0B68">
        <w:rPr>
          <w:rFonts w:cs="David" w:hint="cs"/>
          <w:sz w:val="24"/>
          <w:szCs w:val="24"/>
          <w:rtl/>
        </w:rPr>
        <w:t>ינוקדו</w:t>
      </w:r>
      <w:r w:rsidRPr="004E0B68">
        <w:rPr>
          <w:rFonts w:cs="David"/>
          <w:sz w:val="24"/>
          <w:szCs w:val="24"/>
          <w:rtl/>
        </w:rPr>
        <w:t xml:space="preserve"> </w:t>
      </w:r>
      <w:r w:rsidRPr="004E0B68">
        <w:rPr>
          <w:rFonts w:cs="David" w:hint="cs"/>
          <w:sz w:val="24"/>
          <w:szCs w:val="24"/>
          <w:rtl/>
        </w:rPr>
        <w:t>דגמי</w:t>
      </w:r>
      <w:r w:rsidRPr="004E0B68">
        <w:rPr>
          <w:rFonts w:cs="David"/>
          <w:sz w:val="24"/>
          <w:szCs w:val="24"/>
          <w:rtl/>
        </w:rPr>
        <w:t xml:space="preserve"> </w:t>
      </w:r>
      <w:r w:rsidRPr="004E0B68">
        <w:rPr>
          <w:rFonts w:cs="David" w:hint="cs"/>
          <w:sz w:val="24"/>
          <w:szCs w:val="24"/>
          <w:rtl/>
        </w:rPr>
        <w:t>המקררים</w:t>
      </w:r>
      <w:r w:rsidRPr="004E0B68">
        <w:rPr>
          <w:rFonts w:cs="David"/>
          <w:sz w:val="24"/>
          <w:szCs w:val="24"/>
          <w:rtl/>
        </w:rPr>
        <w:t xml:space="preserve"> </w:t>
      </w:r>
      <w:r w:rsidRPr="004E0B68">
        <w:rPr>
          <w:rFonts w:cs="David" w:hint="cs"/>
          <w:sz w:val="24"/>
          <w:szCs w:val="24"/>
          <w:rtl/>
        </w:rPr>
        <w:t>המוצעים</w:t>
      </w:r>
      <w:r w:rsidRPr="004E0B68">
        <w:rPr>
          <w:rFonts w:cs="David"/>
          <w:sz w:val="24"/>
          <w:szCs w:val="24"/>
          <w:rtl/>
        </w:rPr>
        <w:t xml:space="preserve"> </w:t>
      </w:r>
      <w:r w:rsidRPr="004E0B68">
        <w:rPr>
          <w:rFonts w:cs="David" w:hint="cs"/>
          <w:sz w:val="24"/>
          <w:szCs w:val="24"/>
          <w:rtl/>
        </w:rPr>
        <w:t>שעמדו</w:t>
      </w:r>
      <w:r w:rsidRPr="004E0B68">
        <w:rPr>
          <w:rFonts w:cs="David"/>
          <w:sz w:val="24"/>
          <w:szCs w:val="24"/>
          <w:rtl/>
        </w:rPr>
        <w:t xml:space="preserve"> </w:t>
      </w:r>
      <w:r w:rsidRPr="004E0B68">
        <w:rPr>
          <w:rFonts w:cs="David" w:hint="cs"/>
          <w:sz w:val="24"/>
          <w:szCs w:val="24"/>
          <w:rtl/>
        </w:rPr>
        <w:t>בכל תנאי</w:t>
      </w:r>
      <w:r w:rsidRPr="004E0B68">
        <w:rPr>
          <w:rFonts w:cs="David"/>
          <w:sz w:val="24"/>
          <w:szCs w:val="24"/>
          <w:rtl/>
        </w:rPr>
        <w:t xml:space="preserve"> </w:t>
      </w:r>
      <w:r w:rsidRPr="004E0B68">
        <w:rPr>
          <w:rFonts w:cs="David" w:hint="cs"/>
          <w:sz w:val="24"/>
          <w:szCs w:val="24"/>
          <w:rtl/>
        </w:rPr>
        <w:t>הסף שנקבעו במכרז</w:t>
      </w:r>
      <w:r w:rsidRPr="004E0B68">
        <w:rPr>
          <w:rFonts w:cs="David"/>
          <w:sz w:val="24"/>
          <w:szCs w:val="24"/>
          <w:rtl/>
        </w:rPr>
        <w:t>.</w:t>
      </w:r>
      <w:r w:rsidRPr="004E0B68">
        <w:rPr>
          <w:rFonts w:cs="David" w:hint="cs"/>
          <w:sz w:val="24"/>
          <w:szCs w:val="24"/>
          <w:rtl/>
        </w:rPr>
        <w:t xml:space="preserve"> הניקוד</w:t>
      </w:r>
      <w:r w:rsidRPr="004E0B68">
        <w:rPr>
          <w:rFonts w:cs="David"/>
          <w:sz w:val="24"/>
          <w:szCs w:val="24"/>
          <w:rtl/>
        </w:rPr>
        <w:t xml:space="preserve"> </w:t>
      </w:r>
      <w:r w:rsidRPr="004E0B68">
        <w:rPr>
          <w:rFonts w:cs="David" w:hint="cs"/>
          <w:sz w:val="24"/>
          <w:szCs w:val="24"/>
          <w:rtl/>
        </w:rPr>
        <w:t>יתבצע</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בנפרד</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יהיו</w:t>
      </w:r>
      <w:r w:rsidRPr="004E0B68">
        <w:rPr>
          <w:rFonts w:cs="David"/>
          <w:sz w:val="24"/>
          <w:szCs w:val="24"/>
          <w:rtl/>
        </w:rPr>
        <w:t xml:space="preserve"> </w:t>
      </w:r>
      <w:r w:rsidRPr="004E0B68">
        <w:rPr>
          <w:rFonts w:cs="David" w:hint="cs"/>
          <w:sz w:val="24"/>
          <w:szCs w:val="24"/>
          <w:rtl/>
        </w:rPr>
        <w:t>מרוכזים</w:t>
      </w:r>
      <w:r w:rsidRPr="004E0B68">
        <w:rPr>
          <w:rFonts w:cs="David"/>
          <w:sz w:val="24"/>
          <w:szCs w:val="24"/>
          <w:rtl/>
        </w:rPr>
        <w:t xml:space="preserve"> </w:t>
      </w:r>
      <w:r w:rsidRPr="004E0B68">
        <w:rPr>
          <w:rFonts w:cs="David" w:hint="cs"/>
          <w:sz w:val="24"/>
          <w:szCs w:val="24"/>
          <w:rtl/>
        </w:rPr>
        <w:t>בטבלה</w:t>
      </w:r>
      <w:r w:rsidRPr="004E0B68">
        <w:rPr>
          <w:rFonts w:cs="David"/>
          <w:sz w:val="24"/>
          <w:szCs w:val="24"/>
          <w:rtl/>
        </w:rPr>
        <w:t xml:space="preserve"> </w:t>
      </w:r>
      <w:r w:rsidRPr="004E0B68">
        <w:rPr>
          <w:rFonts w:cs="David" w:hint="cs"/>
          <w:sz w:val="24"/>
          <w:szCs w:val="24"/>
          <w:rtl/>
        </w:rPr>
        <w:t>רשימת</w:t>
      </w:r>
      <w:r w:rsidRPr="004E0B68">
        <w:rPr>
          <w:rFonts w:cs="David"/>
          <w:sz w:val="24"/>
          <w:szCs w:val="24"/>
          <w:rtl/>
        </w:rPr>
        <w:t xml:space="preserve"> </w:t>
      </w:r>
      <w:r w:rsidRPr="004E0B68">
        <w:rPr>
          <w:rFonts w:cs="David" w:hint="cs"/>
          <w:sz w:val="24"/>
          <w:szCs w:val="24"/>
          <w:rtl/>
        </w:rPr>
        <w:t>הדגמים</w:t>
      </w:r>
      <w:r w:rsidRPr="004E0B68">
        <w:rPr>
          <w:rFonts w:cs="David"/>
          <w:sz w:val="24"/>
          <w:szCs w:val="24"/>
          <w:rtl/>
        </w:rPr>
        <w:t xml:space="preserve"> </w:t>
      </w:r>
      <w:r w:rsidRPr="004E0B68">
        <w:rPr>
          <w:rFonts w:cs="David" w:hint="cs"/>
          <w:sz w:val="24"/>
          <w:szCs w:val="24"/>
          <w:rtl/>
        </w:rPr>
        <w:t>שהוצעו</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המציעים</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אותה</w:t>
      </w:r>
      <w:r w:rsidRPr="004E0B68">
        <w:rPr>
          <w:rFonts w:cs="David"/>
          <w:sz w:val="24"/>
          <w:szCs w:val="24"/>
          <w:rtl/>
        </w:rPr>
        <w:t xml:space="preserve"> </w:t>
      </w:r>
      <w:r w:rsidRPr="004E0B68">
        <w:rPr>
          <w:rFonts w:cs="David" w:hint="cs"/>
          <w:sz w:val="24"/>
          <w:szCs w:val="24"/>
          <w:rtl/>
        </w:rPr>
        <w:t>קבוצה</w:t>
      </w:r>
      <w:r w:rsidRPr="004E0B68">
        <w:rPr>
          <w:rFonts w:cs="David"/>
          <w:sz w:val="24"/>
          <w:szCs w:val="24"/>
          <w:rtl/>
        </w:rPr>
        <w:t xml:space="preserve">, </w:t>
      </w:r>
      <w:r w:rsidRPr="004E0B68">
        <w:rPr>
          <w:rFonts w:cs="David" w:hint="cs"/>
          <w:sz w:val="24"/>
          <w:szCs w:val="24"/>
          <w:rtl/>
        </w:rPr>
        <w:t>כאשר</w:t>
      </w:r>
      <w:r w:rsidRPr="004E0B68">
        <w:rPr>
          <w:rFonts w:cs="David"/>
          <w:sz w:val="24"/>
          <w:szCs w:val="24"/>
          <w:rtl/>
        </w:rPr>
        <w:t xml:space="preserve"> </w:t>
      </w:r>
      <w:r w:rsidRPr="004E0B68">
        <w:rPr>
          <w:rFonts w:cs="David" w:hint="cs"/>
          <w:sz w:val="24"/>
          <w:szCs w:val="24"/>
          <w:rtl/>
        </w:rPr>
        <w:t>המידע</w:t>
      </w:r>
      <w:r w:rsidRPr="004E0B68">
        <w:rPr>
          <w:rFonts w:cs="David"/>
          <w:sz w:val="24"/>
          <w:szCs w:val="24"/>
          <w:rtl/>
        </w:rPr>
        <w:t xml:space="preserve"> </w:t>
      </w:r>
      <w:r w:rsidRPr="004E0B68">
        <w:rPr>
          <w:rFonts w:cs="David" w:hint="cs"/>
          <w:sz w:val="24"/>
          <w:szCs w:val="24"/>
          <w:rtl/>
        </w:rPr>
        <w:t>שיסופק</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יכלול</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שם</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המקרר</w:t>
      </w:r>
      <w:r w:rsidRPr="004E0B68">
        <w:rPr>
          <w:rFonts w:cs="David"/>
          <w:sz w:val="24"/>
          <w:szCs w:val="24"/>
          <w:rtl/>
        </w:rPr>
        <w:t xml:space="preserve">, </w:t>
      </w:r>
      <w:r w:rsidRPr="004E0B68">
        <w:rPr>
          <w:rFonts w:cs="David" w:hint="cs"/>
          <w:sz w:val="24"/>
          <w:szCs w:val="24"/>
          <w:rtl/>
        </w:rPr>
        <w:t>נפחו</w:t>
      </w:r>
      <w:r w:rsidRPr="004E0B68">
        <w:rPr>
          <w:rFonts w:cs="David"/>
          <w:sz w:val="24"/>
          <w:szCs w:val="24"/>
          <w:rtl/>
        </w:rPr>
        <w:t xml:space="preserve"> </w:t>
      </w:r>
      <w:r w:rsidRPr="004E0B68">
        <w:rPr>
          <w:rFonts w:cs="David" w:hint="cs"/>
          <w:sz w:val="24"/>
          <w:szCs w:val="24"/>
          <w:rtl/>
        </w:rPr>
        <w:t>הכולל</w:t>
      </w:r>
      <w:r w:rsidRPr="004E0B68">
        <w:rPr>
          <w:rFonts w:cs="David"/>
          <w:sz w:val="24"/>
          <w:szCs w:val="24"/>
          <w:rtl/>
        </w:rPr>
        <w:t xml:space="preserve"> (</w:t>
      </w:r>
      <w:r w:rsidRPr="004E0B68">
        <w:rPr>
          <w:rFonts w:cs="David" w:hint="cs"/>
          <w:sz w:val="24"/>
          <w:szCs w:val="24"/>
          <w:rtl/>
        </w:rPr>
        <w:t>בליטרים</w:t>
      </w:r>
      <w:r w:rsidRPr="004E0B68">
        <w:rPr>
          <w:rFonts w:cs="David"/>
          <w:sz w:val="24"/>
          <w:szCs w:val="24"/>
          <w:rtl/>
        </w:rPr>
        <w:t xml:space="preserve">) </w:t>
      </w:r>
      <w:r w:rsidRPr="004E0B68">
        <w:rPr>
          <w:rFonts w:cs="David" w:hint="cs"/>
          <w:sz w:val="24"/>
          <w:szCs w:val="24"/>
          <w:rtl/>
        </w:rPr>
        <w:t>ונפח</w:t>
      </w:r>
      <w:r w:rsidRPr="004E0B68">
        <w:rPr>
          <w:rFonts w:cs="David"/>
          <w:sz w:val="24"/>
          <w:szCs w:val="24"/>
          <w:rtl/>
        </w:rPr>
        <w:t xml:space="preserve"> </w:t>
      </w:r>
      <w:r w:rsidRPr="004E0B68">
        <w:rPr>
          <w:rFonts w:cs="David" w:hint="cs"/>
          <w:sz w:val="24"/>
          <w:szCs w:val="24"/>
          <w:rtl/>
        </w:rPr>
        <w:t>תאי</w:t>
      </w:r>
      <w:r w:rsidRPr="004E0B68">
        <w:rPr>
          <w:rFonts w:cs="David"/>
          <w:sz w:val="24"/>
          <w:szCs w:val="24"/>
          <w:rtl/>
        </w:rPr>
        <w:t xml:space="preserve"> </w:t>
      </w:r>
      <w:r w:rsidRPr="004E0B68">
        <w:rPr>
          <w:rFonts w:cs="David" w:hint="cs"/>
          <w:sz w:val="24"/>
          <w:szCs w:val="24"/>
          <w:rtl/>
        </w:rPr>
        <w:t>האחסון (תאי</w:t>
      </w:r>
      <w:r w:rsidRPr="004E0B68">
        <w:rPr>
          <w:rFonts w:cs="David"/>
          <w:sz w:val="24"/>
          <w:szCs w:val="24"/>
          <w:rtl/>
        </w:rPr>
        <w:t xml:space="preserve"> </w:t>
      </w:r>
      <w:r w:rsidRPr="004E0B68">
        <w:rPr>
          <w:rFonts w:cs="David" w:hint="cs"/>
          <w:sz w:val="24"/>
          <w:szCs w:val="24"/>
          <w:rtl/>
        </w:rPr>
        <w:t>מזון</w:t>
      </w:r>
      <w:r w:rsidRPr="004E0B68">
        <w:rPr>
          <w:rFonts w:cs="David"/>
          <w:sz w:val="24"/>
          <w:szCs w:val="24"/>
          <w:rtl/>
        </w:rPr>
        <w:t xml:space="preserve"> </w:t>
      </w:r>
      <w:r w:rsidRPr="004E0B68">
        <w:rPr>
          <w:rFonts w:cs="David" w:hint="cs"/>
          <w:sz w:val="24"/>
          <w:szCs w:val="24"/>
          <w:rtl/>
        </w:rPr>
        <w:t>ותאי</w:t>
      </w:r>
      <w:r w:rsidRPr="004E0B68">
        <w:rPr>
          <w:rFonts w:cs="David"/>
          <w:sz w:val="24"/>
          <w:szCs w:val="24"/>
          <w:rtl/>
        </w:rPr>
        <w:t xml:space="preserve"> </w:t>
      </w:r>
      <w:r w:rsidRPr="004E0B68">
        <w:rPr>
          <w:rFonts w:cs="David" w:hint="cs"/>
          <w:sz w:val="24"/>
          <w:szCs w:val="24"/>
          <w:rtl/>
        </w:rPr>
        <w:t>הקפאה</w:t>
      </w:r>
      <w:r w:rsidRPr="004E0B68">
        <w:rPr>
          <w:rFonts w:cs="David"/>
          <w:sz w:val="24"/>
          <w:szCs w:val="24"/>
          <w:rtl/>
        </w:rPr>
        <w:t xml:space="preserve">), </w:t>
      </w:r>
      <w:r w:rsidRPr="004E0B68">
        <w:rPr>
          <w:rFonts w:cs="David" w:hint="cs"/>
          <w:sz w:val="24"/>
          <w:szCs w:val="24"/>
          <w:rtl/>
        </w:rPr>
        <w:t>נתוני</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r w:rsidRPr="004E0B68">
        <w:rPr>
          <w:rFonts w:cs="David" w:hint="cs"/>
          <w:sz w:val="24"/>
          <w:szCs w:val="24"/>
          <w:rtl/>
        </w:rPr>
        <w:t>קוט</w:t>
      </w:r>
      <w:r w:rsidRPr="004E0B68">
        <w:rPr>
          <w:rFonts w:cs="David"/>
          <w:sz w:val="24"/>
          <w:szCs w:val="24"/>
          <w:rtl/>
        </w:rPr>
        <w:t>"</w:t>
      </w:r>
      <w:r w:rsidRPr="004E0B68">
        <w:rPr>
          <w:rFonts w:cs="David" w:hint="cs"/>
          <w:sz w:val="24"/>
          <w:szCs w:val="24"/>
          <w:rtl/>
        </w:rPr>
        <w:t>ש</w:t>
      </w:r>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ומחירו</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u w:val="single"/>
          <w:rtl/>
        </w:rPr>
        <w:t>החישובים</w:t>
      </w:r>
      <w:r w:rsidRPr="004E0B68">
        <w:rPr>
          <w:rFonts w:cs="David"/>
          <w:sz w:val="24"/>
          <w:szCs w:val="24"/>
          <w:u w:val="single"/>
          <w:rtl/>
        </w:rPr>
        <w:t xml:space="preserve"> </w:t>
      </w:r>
      <w:r w:rsidRPr="004E0B68">
        <w:rPr>
          <w:rFonts w:cs="David" w:hint="cs"/>
          <w:sz w:val="24"/>
          <w:szCs w:val="24"/>
          <w:u w:val="single"/>
          <w:rtl/>
        </w:rPr>
        <w:t>שיתבצעו</w:t>
      </w:r>
      <w:r w:rsidRPr="004E0B68">
        <w:rPr>
          <w:rFonts w:cs="David"/>
          <w:sz w:val="24"/>
          <w:szCs w:val="24"/>
          <w:u w:val="single"/>
          <w:rtl/>
        </w:rPr>
        <w:t xml:space="preserve"> </w:t>
      </w:r>
      <w:r w:rsidRPr="004E0B68">
        <w:rPr>
          <w:rFonts w:cs="David" w:hint="cs"/>
          <w:sz w:val="24"/>
          <w:szCs w:val="24"/>
          <w:u w:val="single"/>
          <w:rtl/>
        </w:rPr>
        <w:t>ע</w:t>
      </w:r>
      <w:r w:rsidRPr="004E0B68">
        <w:rPr>
          <w:rFonts w:cs="David"/>
          <w:sz w:val="24"/>
          <w:szCs w:val="24"/>
          <w:u w:val="single"/>
          <w:rtl/>
        </w:rPr>
        <w:t>"</w:t>
      </w:r>
      <w:r w:rsidRPr="004E0B68">
        <w:rPr>
          <w:rFonts w:cs="David" w:hint="cs"/>
          <w:sz w:val="24"/>
          <w:szCs w:val="24"/>
          <w:u w:val="single"/>
          <w:rtl/>
        </w:rPr>
        <w:t>י</w:t>
      </w:r>
      <w:r w:rsidRPr="004E0B68">
        <w:rPr>
          <w:rFonts w:cs="David"/>
          <w:sz w:val="24"/>
          <w:szCs w:val="24"/>
          <w:u w:val="single"/>
          <w:rtl/>
        </w:rPr>
        <w:t xml:space="preserve"> </w:t>
      </w:r>
      <w:r w:rsidRPr="004E0B68">
        <w:rPr>
          <w:rFonts w:cs="David" w:hint="cs"/>
          <w:sz w:val="24"/>
          <w:szCs w:val="24"/>
          <w:u w:val="single"/>
          <w:rtl/>
        </w:rPr>
        <w:t>המשרד</w:t>
      </w:r>
      <w:r w:rsidRPr="004E0B68">
        <w:rPr>
          <w:rFonts w:cs="David"/>
          <w:sz w:val="24"/>
          <w:szCs w:val="24"/>
          <w:u w:val="single"/>
          <w:rtl/>
        </w:rPr>
        <w:t xml:space="preserve"> </w:t>
      </w:r>
      <w:r w:rsidRPr="004E0B68">
        <w:rPr>
          <w:rFonts w:cs="David" w:hint="cs"/>
          <w:sz w:val="24"/>
          <w:szCs w:val="24"/>
          <w:u w:val="single"/>
          <w:rtl/>
        </w:rPr>
        <w:t>יהיו</w:t>
      </w:r>
      <w:r w:rsidRPr="004E0B68">
        <w:rPr>
          <w:rFonts w:cs="David"/>
          <w:sz w:val="24"/>
          <w:szCs w:val="24"/>
          <w:u w:val="single"/>
          <w:rtl/>
        </w:rPr>
        <w:t xml:space="preserve"> </w:t>
      </w:r>
      <w:r w:rsidRPr="004E0B68">
        <w:rPr>
          <w:rFonts w:cs="David" w:hint="cs"/>
          <w:sz w:val="24"/>
          <w:szCs w:val="24"/>
          <w:u w:val="single"/>
          <w:rtl/>
        </w:rPr>
        <w:t>כדלהלן</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numPr>
          <w:ilvl w:val="0"/>
          <w:numId w:val="23"/>
        </w:numPr>
        <w:bidi/>
        <w:spacing w:line="276" w:lineRule="auto"/>
        <w:ind w:left="311"/>
        <w:jc w:val="both"/>
        <w:rPr>
          <w:rFonts w:cs="David"/>
          <w:sz w:val="24"/>
          <w:szCs w:val="24"/>
          <w:rtl/>
        </w:rPr>
      </w:pPr>
      <w:r w:rsidRPr="004E0B68">
        <w:rPr>
          <w:rFonts w:cs="David" w:hint="cs"/>
          <w:sz w:val="24"/>
          <w:szCs w:val="24"/>
          <w:rtl/>
        </w:rPr>
        <w:t>חישוב</w:t>
      </w:r>
      <w:r w:rsidRPr="004E0B68">
        <w:rPr>
          <w:rFonts w:cs="David"/>
          <w:sz w:val="24"/>
          <w:szCs w:val="24"/>
          <w:rtl/>
        </w:rPr>
        <w:t xml:space="preserve"> </w:t>
      </w:r>
      <w:r w:rsidRPr="004E0B68">
        <w:rPr>
          <w:rFonts w:cs="David" w:hint="cs"/>
          <w:sz w:val="24"/>
          <w:szCs w:val="24"/>
          <w:rtl/>
        </w:rPr>
        <w:t>הנפח</w:t>
      </w:r>
      <w:r w:rsidRPr="004E0B68">
        <w:rPr>
          <w:rFonts w:cs="David"/>
          <w:sz w:val="24"/>
          <w:szCs w:val="24"/>
          <w:rtl/>
        </w:rPr>
        <w:t xml:space="preserve"> </w:t>
      </w:r>
      <w:r w:rsidRPr="004E0B68">
        <w:rPr>
          <w:rFonts w:cs="David" w:hint="cs"/>
          <w:sz w:val="24"/>
          <w:szCs w:val="24"/>
          <w:rtl/>
        </w:rPr>
        <w:t>המתואם</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דגם</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w:t>
      </w:r>
      <w:r w:rsidRPr="004E0B68">
        <w:rPr>
          <w:rFonts w:cs="David"/>
          <w:sz w:val="24"/>
          <w:szCs w:val="24"/>
          <w:rtl/>
        </w:rPr>
        <w:t xml:space="preserve"> </w:t>
      </w:r>
      <w:r w:rsidRPr="004E0B68">
        <w:rPr>
          <w:rFonts w:cs="David" w:hint="cs"/>
          <w:sz w:val="24"/>
          <w:szCs w:val="24"/>
          <w:rtl/>
        </w:rPr>
        <w:t>נוסחה</w:t>
      </w:r>
      <w:r w:rsidRPr="004E0B68">
        <w:rPr>
          <w:rFonts w:cs="David"/>
          <w:sz w:val="24"/>
          <w:szCs w:val="24"/>
          <w:rtl/>
        </w:rPr>
        <w:t xml:space="preserve"> </w:t>
      </w:r>
      <w:r w:rsidRPr="004E0B68">
        <w:rPr>
          <w:rFonts w:cs="David" w:hint="cs"/>
          <w:sz w:val="24"/>
          <w:szCs w:val="24"/>
          <w:rtl/>
        </w:rPr>
        <w:t>המופיעה בתקנות מקורות אנרגיה (התייעלות אנרגטית ומידע על צריכת אנרגיה של מכשירי קירור), התשס"ד 2004 המצויות באתר האינטרנט של המשרד.</w:t>
      </w:r>
    </w:p>
    <w:p w:rsidR="003D1EF4" w:rsidRPr="004E0B68" w:rsidRDefault="003D1EF4" w:rsidP="003D1EF4">
      <w:pPr>
        <w:pStyle w:val="af3"/>
        <w:bidi/>
        <w:spacing w:line="276" w:lineRule="auto"/>
        <w:ind w:left="311"/>
        <w:jc w:val="both"/>
        <w:rPr>
          <w:rFonts w:cs="David"/>
          <w:sz w:val="24"/>
          <w:szCs w:val="24"/>
          <w:rtl/>
        </w:rPr>
      </w:pPr>
    </w:p>
    <w:p w:rsidR="003D1EF4" w:rsidRPr="004E0B68" w:rsidRDefault="003D1EF4" w:rsidP="003D1EF4">
      <w:pPr>
        <w:pStyle w:val="af3"/>
        <w:numPr>
          <w:ilvl w:val="0"/>
          <w:numId w:val="23"/>
        </w:numPr>
        <w:bidi/>
        <w:spacing w:line="276" w:lineRule="auto"/>
        <w:ind w:left="311"/>
        <w:jc w:val="both"/>
        <w:rPr>
          <w:rFonts w:cs="David"/>
          <w:sz w:val="24"/>
          <w:szCs w:val="24"/>
          <w:rtl/>
        </w:rPr>
      </w:pPr>
      <w:r w:rsidRPr="004E0B68">
        <w:rPr>
          <w:rFonts w:cs="David" w:hint="cs"/>
          <w:sz w:val="24"/>
          <w:szCs w:val="24"/>
          <w:rtl/>
        </w:rPr>
        <w:t>חישוב</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 </w:t>
      </w:r>
      <w:r w:rsidRPr="004E0B68">
        <w:rPr>
          <w:rFonts w:cs="David" w:hint="cs"/>
          <w:sz w:val="24"/>
          <w:szCs w:val="24"/>
          <w:rtl/>
        </w:rPr>
        <w:t>קוט</w:t>
      </w:r>
      <w:r w:rsidRPr="004E0B68">
        <w:rPr>
          <w:rFonts w:cs="David"/>
          <w:sz w:val="24"/>
          <w:szCs w:val="24"/>
          <w:rtl/>
        </w:rPr>
        <w:t>"</w:t>
      </w:r>
      <w:r w:rsidRPr="004E0B68">
        <w:rPr>
          <w:rFonts w:cs="David" w:hint="cs"/>
          <w:sz w:val="24"/>
          <w:szCs w:val="24"/>
          <w:rtl/>
        </w:rPr>
        <w:t>ש</w:t>
      </w:r>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לליטר</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לדוגמא</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מקרר</w:t>
      </w:r>
      <w:r w:rsidRPr="004E0B68">
        <w:rPr>
          <w:rFonts w:cs="David"/>
          <w:sz w:val="24"/>
          <w:szCs w:val="24"/>
          <w:rtl/>
        </w:rPr>
        <w:t xml:space="preserve"> </w:t>
      </w:r>
      <w:r w:rsidRPr="004E0B68">
        <w:rPr>
          <w:rFonts w:cs="David" w:hint="cs"/>
          <w:sz w:val="24"/>
          <w:szCs w:val="24"/>
          <w:rtl/>
        </w:rPr>
        <w:t>הצורך</w:t>
      </w:r>
      <w:r w:rsidRPr="004E0B68">
        <w:rPr>
          <w:rFonts w:cs="David"/>
          <w:sz w:val="24"/>
          <w:szCs w:val="24"/>
          <w:rtl/>
        </w:rPr>
        <w:t xml:space="preserve"> 1.96 </w:t>
      </w:r>
      <w:r w:rsidRPr="004E0B68">
        <w:rPr>
          <w:rFonts w:cs="David" w:hint="cs"/>
          <w:sz w:val="24"/>
          <w:szCs w:val="24"/>
          <w:rtl/>
        </w:rPr>
        <w:t>קוט</w:t>
      </w:r>
      <w:r w:rsidRPr="004E0B68">
        <w:rPr>
          <w:rFonts w:cs="David"/>
          <w:sz w:val="24"/>
          <w:szCs w:val="24"/>
          <w:rtl/>
        </w:rPr>
        <w:t>"</w:t>
      </w:r>
      <w:r w:rsidRPr="004E0B68">
        <w:rPr>
          <w:rFonts w:cs="David" w:hint="cs"/>
          <w:sz w:val="24"/>
          <w:szCs w:val="24"/>
          <w:rtl/>
        </w:rPr>
        <w:t>ש</w:t>
      </w:r>
      <w:r w:rsidRPr="004E0B68">
        <w:rPr>
          <w:rFonts w:cs="David"/>
          <w:sz w:val="24"/>
          <w:szCs w:val="24"/>
          <w:rtl/>
        </w:rPr>
        <w:t xml:space="preserve"> </w:t>
      </w:r>
      <w:r w:rsidRPr="004E0B68">
        <w:rPr>
          <w:rFonts w:cs="David" w:hint="cs"/>
          <w:sz w:val="24"/>
          <w:szCs w:val="24"/>
          <w:rtl/>
        </w:rPr>
        <w:t>ליממה</w:t>
      </w:r>
      <w:r w:rsidRPr="004E0B68">
        <w:rPr>
          <w:rFonts w:cs="David"/>
          <w:sz w:val="24"/>
          <w:szCs w:val="24"/>
          <w:rtl/>
        </w:rPr>
        <w:t xml:space="preserve">, </w:t>
      </w:r>
      <w:r w:rsidRPr="004E0B68">
        <w:rPr>
          <w:rFonts w:cs="David" w:hint="cs"/>
          <w:sz w:val="24"/>
          <w:szCs w:val="24"/>
          <w:rtl/>
        </w:rPr>
        <w:t>ונפחו</w:t>
      </w:r>
      <w:r w:rsidRPr="004E0B68">
        <w:rPr>
          <w:rFonts w:cs="David"/>
          <w:sz w:val="24"/>
          <w:szCs w:val="24"/>
          <w:rtl/>
        </w:rPr>
        <w:t xml:space="preserve"> </w:t>
      </w:r>
      <w:r w:rsidRPr="004E0B68">
        <w:rPr>
          <w:rFonts w:cs="David" w:hint="cs"/>
          <w:sz w:val="24"/>
          <w:szCs w:val="24"/>
          <w:rtl/>
        </w:rPr>
        <w:t>המתואם</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550</w:t>
      </w:r>
      <w:r w:rsidRPr="004E0B68">
        <w:rPr>
          <w:rFonts w:cs="David"/>
          <w:sz w:val="24"/>
          <w:szCs w:val="24"/>
          <w:rtl/>
        </w:rPr>
        <w:t xml:space="preserve"> </w:t>
      </w:r>
      <w:r w:rsidRPr="004E0B68">
        <w:rPr>
          <w:rFonts w:cs="David" w:hint="cs"/>
          <w:sz w:val="24"/>
          <w:szCs w:val="24"/>
          <w:rtl/>
        </w:rPr>
        <w:t>ליטר</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1.96/</w:t>
      </w:r>
      <w:r w:rsidRPr="004E0B68">
        <w:rPr>
          <w:rFonts w:cs="David" w:hint="cs"/>
          <w:sz w:val="24"/>
          <w:szCs w:val="24"/>
          <w:rtl/>
        </w:rPr>
        <w:t>550</w:t>
      </w:r>
      <w:r w:rsidRPr="004E0B68">
        <w:rPr>
          <w:rFonts w:cs="David"/>
          <w:sz w:val="24"/>
          <w:szCs w:val="24"/>
          <w:rtl/>
        </w:rPr>
        <w:t>.</w:t>
      </w:r>
    </w:p>
    <w:p w:rsidR="003D1EF4" w:rsidRPr="004E0B68" w:rsidRDefault="003D1EF4" w:rsidP="003D1EF4">
      <w:pPr>
        <w:pStyle w:val="af3"/>
        <w:bidi/>
        <w:spacing w:line="276" w:lineRule="auto"/>
        <w:ind w:left="311"/>
        <w:jc w:val="both"/>
        <w:rPr>
          <w:rFonts w:cs="David"/>
          <w:sz w:val="24"/>
          <w:szCs w:val="24"/>
          <w:rtl/>
        </w:rPr>
      </w:pPr>
    </w:p>
    <w:p w:rsidR="003D1EF4" w:rsidRPr="004E0B68" w:rsidRDefault="003D1EF4" w:rsidP="003D1EF4">
      <w:pPr>
        <w:pStyle w:val="af3"/>
        <w:numPr>
          <w:ilvl w:val="0"/>
          <w:numId w:val="23"/>
        </w:numPr>
        <w:bidi/>
        <w:spacing w:line="276" w:lineRule="auto"/>
        <w:ind w:left="311"/>
        <w:jc w:val="both"/>
        <w:rPr>
          <w:rFonts w:cs="David"/>
          <w:sz w:val="24"/>
          <w:szCs w:val="24"/>
          <w:rtl/>
        </w:rPr>
      </w:pPr>
      <w:r w:rsidRPr="004E0B68">
        <w:rPr>
          <w:rFonts w:cs="David" w:hint="cs"/>
          <w:sz w:val="24"/>
          <w:szCs w:val="24"/>
          <w:rtl/>
        </w:rPr>
        <w:lastRenderedPageBreak/>
        <w:t>חישוב</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 </w:t>
      </w:r>
      <w:r w:rsidRPr="004E0B68">
        <w:rPr>
          <w:rFonts w:cs="David" w:hint="cs"/>
          <w:sz w:val="24"/>
          <w:szCs w:val="24"/>
          <w:rtl/>
        </w:rPr>
        <w:t>מחיר</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לליטר</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לדוגמא</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מקרר</w:t>
      </w:r>
      <w:r w:rsidRPr="004E0B68">
        <w:rPr>
          <w:rFonts w:cs="David"/>
          <w:sz w:val="24"/>
          <w:szCs w:val="24"/>
          <w:rtl/>
        </w:rPr>
        <w:t xml:space="preserve"> </w:t>
      </w:r>
      <w:r w:rsidRPr="004E0B68">
        <w:rPr>
          <w:rFonts w:cs="David" w:hint="cs"/>
          <w:sz w:val="24"/>
          <w:szCs w:val="24"/>
          <w:rtl/>
        </w:rPr>
        <w:t>בעל</w:t>
      </w:r>
      <w:r w:rsidRPr="004E0B68">
        <w:rPr>
          <w:rFonts w:cs="David"/>
          <w:sz w:val="24"/>
          <w:szCs w:val="24"/>
          <w:rtl/>
        </w:rPr>
        <w:t xml:space="preserve"> </w:t>
      </w:r>
      <w:r w:rsidRPr="004E0B68">
        <w:rPr>
          <w:rFonts w:cs="David" w:hint="cs"/>
          <w:sz w:val="24"/>
          <w:szCs w:val="24"/>
          <w:rtl/>
        </w:rPr>
        <w:t>נפח</w:t>
      </w:r>
      <w:r w:rsidRPr="004E0B68">
        <w:rPr>
          <w:rFonts w:cs="David"/>
          <w:sz w:val="24"/>
          <w:szCs w:val="24"/>
          <w:rtl/>
        </w:rPr>
        <w:t xml:space="preserve"> </w:t>
      </w:r>
      <w:r w:rsidRPr="004E0B68">
        <w:rPr>
          <w:rFonts w:cs="David" w:hint="cs"/>
          <w:sz w:val="24"/>
          <w:szCs w:val="24"/>
          <w:rtl/>
        </w:rPr>
        <w:t>מתואם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 xml:space="preserve">550 </w:t>
      </w:r>
      <w:r w:rsidRPr="004E0B68">
        <w:rPr>
          <w:rFonts w:cs="David"/>
          <w:sz w:val="24"/>
          <w:szCs w:val="24"/>
          <w:rtl/>
        </w:rPr>
        <w:t xml:space="preserve"> </w:t>
      </w:r>
      <w:r w:rsidRPr="004E0B68">
        <w:rPr>
          <w:rFonts w:cs="David" w:hint="cs"/>
          <w:sz w:val="24"/>
          <w:szCs w:val="24"/>
          <w:rtl/>
        </w:rPr>
        <w:t>ליטר</w:t>
      </w:r>
      <w:r w:rsidRPr="004E0B68">
        <w:rPr>
          <w:rFonts w:cs="David"/>
          <w:sz w:val="24"/>
          <w:szCs w:val="24"/>
          <w:rtl/>
        </w:rPr>
        <w:t xml:space="preserve"> </w:t>
      </w:r>
      <w:r w:rsidRPr="004E0B68">
        <w:rPr>
          <w:rFonts w:cs="David" w:hint="cs"/>
          <w:sz w:val="24"/>
          <w:szCs w:val="24"/>
          <w:rtl/>
        </w:rPr>
        <w:t>שמחירו</w:t>
      </w:r>
      <w:r w:rsidRPr="004E0B68">
        <w:rPr>
          <w:rFonts w:cs="David"/>
          <w:sz w:val="24"/>
          <w:szCs w:val="24"/>
          <w:rtl/>
        </w:rPr>
        <w:t xml:space="preserve"> 3,000 </w:t>
      </w:r>
      <w:r w:rsidRPr="004E0B68">
        <w:rPr>
          <w:rFonts w:cs="David" w:hint="cs"/>
          <w:sz w:val="24"/>
          <w:szCs w:val="24"/>
          <w:rtl/>
        </w:rPr>
        <w:t>₪</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 3,000/</w:t>
      </w:r>
      <w:r w:rsidRPr="004E0B68">
        <w:rPr>
          <w:rFonts w:cs="David" w:hint="cs"/>
          <w:sz w:val="24"/>
          <w:szCs w:val="24"/>
          <w:rtl/>
        </w:rPr>
        <w:t>550.</w:t>
      </w:r>
      <w:r w:rsidRPr="004E0B68">
        <w:rPr>
          <w:rFonts w:cs="David"/>
          <w:sz w:val="24"/>
          <w:szCs w:val="24"/>
          <w:rtl/>
        </w:rPr>
        <w:t xml:space="preserve"> </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b/>
          <w:bCs/>
          <w:sz w:val="24"/>
          <w:szCs w:val="24"/>
          <w:u w:val="single"/>
          <w:rtl/>
        </w:rPr>
      </w:pPr>
      <w:r w:rsidRPr="004E0B68">
        <w:rPr>
          <w:rFonts w:cs="David" w:hint="cs"/>
          <w:b/>
          <w:bCs/>
          <w:sz w:val="24"/>
          <w:szCs w:val="24"/>
          <w:u w:val="single"/>
          <w:rtl/>
        </w:rPr>
        <w:t>חלוקת</w:t>
      </w:r>
      <w:r w:rsidRPr="004E0B68">
        <w:rPr>
          <w:rFonts w:cs="David"/>
          <w:b/>
          <w:bCs/>
          <w:sz w:val="24"/>
          <w:szCs w:val="24"/>
          <w:u w:val="single"/>
          <w:rtl/>
        </w:rPr>
        <w:t xml:space="preserve"> </w:t>
      </w:r>
      <w:r w:rsidRPr="004E0B68">
        <w:rPr>
          <w:rFonts w:cs="David" w:hint="cs"/>
          <w:b/>
          <w:bCs/>
          <w:sz w:val="24"/>
          <w:szCs w:val="24"/>
          <w:u w:val="single"/>
          <w:rtl/>
        </w:rPr>
        <w:t>הניקוד</w:t>
      </w:r>
      <w:r w:rsidRPr="004E0B68">
        <w:rPr>
          <w:rFonts w:cs="David"/>
          <w:b/>
          <w:bCs/>
          <w:sz w:val="24"/>
          <w:szCs w:val="24"/>
          <w:u w:val="single"/>
          <w:rtl/>
        </w:rPr>
        <w:t xml:space="preserve"> </w:t>
      </w:r>
      <w:r w:rsidRPr="004E0B68">
        <w:rPr>
          <w:rFonts w:cs="David" w:hint="cs"/>
          <w:b/>
          <w:bCs/>
          <w:sz w:val="24"/>
          <w:szCs w:val="24"/>
          <w:u w:val="single"/>
          <w:rtl/>
        </w:rPr>
        <w:t>תהיה</w:t>
      </w:r>
      <w:r w:rsidRPr="004E0B68">
        <w:rPr>
          <w:rFonts w:cs="David"/>
          <w:b/>
          <w:bCs/>
          <w:sz w:val="24"/>
          <w:szCs w:val="24"/>
          <w:u w:val="single"/>
          <w:rtl/>
        </w:rPr>
        <w:t xml:space="preserve"> </w:t>
      </w:r>
      <w:r w:rsidRPr="004E0B68">
        <w:rPr>
          <w:rFonts w:cs="David" w:hint="cs"/>
          <w:b/>
          <w:bCs/>
          <w:sz w:val="24"/>
          <w:szCs w:val="24"/>
          <w:u w:val="single"/>
          <w:rtl/>
        </w:rPr>
        <w:t>כדלהלן</w:t>
      </w:r>
      <w:r w:rsidRPr="004E0B68">
        <w:rPr>
          <w:rFonts w:cs="David"/>
          <w:b/>
          <w:bCs/>
          <w:sz w:val="24"/>
          <w:szCs w:val="24"/>
          <w:u w:val="single"/>
          <w:rtl/>
        </w:rPr>
        <w:t>:</w:t>
      </w:r>
    </w:p>
    <w:p w:rsidR="003D1EF4" w:rsidRPr="004E0B68" w:rsidRDefault="003D1EF4" w:rsidP="003D1EF4">
      <w:pPr>
        <w:pStyle w:val="af3"/>
        <w:bidi/>
        <w:spacing w:line="276" w:lineRule="auto"/>
        <w:jc w:val="both"/>
        <w:rPr>
          <w:rFonts w:cs="David"/>
          <w:b/>
          <w:bCs/>
          <w:sz w:val="24"/>
          <w:szCs w:val="24"/>
          <w:u w:val="single"/>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הניקוד</w:t>
      </w:r>
      <w:r w:rsidRPr="004E0B68">
        <w:rPr>
          <w:rFonts w:cs="David"/>
          <w:sz w:val="24"/>
          <w:szCs w:val="24"/>
          <w:rtl/>
        </w:rPr>
        <w:t xml:space="preserve"> </w:t>
      </w:r>
      <w:r w:rsidRPr="004E0B68">
        <w:rPr>
          <w:rFonts w:cs="David" w:hint="cs"/>
          <w:sz w:val="24"/>
          <w:szCs w:val="24"/>
          <w:rtl/>
        </w:rPr>
        <w:t>יתבצע</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בנפרד</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w:t>
      </w:r>
    </w:p>
    <w:p w:rsidR="003D1EF4" w:rsidRPr="004E0B68" w:rsidRDefault="003D1EF4" w:rsidP="003D1EF4">
      <w:pPr>
        <w:pStyle w:val="af3"/>
        <w:numPr>
          <w:ilvl w:val="0"/>
          <w:numId w:val="21"/>
        </w:numPr>
        <w:bidi/>
        <w:spacing w:line="276" w:lineRule="auto"/>
        <w:ind w:left="360"/>
        <w:jc w:val="both"/>
        <w:rPr>
          <w:rFonts w:cs="David"/>
          <w:sz w:val="24"/>
          <w:szCs w:val="24"/>
          <w:rtl/>
        </w:rPr>
      </w:pPr>
      <w:r w:rsidRPr="004E0B68">
        <w:rPr>
          <w:rFonts w:cs="David" w:hint="cs"/>
          <w:sz w:val="24"/>
          <w:szCs w:val="24"/>
          <w:rtl/>
        </w:rPr>
        <w:t>מקסימום</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עבור המקרר בעל</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 (קוט"ש ליממה לליטר מתואם) הנמוכה</w:t>
      </w:r>
      <w:r w:rsidRPr="004E0B68">
        <w:rPr>
          <w:rFonts w:cs="David"/>
          <w:sz w:val="24"/>
          <w:szCs w:val="24"/>
          <w:rtl/>
        </w:rPr>
        <w:t xml:space="preserve"> </w:t>
      </w:r>
      <w:r w:rsidRPr="004E0B68">
        <w:rPr>
          <w:rFonts w:cs="David" w:hint="cs"/>
          <w:sz w:val="24"/>
          <w:szCs w:val="24"/>
          <w:rtl/>
        </w:rPr>
        <w:t>ביותר באותה קבוצה</w:t>
      </w:r>
      <w:r w:rsidRPr="004E0B68">
        <w:rPr>
          <w:rFonts w:cs="David"/>
          <w:sz w:val="24"/>
          <w:szCs w:val="24"/>
          <w:rtl/>
        </w:rPr>
        <w:t xml:space="preserve"> –</w:t>
      </w:r>
      <w:r w:rsidRPr="004E0B68">
        <w:rPr>
          <w:rFonts w:cs="David" w:hint="cs"/>
          <w:sz w:val="24"/>
          <w:szCs w:val="24"/>
          <w:rtl/>
        </w:rPr>
        <w:t>3</w:t>
      </w:r>
      <w:r>
        <w:rPr>
          <w:rFonts w:cs="David" w:hint="cs"/>
          <w:sz w:val="24"/>
          <w:szCs w:val="24"/>
          <w:rtl/>
        </w:rPr>
        <w:t>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w:t>
      </w:r>
    </w:p>
    <w:p w:rsidR="003D1EF4" w:rsidRPr="004E0B68" w:rsidRDefault="003D1EF4" w:rsidP="003D1EF4">
      <w:pPr>
        <w:pStyle w:val="af3"/>
        <w:numPr>
          <w:ilvl w:val="0"/>
          <w:numId w:val="21"/>
        </w:numPr>
        <w:bidi/>
        <w:spacing w:line="276" w:lineRule="auto"/>
        <w:ind w:left="360"/>
        <w:jc w:val="both"/>
        <w:rPr>
          <w:rFonts w:cs="David"/>
          <w:sz w:val="24"/>
          <w:szCs w:val="24"/>
          <w:rtl/>
        </w:rPr>
      </w:pPr>
      <w:r w:rsidRPr="004E0B68">
        <w:rPr>
          <w:rFonts w:cs="David" w:hint="cs"/>
          <w:sz w:val="24"/>
          <w:szCs w:val="24"/>
          <w:rtl/>
        </w:rPr>
        <w:t>מקסימום</w:t>
      </w:r>
      <w:r w:rsidRPr="004E0B68">
        <w:rPr>
          <w:rFonts w:cs="David"/>
          <w:sz w:val="24"/>
          <w:szCs w:val="24"/>
          <w:rtl/>
        </w:rPr>
        <w:t xml:space="preserve"> </w:t>
      </w:r>
      <w:r w:rsidRPr="004E0B68">
        <w:rPr>
          <w:rFonts w:cs="David" w:hint="cs"/>
          <w:sz w:val="24"/>
          <w:szCs w:val="24"/>
          <w:rtl/>
        </w:rPr>
        <w:t>ניקוד</w:t>
      </w:r>
      <w:r w:rsidRPr="004E0B68">
        <w:rPr>
          <w:rFonts w:cs="David"/>
          <w:sz w:val="24"/>
          <w:szCs w:val="24"/>
          <w:rtl/>
        </w:rPr>
        <w:t xml:space="preserve"> </w:t>
      </w:r>
      <w:r w:rsidRPr="004E0B68">
        <w:rPr>
          <w:rFonts w:cs="David" w:hint="cs"/>
          <w:sz w:val="24"/>
          <w:szCs w:val="24"/>
          <w:rtl/>
        </w:rPr>
        <w:t>עבור המחיר היחסי (מחיר הדגם לליטר מתואם) 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באותה קבוצה</w:t>
      </w:r>
      <w:r w:rsidRPr="004E0B68">
        <w:rPr>
          <w:rFonts w:cs="David"/>
          <w:sz w:val="24"/>
          <w:szCs w:val="24"/>
          <w:rtl/>
        </w:rPr>
        <w:t xml:space="preserve"> – </w:t>
      </w:r>
      <w:r w:rsidRPr="004E0B68">
        <w:rPr>
          <w:rFonts w:cs="David" w:hint="cs"/>
          <w:sz w:val="24"/>
          <w:szCs w:val="24"/>
          <w:rtl/>
        </w:rPr>
        <w:t>45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numPr>
          <w:ilvl w:val="1"/>
          <w:numId w:val="11"/>
        </w:numPr>
        <w:bidi/>
        <w:spacing w:line="276" w:lineRule="auto"/>
        <w:ind w:left="311"/>
        <w:jc w:val="both"/>
        <w:rPr>
          <w:rFonts w:cs="David"/>
          <w:sz w:val="24"/>
          <w:szCs w:val="24"/>
          <w:rtl/>
        </w:rPr>
      </w:pPr>
      <w:r w:rsidRPr="004E0B68">
        <w:rPr>
          <w:rFonts w:cs="David"/>
          <w:sz w:val="24"/>
          <w:szCs w:val="24"/>
          <w:rtl/>
        </w:rPr>
        <w:t>ניקוד ספקים</w:t>
      </w:r>
      <w:r w:rsidRPr="004E0B68">
        <w:rPr>
          <w:rFonts w:cs="David" w:hint="cs"/>
          <w:sz w:val="24"/>
          <w:szCs w:val="24"/>
          <w:rtl/>
        </w:rPr>
        <w:t xml:space="preserve"> </w:t>
      </w:r>
      <w:r w:rsidRPr="004E0B68">
        <w:rPr>
          <w:rFonts w:cs="David"/>
          <w:sz w:val="24"/>
          <w:szCs w:val="24"/>
          <w:rtl/>
        </w:rPr>
        <w:t xml:space="preserve"> פריסת חנויות (פיזיות) וניקוד עבור מכירה בחנויות בודדות ורשתות קטנות (עד 5 חנויות</w:t>
      </w:r>
      <w:r>
        <w:rPr>
          <w:rFonts w:cs="David" w:hint="cs"/>
          <w:sz w:val="24"/>
          <w:szCs w:val="24"/>
          <w:rtl/>
        </w:rPr>
        <w:t>)</w:t>
      </w:r>
      <w:r w:rsidRPr="004E0B68">
        <w:rPr>
          <w:rFonts w:cs="David" w:hint="cs"/>
          <w:sz w:val="24"/>
          <w:szCs w:val="24"/>
          <w:rtl/>
        </w:rPr>
        <w:t>- 20 נקודות:</w:t>
      </w:r>
    </w:p>
    <w:p w:rsidR="003D1EF4" w:rsidRPr="004E0B68" w:rsidRDefault="003D1EF4" w:rsidP="003D1EF4">
      <w:pPr>
        <w:pStyle w:val="af3"/>
        <w:numPr>
          <w:ilvl w:val="0"/>
          <w:numId w:val="22"/>
        </w:numPr>
        <w:bidi/>
        <w:spacing w:line="276" w:lineRule="auto"/>
        <w:rPr>
          <w:rFonts w:cs="David"/>
          <w:sz w:val="24"/>
          <w:szCs w:val="24"/>
          <w:rtl/>
        </w:rPr>
      </w:pPr>
      <w:r w:rsidRPr="004E0B68">
        <w:rPr>
          <w:rFonts w:cs="David"/>
          <w:sz w:val="24"/>
          <w:szCs w:val="24"/>
          <w:rtl/>
        </w:rPr>
        <w:t>ניקוד עבור</w:t>
      </w:r>
      <w:r w:rsidRPr="004E0B68">
        <w:rPr>
          <w:rFonts w:cs="David" w:hint="cs"/>
          <w:sz w:val="24"/>
          <w:szCs w:val="24"/>
          <w:rtl/>
        </w:rPr>
        <w:t xml:space="preserve"> </w:t>
      </w:r>
      <w:r w:rsidRPr="004E0B68">
        <w:rPr>
          <w:rFonts w:cs="David"/>
          <w:sz w:val="24"/>
          <w:szCs w:val="24"/>
          <w:rtl/>
        </w:rPr>
        <w:t>מס</w:t>
      </w:r>
      <w:r w:rsidRPr="004E0B68">
        <w:rPr>
          <w:rFonts w:cs="David" w:hint="cs"/>
          <w:sz w:val="24"/>
          <w:szCs w:val="24"/>
          <w:rtl/>
        </w:rPr>
        <w:t>פר</w:t>
      </w:r>
      <w:r w:rsidRPr="004E0B68">
        <w:rPr>
          <w:rFonts w:cs="David"/>
          <w:sz w:val="24"/>
          <w:szCs w:val="24"/>
          <w:rtl/>
        </w:rPr>
        <w:t xml:space="preserve"> חנויות פיזיות</w:t>
      </w:r>
      <w:r w:rsidRPr="004E0B68">
        <w:rPr>
          <w:rFonts w:cs="David" w:hint="cs"/>
          <w:sz w:val="24"/>
          <w:szCs w:val="24"/>
          <w:rtl/>
        </w:rPr>
        <w:t xml:space="preserve"> בהן מתחייב המציע למכור את המקררים</w:t>
      </w:r>
      <w:r w:rsidRPr="004E0B68">
        <w:rPr>
          <w:rFonts w:cs="David"/>
          <w:sz w:val="24"/>
          <w:szCs w:val="24"/>
          <w:rtl/>
        </w:rPr>
        <w:t xml:space="preserve"> – 12.5 נקודות</w:t>
      </w:r>
      <w:r w:rsidRPr="004E0B68">
        <w:rPr>
          <w:rFonts w:cs="David"/>
          <w:sz w:val="24"/>
          <w:szCs w:val="24"/>
        </w:rPr>
        <w:t>.</w:t>
      </w:r>
    </w:p>
    <w:p w:rsidR="003D1EF4" w:rsidRPr="004E0B68" w:rsidRDefault="003D1EF4" w:rsidP="003D1EF4">
      <w:pPr>
        <w:pStyle w:val="af3"/>
        <w:numPr>
          <w:ilvl w:val="0"/>
          <w:numId w:val="22"/>
        </w:numPr>
        <w:bidi/>
        <w:spacing w:line="276" w:lineRule="auto"/>
        <w:rPr>
          <w:rFonts w:cs="David"/>
          <w:sz w:val="24"/>
          <w:szCs w:val="24"/>
          <w:rtl/>
        </w:rPr>
      </w:pPr>
      <w:r w:rsidRPr="004E0B68">
        <w:rPr>
          <w:rFonts w:cs="David"/>
          <w:sz w:val="24"/>
          <w:szCs w:val="24"/>
          <w:rtl/>
        </w:rPr>
        <w:t>ניקוד עבור</w:t>
      </w:r>
      <w:r w:rsidRPr="004E0B68">
        <w:rPr>
          <w:rFonts w:cs="David" w:hint="cs"/>
          <w:sz w:val="24"/>
          <w:szCs w:val="24"/>
          <w:rtl/>
        </w:rPr>
        <w:t xml:space="preserve"> מספר</w:t>
      </w:r>
      <w:r w:rsidRPr="004E0B68">
        <w:rPr>
          <w:rFonts w:cs="David"/>
          <w:sz w:val="24"/>
          <w:szCs w:val="24"/>
          <w:rtl/>
        </w:rPr>
        <w:t xml:space="preserve"> חנויות בודדות או רשתות קטנות (לרשתות של עד 5 סניפים)</w:t>
      </w:r>
      <w:r w:rsidRPr="004E0B68">
        <w:rPr>
          <w:rFonts w:cs="David" w:hint="cs"/>
          <w:sz w:val="24"/>
          <w:szCs w:val="24"/>
          <w:rtl/>
        </w:rPr>
        <w:t xml:space="preserve"> בהן מתחייב המציע למכור את המקררים</w:t>
      </w:r>
      <w:r w:rsidRPr="004E0B68">
        <w:rPr>
          <w:rFonts w:cs="David"/>
          <w:sz w:val="24"/>
          <w:szCs w:val="24"/>
          <w:rtl/>
        </w:rPr>
        <w:t xml:space="preserve"> – 7.5 נקודות</w:t>
      </w:r>
      <w:r w:rsidRPr="004E0B68">
        <w:rPr>
          <w:rFonts w:cs="David"/>
          <w:sz w:val="24"/>
          <w:szCs w:val="24"/>
        </w:rPr>
        <w:t>.</w:t>
      </w:r>
    </w:p>
    <w:p w:rsidR="003D1EF4" w:rsidRPr="004E0B68" w:rsidRDefault="003D1EF4" w:rsidP="003D1EF4">
      <w:pPr>
        <w:pStyle w:val="af3"/>
        <w:bidi/>
        <w:spacing w:line="276" w:lineRule="auto"/>
        <w:rPr>
          <w:rFonts w:cs="David"/>
          <w:sz w:val="24"/>
          <w:szCs w:val="24"/>
          <w:rtl/>
        </w:rPr>
      </w:pP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u w:val="single"/>
          <w:rtl/>
        </w:rPr>
      </w:pPr>
      <w:r w:rsidRPr="004E0B68">
        <w:rPr>
          <w:rFonts w:cs="David" w:hint="cs"/>
          <w:sz w:val="24"/>
          <w:szCs w:val="24"/>
          <w:u w:val="single"/>
          <w:rtl/>
        </w:rPr>
        <w:t>חישוב</w:t>
      </w:r>
      <w:r w:rsidRPr="004E0B68">
        <w:rPr>
          <w:rFonts w:cs="David"/>
          <w:sz w:val="24"/>
          <w:szCs w:val="24"/>
          <w:u w:val="single"/>
          <w:rtl/>
        </w:rPr>
        <w:t xml:space="preserve"> </w:t>
      </w:r>
      <w:r w:rsidRPr="004E0B68">
        <w:rPr>
          <w:rFonts w:cs="David" w:hint="cs"/>
          <w:sz w:val="24"/>
          <w:szCs w:val="24"/>
          <w:u w:val="single"/>
          <w:rtl/>
        </w:rPr>
        <w:t>הניקוד</w:t>
      </w:r>
      <w:r w:rsidRPr="004E0B68">
        <w:rPr>
          <w:rFonts w:cs="David"/>
          <w:sz w:val="24"/>
          <w:szCs w:val="24"/>
          <w:u w:val="single"/>
          <w:rtl/>
        </w:rPr>
        <w:t xml:space="preserve">: </w:t>
      </w:r>
    </w:p>
    <w:p w:rsidR="003D1EF4" w:rsidRPr="004E0B68" w:rsidRDefault="003D1EF4" w:rsidP="003D1EF4">
      <w:pPr>
        <w:pStyle w:val="af3"/>
        <w:numPr>
          <w:ilvl w:val="0"/>
          <w:numId w:val="24"/>
        </w:numPr>
        <w:bidi/>
        <w:spacing w:line="276" w:lineRule="auto"/>
        <w:ind w:left="27"/>
        <w:jc w:val="both"/>
        <w:rPr>
          <w:rFonts w:cs="David"/>
          <w:sz w:val="24"/>
          <w:szCs w:val="24"/>
        </w:rPr>
      </w:pPr>
      <w:r w:rsidRPr="004E0B68">
        <w:rPr>
          <w:rFonts w:cs="David" w:hint="cs"/>
          <w:sz w:val="24"/>
          <w:szCs w:val="24"/>
          <w:rtl/>
        </w:rPr>
        <w:t>בתוך</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שיקבל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הצריכה</w:t>
      </w:r>
      <w:r w:rsidRPr="004E0B68">
        <w:rPr>
          <w:rFonts w:cs="David"/>
          <w:sz w:val="24"/>
          <w:szCs w:val="24"/>
          <w:rtl/>
        </w:rPr>
        <w:t xml:space="preserve"> </w:t>
      </w:r>
      <w:r w:rsidRPr="004E0B68">
        <w:rPr>
          <w:rFonts w:cs="David" w:hint="cs"/>
          <w:sz w:val="24"/>
          <w:szCs w:val="24"/>
          <w:rtl/>
        </w:rPr>
        <w:t>היחסית</w:t>
      </w:r>
      <w:r w:rsidRPr="004E0B68">
        <w:rPr>
          <w:rFonts w:cs="David"/>
          <w:sz w:val="24"/>
          <w:szCs w:val="24"/>
          <w:rtl/>
        </w:rPr>
        <w:t xml:space="preserve"> </w:t>
      </w:r>
      <w:r w:rsidRPr="004E0B68">
        <w:rPr>
          <w:rFonts w:cs="David" w:hint="cs"/>
          <w:sz w:val="24"/>
          <w:szCs w:val="24"/>
          <w:rtl/>
        </w:rPr>
        <w:t>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3</w:t>
      </w:r>
      <w:r>
        <w:rPr>
          <w:rFonts w:cs="David" w:hint="cs"/>
          <w:sz w:val="24"/>
          <w:szCs w:val="24"/>
          <w:rtl/>
        </w:rPr>
        <w:t>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שאר הדגמים ידורגו ביחס לציון הגבוה ביותר כך שהדגם</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ציון</w:t>
      </w:r>
      <w:r w:rsidRPr="004E0B68">
        <w:rPr>
          <w:rFonts w:cs="David"/>
          <w:sz w:val="24"/>
          <w:szCs w:val="24"/>
          <w:rtl/>
        </w:rPr>
        <w:t xml:space="preserve"> </w:t>
      </w:r>
      <w:r w:rsidRPr="004E0B68">
        <w:rPr>
          <w:rFonts w:cs="David" w:hint="cs"/>
          <w:sz w:val="24"/>
          <w:szCs w:val="24"/>
          <w:rtl/>
        </w:rPr>
        <w:t>מופחת</w:t>
      </w:r>
      <w:r w:rsidRPr="004E0B68">
        <w:rPr>
          <w:rFonts w:cs="David"/>
          <w:sz w:val="24"/>
          <w:szCs w:val="24"/>
          <w:rtl/>
        </w:rPr>
        <w:t xml:space="preserve"> </w:t>
      </w:r>
      <w:r w:rsidRPr="004E0B68">
        <w:rPr>
          <w:rFonts w:cs="David" w:hint="cs"/>
          <w:sz w:val="24"/>
          <w:szCs w:val="24"/>
          <w:rtl/>
        </w:rPr>
        <w:t>יחסי</w:t>
      </w:r>
      <w:r w:rsidRPr="004E0B68">
        <w:rPr>
          <w:rFonts w:cs="David"/>
          <w:sz w:val="24"/>
          <w:szCs w:val="24"/>
          <w:rtl/>
        </w:rPr>
        <w:t xml:space="preserve"> </w:t>
      </w:r>
      <w:r w:rsidRPr="004E0B68">
        <w:rPr>
          <w:rFonts w:cs="David" w:hint="cs"/>
          <w:sz w:val="24"/>
          <w:szCs w:val="24"/>
          <w:rtl/>
        </w:rPr>
        <w:t>לראשון</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הלאה.</w:t>
      </w:r>
    </w:p>
    <w:p w:rsidR="003D1EF4" w:rsidRPr="004E0B68" w:rsidRDefault="003D1EF4" w:rsidP="003D1EF4">
      <w:pPr>
        <w:pStyle w:val="af3"/>
        <w:bidi/>
        <w:spacing w:line="276" w:lineRule="auto"/>
        <w:ind w:left="27"/>
        <w:jc w:val="both"/>
        <w:rPr>
          <w:rFonts w:cs="David"/>
          <w:sz w:val="24"/>
          <w:szCs w:val="24"/>
          <w:rtl/>
        </w:rPr>
      </w:pPr>
      <w:r w:rsidRPr="004E0B68">
        <w:rPr>
          <w:rFonts w:cs="David" w:hint="cs"/>
          <w:sz w:val="24"/>
          <w:szCs w:val="24"/>
          <w:rtl/>
        </w:rPr>
        <w:t>נוסחת החישוב:</w:t>
      </w:r>
      <w:r w:rsidRPr="004E0B68">
        <w:rPr>
          <w:rFonts w:cs="David" w:hint="cs"/>
          <w:sz w:val="24"/>
          <w:szCs w:val="24"/>
        </w:rPr>
        <w:t xml:space="preserve"> </w:t>
      </w:r>
      <w:r w:rsidRPr="004E0B68">
        <w:rPr>
          <w:rFonts w:cs="David"/>
          <w:sz w:val="24"/>
          <w:szCs w:val="24"/>
        </w:rPr>
        <w:t>3</w:t>
      </w:r>
      <w:r>
        <w:rPr>
          <w:rFonts w:cs="David"/>
          <w:sz w:val="24"/>
          <w:szCs w:val="24"/>
        </w:rPr>
        <w:t>5</w:t>
      </w:r>
      <w:r w:rsidRPr="004E0B68">
        <w:rPr>
          <w:rFonts w:cs="David"/>
          <w:sz w:val="24"/>
          <w:szCs w:val="24"/>
        </w:rPr>
        <w:t xml:space="preserve"> *(lowest consumption value/ current consumption value)</w:t>
      </w:r>
    </w:p>
    <w:p w:rsidR="003D1EF4" w:rsidRPr="004E0B68" w:rsidRDefault="003D1EF4" w:rsidP="003D1EF4">
      <w:pPr>
        <w:pStyle w:val="af3"/>
        <w:bidi/>
        <w:spacing w:line="276" w:lineRule="auto"/>
        <w:ind w:left="27"/>
        <w:jc w:val="both"/>
        <w:rPr>
          <w:rFonts w:cs="David"/>
          <w:sz w:val="24"/>
          <w:szCs w:val="24"/>
          <w:rtl/>
        </w:rPr>
      </w:pPr>
    </w:p>
    <w:p w:rsidR="003D1EF4" w:rsidRPr="004E0B68" w:rsidRDefault="003D1EF4" w:rsidP="003D1EF4">
      <w:pPr>
        <w:pStyle w:val="af3"/>
        <w:numPr>
          <w:ilvl w:val="0"/>
          <w:numId w:val="24"/>
        </w:numPr>
        <w:bidi/>
        <w:spacing w:line="276" w:lineRule="auto"/>
        <w:ind w:left="27"/>
        <w:jc w:val="both"/>
        <w:rPr>
          <w:rFonts w:cs="David"/>
          <w:sz w:val="24"/>
          <w:szCs w:val="24"/>
          <w:rtl/>
        </w:rPr>
      </w:pPr>
      <w:r w:rsidRPr="004E0B68">
        <w:rPr>
          <w:rFonts w:cs="David" w:hint="cs"/>
          <w:sz w:val="24"/>
          <w:szCs w:val="24"/>
          <w:rtl/>
        </w:rPr>
        <w:t>בתוך</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קבוצת</w:t>
      </w:r>
      <w:r w:rsidRPr="004E0B68">
        <w:rPr>
          <w:rFonts w:cs="David"/>
          <w:sz w:val="24"/>
          <w:szCs w:val="24"/>
          <w:rtl/>
        </w:rPr>
        <w:t xml:space="preserve"> </w:t>
      </w:r>
      <w:r w:rsidRPr="004E0B68">
        <w:rPr>
          <w:rFonts w:cs="David" w:hint="cs"/>
          <w:sz w:val="24"/>
          <w:szCs w:val="24"/>
          <w:rtl/>
        </w:rPr>
        <w:t>נפחים</w:t>
      </w:r>
      <w:r w:rsidRPr="004E0B68">
        <w:rPr>
          <w:rFonts w:cs="David"/>
          <w:sz w:val="24"/>
          <w:szCs w:val="24"/>
          <w:rtl/>
        </w:rPr>
        <w:t xml:space="preserve">,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שיקבל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ערך</w:t>
      </w:r>
      <w:r w:rsidRPr="004E0B68">
        <w:rPr>
          <w:rFonts w:cs="David"/>
          <w:sz w:val="24"/>
          <w:szCs w:val="24"/>
          <w:rtl/>
        </w:rPr>
        <w:t xml:space="preserve"> </w:t>
      </w:r>
      <w:r w:rsidRPr="004E0B68">
        <w:rPr>
          <w:rFonts w:cs="David" w:hint="cs"/>
          <w:sz w:val="24"/>
          <w:szCs w:val="24"/>
          <w:rtl/>
        </w:rPr>
        <w:t>המחיר</w:t>
      </w:r>
      <w:r w:rsidRPr="004E0B68">
        <w:rPr>
          <w:rFonts w:cs="David"/>
          <w:sz w:val="24"/>
          <w:szCs w:val="24"/>
          <w:rtl/>
        </w:rPr>
        <w:t xml:space="preserve"> </w:t>
      </w:r>
      <w:r w:rsidRPr="004E0B68">
        <w:rPr>
          <w:rFonts w:cs="David" w:hint="cs"/>
          <w:sz w:val="24"/>
          <w:szCs w:val="24"/>
          <w:rtl/>
        </w:rPr>
        <w:t>היחסי</w:t>
      </w:r>
      <w:r w:rsidRPr="004E0B68">
        <w:rPr>
          <w:rFonts w:cs="David"/>
          <w:sz w:val="24"/>
          <w:szCs w:val="24"/>
          <w:rtl/>
        </w:rPr>
        <w:t xml:space="preserve"> </w:t>
      </w:r>
      <w:r w:rsidRPr="004E0B68">
        <w:rPr>
          <w:rFonts w:cs="David" w:hint="cs"/>
          <w:sz w:val="24"/>
          <w:szCs w:val="24"/>
          <w:rtl/>
        </w:rPr>
        <w:t>הנמוך</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זו</w:t>
      </w:r>
      <w:r w:rsidRPr="004E0B68">
        <w:rPr>
          <w:rFonts w:cs="David"/>
          <w:sz w:val="24"/>
          <w:szCs w:val="24"/>
          <w:rtl/>
        </w:rPr>
        <w:t xml:space="preserve"> (</w:t>
      </w:r>
      <w:r w:rsidRPr="004E0B68">
        <w:rPr>
          <w:rFonts w:cs="David" w:hint="cs"/>
          <w:sz w:val="24"/>
          <w:szCs w:val="24"/>
          <w:rtl/>
        </w:rPr>
        <w:t>45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שאר הדגמים ידורגו ביחס לציון הגבוה ביותר כך שהדגם</w:t>
      </w:r>
      <w:r w:rsidRPr="004E0B68">
        <w:rPr>
          <w:rFonts w:cs="David"/>
          <w:sz w:val="24"/>
          <w:szCs w:val="24"/>
          <w:rtl/>
        </w:rPr>
        <w:t xml:space="preserve"> </w:t>
      </w:r>
      <w:r w:rsidRPr="004E0B68">
        <w:rPr>
          <w:rFonts w:cs="David" w:hint="cs"/>
          <w:sz w:val="24"/>
          <w:szCs w:val="24"/>
          <w:rtl/>
        </w:rPr>
        <w:t>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ציון</w:t>
      </w:r>
      <w:r w:rsidRPr="004E0B68">
        <w:rPr>
          <w:rFonts w:cs="David"/>
          <w:sz w:val="24"/>
          <w:szCs w:val="24"/>
          <w:rtl/>
        </w:rPr>
        <w:t xml:space="preserve"> </w:t>
      </w:r>
      <w:r w:rsidRPr="004E0B68">
        <w:rPr>
          <w:rFonts w:cs="David" w:hint="cs"/>
          <w:sz w:val="24"/>
          <w:szCs w:val="24"/>
          <w:rtl/>
        </w:rPr>
        <w:t>מופחת</w:t>
      </w:r>
      <w:r w:rsidRPr="004E0B68">
        <w:rPr>
          <w:rFonts w:cs="David"/>
          <w:sz w:val="24"/>
          <w:szCs w:val="24"/>
          <w:rtl/>
        </w:rPr>
        <w:t xml:space="preserve"> </w:t>
      </w:r>
      <w:r w:rsidRPr="004E0B68">
        <w:rPr>
          <w:rFonts w:cs="David" w:hint="cs"/>
          <w:sz w:val="24"/>
          <w:szCs w:val="24"/>
          <w:rtl/>
        </w:rPr>
        <w:t>יחסי</w:t>
      </w:r>
      <w:r w:rsidRPr="004E0B68">
        <w:rPr>
          <w:rFonts w:cs="David"/>
          <w:sz w:val="24"/>
          <w:szCs w:val="24"/>
          <w:rtl/>
        </w:rPr>
        <w:t xml:space="preserve"> </w:t>
      </w:r>
      <w:r w:rsidRPr="004E0B68">
        <w:rPr>
          <w:rFonts w:cs="David" w:hint="cs"/>
          <w:sz w:val="24"/>
          <w:szCs w:val="24"/>
          <w:rtl/>
        </w:rPr>
        <w:t>לראשון</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הלאה</w:t>
      </w:r>
      <w:r w:rsidRPr="004E0B68">
        <w:rPr>
          <w:rFonts w:cs="David"/>
          <w:sz w:val="24"/>
          <w:szCs w:val="24"/>
          <w:rtl/>
        </w:rPr>
        <w:t>.</w:t>
      </w:r>
    </w:p>
    <w:p w:rsidR="003D1EF4" w:rsidRPr="004E0B68" w:rsidRDefault="003D1EF4" w:rsidP="003D1EF4">
      <w:pPr>
        <w:pStyle w:val="af3"/>
        <w:bidi/>
        <w:spacing w:line="276" w:lineRule="auto"/>
        <w:ind w:left="27"/>
        <w:jc w:val="both"/>
        <w:rPr>
          <w:rFonts w:cs="David"/>
          <w:sz w:val="24"/>
          <w:szCs w:val="24"/>
        </w:rPr>
      </w:pPr>
      <w:r w:rsidRPr="004E0B68">
        <w:rPr>
          <w:rFonts w:cs="David" w:hint="cs"/>
          <w:sz w:val="24"/>
          <w:szCs w:val="24"/>
          <w:rtl/>
        </w:rPr>
        <w:t>לפי הנוסחה הבאה</w:t>
      </w:r>
      <w:r w:rsidRPr="004E0B68">
        <w:rPr>
          <w:rFonts w:cs="David"/>
          <w:sz w:val="24"/>
          <w:szCs w:val="24"/>
          <w:rtl/>
        </w:rPr>
        <w:t xml:space="preserve"> : </w:t>
      </w:r>
      <w:r w:rsidRPr="004E0B68">
        <w:rPr>
          <w:rFonts w:cs="David"/>
          <w:sz w:val="24"/>
          <w:szCs w:val="24"/>
        </w:rPr>
        <w:t>45*(lowest price value/ current price value)</w:t>
      </w:r>
      <w:r w:rsidRPr="004E0B68">
        <w:rPr>
          <w:rFonts w:cs="David" w:hint="cs"/>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jc w:val="both"/>
        <w:rPr>
          <w:rFonts w:ascii="Arial" w:hAnsi="Arial"/>
          <w:b/>
          <w:bCs/>
          <w:szCs w:val="24"/>
          <w:rtl/>
        </w:rPr>
      </w:pPr>
      <w:r w:rsidRPr="004E0B68">
        <w:rPr>
          <w:rFonts w:hint="cs"/>
          <w:b/>
          <w:bCs/>
          <w:szCs w:val="24"/>
          <w:rtl/>
        </w:rPr>
        <w:t xml:space="preserve">בהתאם </w:t>
      </w:r>
      <w:r w:rsidRPr="004E0B68">
        <w:rPr>
          <w:rFonts w:ascii="Arial" w:hAnsi="Arial" w:hint="cs"/>
          <w:b/>
          <w:bCs/>
          <w:szCs w:val="24"/>
          <w:rtl/>
        </w:rPr>
        <w:t xml:space="preserve">לתקנות חובת המכרזים (העדפת תוצרת הארץ), התשנ"ה- 1995, </w:t>
      </w:r>
      <w:r w:rsidRPr="004E0B68">
        <w:rPr>
          <w:rFonts w:hint="cs"/>
          <w:b/>
          <w:bCs/>
          <w:szCs w:val="24"/>
          <w:rtl/>
        </w:rPr>
        <w:t xml:space="preserve">טובין מתוצרת הארץ, כהגדרתם בתקנות, יזכו להעדפה במכרז במסגרת אמת המידה של המחיר, כך שלצורך חישוב ציון המחיר על ידי המשרד, יופחתו 15% מסכום הצעת המחיר של אותן הטובין.   </w:t>
      </w:r>
    </w:p>
    <w:p w:rsidR="003D1EF4" w:rsidRPr="004E0B68" w:rsidRDefault="003D1EF4" w:rsidP="003D1EF4">
      <w:pPr>
        <w:pStyle w:val="af3"/>
        <w:bidi/>
        <w:spacing w:line="276" w:lineRule="auto"/>
        <w:jc w:val="both"/>
        <w:rPr>
          <w:rFonts w:cs="David"/>
          <w:b/>
          <w:bCs/>
          <w:sz w:val="24"/>
          <w:szCs w:val="24"/>
          <w:rtl/>
        </w:rPr>
      </w:pPr>
    </w:p>
    <w:p w:rsidR="003D1EF4" w:rsidRPr="008A4295" w:rsidRDefault="003D1EF4" w:rsidP="003D1EF4">
      <w:pPr>
        <w:pStyle w:val="af3"/>
        <w:bidi/>
        <w:spacing w:line="276" w:lineRule="auto"/>
        <w:jc w:val="both"/>
        <w:rPr>
          <w:rFonts w:cs="David"/>
          <w:b/>
          <w:bCs/>
          <w:sz w:val="24"/>
          <w:szCs w:val="24"/>
          <w:rtl/>
        </w:rPr>
      </w:pPr>
      <w:r w:rsidRPr="008A4295">
        <w:rPr>
          <w:rFonts w:cs="David" w:hint="cs"/>
          <w:b/>
          <w:bCs/>
          <w:sz w:val="24"/>
          <w:szCs w:val="24"/>
          <w:rtl/>
        </w:rPr>
        <w:t xml:space="preserve">לצורך כך, על מציע טובין מתוצרת הארץ למסור תצהיר בדבר שיעור מחיר המרכיב הישראלי ממחיר ההצעה (לפחות 35%), בנוסח המצורף כנספח י"ב ולצרף חוות דעת רו"ח בעניין זה, בנוסח המצורף כנספח י"ג. </w:t>
      </w:r>
    </w:p>
    <w:p w:rsidR="003D1EF4" w:rsidRPr="008A4295" w:rsidRDefault="003D1EF4" w:rsidP="003D1EF4">
      <w:pPr>
        <w:pStyle w:val="af3"/>
        <w:bidi/>
        <w:spacing w:line="276" w:lineRule="auto"/>
        <w:jc w:val="both"/>
        <w:rPr>
          <w:rFonts w:cs="David"/>
          <w:sz w:val="24"/>
          <w:szCs w:val="24"/>
          <w:rtl/>
        </w:rPr>
      </w:pPr>
    </w:p>
    <w:p w:rsidR="003D1EF4" w:rsidRPr="008A4295" w:rsidRDefault="003D1EF4" w:rsidP="003D1EF4">
      <w:pPr>
        <w:pStyle w:val="af3"/>
        <w:bidi/>
        <w:spacing w:line="276" w:lineRule="auto"/>
        <w:ind w:left="27"/>
        <w:jc w:val="both"/>
        <w:rPr>
          <w:rFonts w:cs="David"/>
          <w:sz w:val="24"/>
          <w:szCs w:val="24"/>
        </w:rPr>
      </w:pPr>
      <w:r w:rsidRPr="00CB5AD9">
        <w:rPr>
          <w:rFonts w:cs="David" w:hint="cs"/>
          <w:sz w:val="24"/>
          <w:szCs w:val="24"/>
          <w:rtl/>
        </w:rPr>
        <w:t>מובהר</w:t>
      </w:r>
      <w:r w:rsidRPr="00CB5AD9">
        <w:rPr>
          <w:rFonts w:cs="David"/>
          <w:sz w:val="24"/>
          <w:szCs w:val="24"/>
          <w:rtl/>
        </w:rPr>
        <w:t xml:space="preserve">, </w:t>
      </w:r>
      <w:r w:rsidRPr="00CB5AD9">
        <w:rPr>
          <w:rFonts w:cs="David" w:hint="cs"/>
          <w:sz w:val="24"/>
          <w:szCs w:val="24"/>
          <w:rtl/>
        </w:rPr>
        <w:t>כי</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דגמים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מציע</w:t>
      </w:r>
      <w:r w:rsidRPr="00CB5AD9">
        <w:rPr>
          <w:rFonts w:cs="David"/>
          <w:sz w:val="24"/>
          <w:szCs w:val="24"/>
          <w:rtl/>
        </w:rPr>
        <w:t xml:space="preserve"> </w:t>
      </w:r>
      <w:r w:rsidRPr="00CB5AD9">
        <w:rPr>
          <w:rFonts w:cs="David" w:hint="cs"/>
          <w:sz w:val="24"/>
          <w:szCs w:val="24"/>
          <w:rtl/>
        </w:rPr>
        <w:t>אחד</w:t>
      </w:r>
      <w:r w:rsidRPr="00CB5AD9">
        <w:rPr>
          <w:rFonts w:cs="David"/>
          <w:sz w:val="24"/>
          <w:szCs w:val="24"/>
          <w:rtl/>
        </w:rPr>
        <w:t xml:space="preserve">, </w:t>
      </w:r>
      <w:r w:rsidRPr="00CB5AD9">
        <w:rPr>
          <w:rFonts w:cs="David" w:hint="cs"/>
          <w:sz w:val="24"/>
          <w:szCs w:val="24"/>
          <w:rtl/>
        </w:rPr>
        <w:t>לא</w:t>
      </w:r>
      <w:r w:rsidRPr="00CB5AD9">
        <w:rPr>
          <w:rFonts w:cs="David"/>
          <w:sz w:val="24"/>
          <w:szCs w:val="24"/>
          <w:rtl/>
        </w:rPr>
        <w:t xml:space="preserve"> </w:t>
      </w:r>
      <w:r w:rsidRPr="00CB5AD9">
        <w:rPr>
          <w:rFonts w:cs="David" w:hint="cs"/>
          <w:sz w:val="24"/>
          <w:szCs w:val="24"/>
          <w:rtl/>
        </w:rPr>
        <w:t>יחשבו</w:t>
      </w:r>
      <w:r w:rsidRPr="00CB5AD9">
        <w:rPr>
          <w:rFonts w:cs="David"/>
          <w:sz w:val="24"/>
          <w:szCs w:val="24"/>
          <w:rtl/>
        </w:rPr>
        <w:t xml:space="preserve"> </w:t>
      </w:r>
      <w:r w:rsidRPr="00CB5AD9">
        <w:rPr>
          <w:rFonts w:cs="David" w:hint="cs"/>
          <w:sz w:val="24"/>
          <w:szCs w:val="24"/>
          <w:rtl/>
        </w:rPr>
        <w:t>כדגם</w:t>
      </w:r>
      <w:r w:rsidRPr="00CB5AD9">
        <w:rPr>
          <w:rFonts w:cs="David"/>
          <w:sz w:val="24"/>
          <w:szCs w:val="24"/>
          <w:rtl/>
        </w:rPr>
        <w:t xml:space="preserve"> </w:t>
      </w:r>
      <w:r w:rsidRPr="00CB5AD9">
        <w:rPr>
          <w:rFonts w:cs="David" w:hint="cs"/>
          <w:sz w:val="24"/>
          <w:szCs w:val="24"/>
          <w:rtl/>
        </w:rPr>
        <w:t>נוסף</w:t>
      </w:r>
      <w:r w:rsidRPr="00CB5AD9">
        <w:rPr>
          <w:rFonts w:cs="David"/>
          <w:sz w:val="24"/>
          <w:szCs w:val="24"/>
          <w:rtl/>
        </w:rPr>
        <w:t xml:space="preserve"> </w:t>
      </w:r>
      <w:r w:rsidRPr="00CB5AD9">
        <w:rPr>
          <w:rFonts w:cs="David" w:hint="cs"/>
          <w:sz w:val="24"/>
          <w:szCs w:val="24"/>
          <w:rtl/>
        </w:rPr>
        <w:t>לצורך</w:t>
      </w:r>
      <w:r w:rsidRPr="00CB5AD9">
        <w:rPr>
          <w:rFonts w:cs="David"/>
          <w:sz w:val="24"/>
          <w:szCs w:val="24"/>
          <w:rtl/>
        </w:rPr>
        <w:t xml:space="preserve"> </w:t>
      </w:r>
      <w:r w:rsidRPr="00CB5AD9">
        <w:rPr>
          <w:rFonts w:cs="David" w:hint="cs"/>
          <w:sz w:val="24"/>
          <w:szCs w:val="24"/>
          <w:rtl/>
        </w:rPr>
        <w:t>מכרז</w:t>
      </w:r>
      <w:r w:rsidRPr="00CB5AD9">
        <w:rPr>
          <w:rFonts w:cs="David"/>
          <w:sz w:val="24"/>
          <w:szCs w:val="24"/>
          <w:rtl/>
        </w:rPr>
        <w:t xml:space="preserve"> </w:t>
      </w:r>
      <w:r w:rsidRPr="00CB5AD9">
        <w:rPr>
          <w:rFonts w:cs="David" w:hint="cs"/>
          <w:sz w:val="24"/>
          <w:szCs w:val="24"/>
          <w:rtl/>
        </w:rPr>
        <w:t>זה</w:t>
      </w:r>
      <w:r w:rsidRPr="00CB5AD9">
        <w:rPr>
          <w:rFonts w:cs="David"/>
          <w:sz w:val="24"/>
          <w:szCs w:val="24"/>
          <w:rtl/>
        </w:rPr>
        <w:t xml:space="preserve">, </w:t>
      </w:r>
      <w:r w:rsidRPr="00CB5AD9">
        <w:rPr>
          <w:rFonts w:cs="David" w:hint="cs"/>
          <w:sz w:val="24"/>
          <w:szCs w:val="24"/>
          <w:rtl/>
        </w:rPr>
        <w:t>כאשר</w:t>
      </w:r>
      <w:r w:rsidRPr="00CB5AD9">
        <w:rPr>
          <w:rFonts w:cs="David"/>
          <w:sz w:val="24"/>
          <w:szCs w:val="24"/>
          <w:rtl/>
        </w:rPr>
        <w:t xml:space="preserve"> </w:t>
      </w:r>
      <w:r w:rsidRPr="00CB5AD9">
        <w:rPr>
          <w:rFonts w:cs="David" w:hint="cs"/>
          <w:sz w:val="24"/>
          <w:szCs w:val="24"/>
          <w:rtl/>
        </w:rPr>
        <w:t>המונח</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מתייחס</w:t>
      </w:r>
      <w:r w:rsidRPr="00CB5AD9">
        <w:rPr>
          <w:rFonts w:cs="David"/>
          <w:sz w:val="24"/>
          <w:szCs w:val="24"/>
          <w:rtl/>
        </w:rPr>
        <w:t xml:space="preserve"> </w:t>
      </w:r>
      <w:r w:rsidRPr="00CB5AD9">
        <w:rPr>
          <w:rFonts w:cs="David" w:hint="cs"/>
          <w:sz w:val="24"/>
          <w:szCs w:val="24"/>
          <w:rtl/>
        </w:rPr>
        <w:t>למקררים</w:t>
      </w:r>
      <w:r w:rsidRPr="00CB5AD9">
        <w:rPr>
          <w:rFonts w:cs="David"/>
          <w:sz w:val="24"/>
          <w:szCs w:val="24"/>
          <w:rtl/>
        </w:rPr>
        <w:t xml:space="preserve"> </w:t>
      </w:r>
      <w:r w:rsidRPr="00CB5AD9">
        <w:rPr>
          <w:rFonts w:cs="David" w:hint="cs"/>
          <w:sz w:val="24"/>
          <w:szCs w:val="24"/>
          <w:rtl/>
        </w:rPr>
        <w:t>בעלי</w:t>
      </w:r>
      <w:r w:rsidRPr="00CB5AD9">
        <w:rPr>
          <w:rFonts w:cs="David"/>
          <w:sz w:val="24"/>
          <w:szCs w:val="24"/>
          <w:rtl/>
        </w:rPr>
        <w:t xml:space="preserve"> </w:t>
      </w:r>
      <w:r w:rsidRPr="00CB5AD9">
        <w:rPr>
          <w:rFonts w:cs="David" w:hint="cs"/>
          <w:sz w:val="24"/>
          <w:szCs w:val="24"/>
          <w:rtl/>
        </w:rPr>
        <w:t>אותם</w:t>
      </w:r>
      <w:r w:rsidRPr="00CB5AD9">
        <w:rPr>
          <w:rFonts w:cs="David"/>
          <w:sz w:val="24"/>
          <w:szCs w:val="24"/>
          <w:rtl/>
        </w:rPr>
        <w:t xml:space="preserve"> </w:t>
      </w:r>
      <w:r w:rsidRPr="00CB5AD9">
        <w:rPr>
          <w:rFonts w:cs="David" w:hint="cs"/>
          <w:sz w:val="24"/>
          <w:szCs w:val="24"/>
          <w:rtl/>
        </w:rPr>
        <w:t>נתונים</w:t>
      </w:r>
      <w:r w:rsidRPr="00CB5AD9">
        <w:rPr>
          <w:rFonts w:cs="David"/>
          <w:sz w:val="24"/>
          <w:szCs w:val="24"/>
          <w:rtl/>
        </w:rPr>
        <w:t xml:space="preserve"> </w:t>
      </w:r>
      <w:r w:rsidRPr="008A4295">
        <w:rPr>
          <w:rFonts w:cs="David" w:hint="cs"/>
          <w:sz w:val="24"/>
          <w:szCs w:val="24"/>
          <w:rtl/>
        </w:rPr>
        <w:t xml:space="preserve">טכניים </w:t>
      </w:r>
      <w:r>
        <w:rPr>
          <w:rFonts w:cs="David" w:hint="cs"/>
          <w:sz w:val="24"/>
          <w:szCs w:val="24"/>
          <w:rtl/>
        </w:rPr>
        <w:t>ו</w:t>
      </w:r>
      <w:r w:rsidRPr="008A4295">
        <w:rPr>
          <w:rFonts w:cs="David" w:hint="cs"/>
          <w:sz w:val="24"/>
          <w:szCs w:val="24"/>
          <w:rtl/>
        </w:rPr>
        <w:t xml:space="preserve">נפח </w:t>
      </w:r>
      <w:r w:rsidRPr="00CB5AD9">
        <w:rPr>
          <w:rFonts w:cs="David" w:hint="cs"/>
          <w:sz w:val="24"/>
          <w:szCs w:val="24"/>
          <w:rtl/>
        </w:rPr>
        <w:t>זהה</w:t>
      </w:r>
      <w:r>
        <w:rPr>
          <w:rFonts w:cs="David" w:hint="cs"/>
          <w:sz w:val="24"/>
          <w:szCs w:val="24"/>
          <w:rtl/>
        </w:rPr>
        <w:t>,</w:t>
      </w:r>
      <w:r w:rsidRPr="00CB5AD9">
        <w:rPr>
          <w:rFonts w:cs="David"/>
          <w:sz w:val="24"/>
          <w:szCs w:val="24"/>
          <w:rtl/>
        </w:rPr>
        <w:t xml:space="preserve"> </w:t>
      </w:r>
      <w:r w:rsidRPr="00CB5AD9">
        <w:rPr>
          <w:rFonts w:cs="David" w:hint="cs"/>
          <w:sz w:val="24"/>
          <w:szCs w:val="24"/>
          <w:rtl/>
        </w:rPr>
        <w:t>הנבדלים</w:t>
      </w:r>
      <w:r w:rsidRPr="00CB5AD9">
        <w:rPr>
          <w:rFonts w:cs="David"/>
          <w:sz w:val="24"/>
          <w:szCs w:val="24"/>
          <w:rtl/>
        </w:rPr>
        <w:t xml:space="preserve"> </w:t>
      </w:r>
      <w:r w:rsidRPr="00CB5AD9">
        <w:rPr>
          <w:rFonts w:cs="David" w:hint="cs"/>
          <w:sz w:val="24"/>
          <w:szCs w:val="24"/>
          <w:rtl/>
        </w:rPr>
        <w:t>זה</w:t>
      </w:r>
      <w:r w:rsidRPr="00CB5AD9">
        <w:rPr>
          <w:rFonts w:cs="David"/>
          <w:sz w:val="24"/>
          <w:szCs w:val="24"/>
          <w:rtl/>
        </w:rPr>
        <w:t xml:space="preserve"> </w:t>
      </w:r>
      <w:r w:rsidRPr="00CB5AD9">
        <w:rPr>
          <w:rFonts w:cs="David" w:hint="cs"/>
          <w:sz w:val="24"/>
          <w:szCs w:val="24"/>
          <w:rtl/>
        </w:rPr>
        <w:t>מזה</w:t>
      </w:r>
      <w:r w:rsidRPr="00CB5AD9">
        <w:rPr>
          <w:rFonts w:cs="David"/>
          <w:sz w:val="24"/>
          <w:szCs w:val="24"/>
          <w:rtl/>
        </w:rPr>
        <w:t xml:space="preserve"> </w:t>
      </w:r>
      <w:r w:rsidRPr="00CB5AD9">
        <w:rPr>
          <w:rFonts w:cs="David" w:hint="cs"/>
          <w:sz w:val="24"/>
          <w:szCs w:val="24"/>
          <w:rtl/>
        </w:rPr>
        <w:t>באחד</w:t>
      </w:r>
      <w:r w:rsidRPr="00CB5AD9">
        <w:rPr>
          <w:rFonts w:cs="David"/>
          <w:sz w:val="24"/>
          <w:szCs w:val="24"/>
          <w:rtl/>
        </w:rPr>
        <w:t xml:space="preserve"> </w:t>
      </w:r>
      <w:r w:rsidRPr="00CB5AD9">
        <w:rPr>
          <w:rFonts w:cs="David" w:hint="cs"/>
          <w:sz w:val="24"/>
          <w:szCs w:val="24"/>
          <w:rtl/>
        </w:rPr>
        <w:t>או</w:t>
      </w:r>
      <w:r w:rsidRPr="00CB5AD9">
        <w:rPr>
          <w:rFonts w:cs="David"/>
          <w:sz w:val="24"/>
          <w:szCs w:val="24"/>
          <w:rtl/>
        </w:rPr>
        <w:t xml:space="preserve"> </w:t>
      </w:r>
      <w:r w:rsidRPr="00CB5AD9">
        <w:rPr>
          <w:rFonts w:cs="David" w:hint="cs"/>
          <w:sz w:val="24"/>
          <w:szCs w:val="24"/>
          <w:rtl/>
        </w:rPr>
        <w:t>יותר</w:t>
      </w:r>
      <w:r w:rsidRPr="00CB5AD9">
        <w:rPr>
          <w:rFonts w:cs="David"/>
          <w:sz w:val="24"/>
          <w:szCs w:val="24"/>
          <w:rtl/>
        </w:rPr>
        <w:t xml:space="preserve"> </w:t>
      </w:r>
      <w:r w:rsidRPr="00CB5AD9">
        <w:rPr>
          <w:rFonts w:cs="David" w:hint="cs"/>
          <w:sz w:val="24"/>
          <w:szCs w:val="24"/>
          <w:rtl/>
        </w:rPr>
        <w:t>מאלו</w:t>
      </w:r>
      <w:r w:rsidRPr="00CB5AD9">
        <w:rPr>
          <w:rFonts w:cs="David"/>
          <w:sz w:val="24"/>
          <w:szCs w:val="24"/>
          <w:rtl/>
        </w:rPr>
        <w:t xml:space="preserve">: </w:t>
      </w:r>
      <w:r w:rsidRPr="00CB5AD9">
        <w:rPr>
          <w:rFonts w:cs="David" w:hint="cs"/>
          <w:sz w:val="24"/>
          <w:szCs w:val="24"/>
          <w:rtl/>
        </w:rPr>
        <w:t>גובה</w:t>
      </w:r>
      <w:r w:rsidRPr="00CB5AD9">
        <w:rPr>
          <w:rFonts w:cs="David"/>
          <w:sz w:val="24"/>
          <w:szCs w:val="24"/>
          <w:rtl/>
        </w:rPr>
        <w:t xml:space="preserve">, </w:t>
      </w:r>
      <w:r w:rsidRPr="00CB5AD9">
        <w:rPr>
          <w:rFonts w:cs="David" w:hint="cs"/>
          <w:sz w:val="24"/>
          <w:szCs w:val="24"/>
          <w:rtl/>
        </w:rPr>
        <w:t>עומק</w:t>
      </w:r>
      <w:r w:rsidRPr="00CB5AD9">
        <w:rPr>
          <w:rFonts w:cs="David"/>
          <w:sz w:val="24"/>
          <w:szCs w:val="24"/>
          <w:rtl/>
        </w:rPr>
        <w:t xml:space="preserve">, </w:t>
      </w:r>
      <w:r w:rsidRPr="00CB5AD9">
        <w:rPr>
          <w:rFonts w:cs="David" w:hint="cs"/>
          <w:sz w:val="24"/>
          <w:szCs w:val="24"/>
          <w:rtl/>
        </w:rPr>
        <w:t>רוחב</w:t>
      </w:r>
      <w:r w:rsidRPr="00CB5AD9">
        <w:rPr>
          <w:rFonts w:cs="David"/>
          <w:sz w:val="24"/>
          <w:szCs w:val="24"/>
          <w:rtl/>
        </w:rPr>
        <w:t xml:space="preserve">, </w:t>
      </w:r>
      <w:r w:rsidRPr="00CB5AD9">
        <w:rPr>
          <w:rFonts w:cs="David" w:hint="cs"/>
          <w:sz w:val="24"/>
          <w:szCs w:val="24"/>
          <w:rtl/>
        </w:rPr>
        <w:t>כיוון</w:t>
      </w:r>
      <w:r w:rsidRPr="00CB5AD9">
        <w:rPr>
          <w:rFonts w:cs="David"/>
          <w:sz w:val="24"/>
          <w:szCs w:val="24"/>
          <w:rtl/>
        </w:rPr>
        <w:t xml:space="preserve"> </w:t>
      </w:r>
      <w:r w:rsidRPr="00CB5AD9">
        <w:rPr>
          <w:rFonts w:cs="David" w:hint="cs"/>
          <w:sz w:val="24"/>
          <w:szCs w:val="24"/>
          <w:rtl/>
        </w:rPr>
        <w:t>פתיחה</w:t>
      </w:r>
      <w:r w:rsidRPr="00CB5AD9">
        <w:rPr>
          <w:rFonts w:cs="David"/>
          <w:sz w:val="24"/>
          <w:szCs w:val="24"/>
          <w:rtl/>
        </w:rPr>
        <w:t xml:space="preserve">, </w:t>
      </w:r>
      <w:r w:rsidRPr="00CB5AD9">
        <w:rPr>
          <w:rFonts w:cs="David" w:hint="cs"/>
          <w:sz w:val="24"/>
          <w:szCs w:val="24"/>
          <w:rtl/>
        </w:rPr>
        <w:t>צבע</w:t>
      </w:r>
      <w:r w:rsidRPr="00CB5AD9">
        <w:rPr>
          <w:rFonts w:cs="David"/>
          <w:sz w:val="24"/>
          <w:szCs w:val="24"/>
          <w:rtl/>
        </w:rPr>
        <w:t xml:space="preserve">, </w:t>
      </w:r>
      <w:r w:rsidRPr="00CB5AD9">
        <w:rPr>
          <w:rFonts w:cs="David" w:hint="cs"/>
          <w:sz w:val="24"/>
          <w:szCs w:val="24"/>
          <w:rtl/>
        </w:rPr>
        <w:t>התקן</w:t>
      </w:r>
      <w:r w:rsidRPr="00CB5AD9">
        <w:rPr>
          <w:rFonts w:cs="David"/>
          <w:sz w:val="24"/>
          <w:szCs w:val="24"/>
          <w:rtl/>
        </w:rPr>
        <w:t xml:space="preserve"> </w:t>
      </w:r>
      <w:r w:rsidRPr="00CB5AD9">
        <w:rPr>
          <w:rFonts w:cs="David" w:hint="cs"/>
          <w:sz w:val="24"/>
          <w:szCs w:val="24"/>
          <w:rtl/>
        </w:rPr>
        <w:t>שבת</w:t>
      </w:r>
      <w:r w:rsidRPr="00CB5AD9">
        <w:rPr>
          <w:rFonts w:cs="David"/>
          <w:sz w:val="24"/>
          <w:szCs w:val="24"/>
          <w:rtl/>
        </w:rPr>
        <w:t xml:space="preserve"> </w:t>
      </w:r>
      <w:r w:rsidRPr="00CB5AD9">
        <w:rPr>
          <w:rFonts w:cs="David" w:hint="cs"/>
          <w:sz w:val="24"/>
          <w:szCs w:val="24"/>
          <w:rtl/>
        </w:rPr>
        <w:t>וכיו</w:t>
      </w:r>
      <w:r w:rsidRPr="00CB5AD9">
        <w:rPr>
          <w:rFonts w:cs="David"/>
          <w:sz w:val="24"/>
          <w:szCs w:val="24"/>
          <w:rtl/>
        </w:rPr>
        <w:t>"</w:t>
      </w:r>
      <w:r w:rsidRPr="00CB5AD9">
        <w:rPr>
          <w:rFonts w:cs="David" w:hint="cs"/>
          <w:sz w:val="24"/>
          <w:szCs w:val="24"/>
          <w:rtl/>
        </w:rPr>
        <w:t>ב</w:t>
      </w:r>
      <w:r w:rsidRPr="00CB5AD9">
        <w:rPr>
          <w:rFonts w:cs="David"/>
          <w:sz w:val="24"/>
          <w:szCs w:val="24"/>
          <w:rtl/>
        </w:rPr>
        <w:t>.</w:t>
      </w:r>
    </w:p>
    <w:p w:rsidR="003D1EF4" w:rsidRDefault="003D1EF4" w:rsidP="003D1EF4">
      <w:pPr>
        <w:pStyle w:val="af3"/>
        <w:bidi/>
        <w:spacing w:line="276" w:lineRule="auto"/>
        <w:ind w:left="27"/>
        <w:jc w:val="both"/>
        <w:rPr>
          <w:rFonts w:cs="David"/>
          <w:b/>
          <w:bCs/>
          <w:sz w:val="24"/>
          <w:szCs w:val="24"/>
          <w:rtl/>
        </w:rPr>
      </w:pPr>
      <w:r>
        <w:rPr>
          <w:rFonts w:cs="David" w:hint="cs"/>
          <w:sz w:val="24"/>
          <w:szCs w:val="24"/>
          <w:rtl/>
        </w:rPr>
        <w:t xml:space="preserve">יודגש, כי </w:t>
      </w:r>
      <w:r w:rsidRPr="00CB5AD9">
        <w:rPr>
          <w:rFonts w:cs="David" w:hint="cs"/>
          <w:sz w:val="24"/>
          <w:szCs w:val="24"/>
          <w:rtl/>
        </w:rPr>
        <w:t>אין</w:t>
      </w:r>
      <w:r w:rsidRPr="00CB5AD9">
        <w:rPr>
          <w:rFonts w:cs="David"/>
          <w:sz w:val="24"/>
          <w:szCs w:val="24"/>
          <w:rtl/>
        </w:rPr>
        <w:t xml:space="preserve"> </w:t>
      </w:r>
      <w:r w:rsidRPr="00CB5AD9">
        <w:rPr>
          <w:rFonts w:cs="David" w:hint="cs"/>
          <w:sz w:val="24"/>
          <w:szCs w:val="24"/>
          <w:rtl/>
        </w:rPr>
        <w:t>מניעה</w:t>
      </w:r>
      <w:r w:rsidRPr="00CB5AD9">
        <w:rPr>
          <w:rFonts w:cs="David"/>
          <w:sz w:val="24"/>
          <w:szCs w:val="24"/>
          <w:rtl/>
        </w:rPr>
        <w:t xml:space="preserve"> </w:t>
      </w:r>
      <w:r w:rsidRPr="00CB5AD9">
        <w:rPr>
          <w:rFonts w:cs="David" w:hint="cs"/>
          <w:sz w:val="24"/>
          <w:szCs w:val="24"/>
          <w:rtl/>
        </w:rPr>
        <w:t>לספק</w:t>
      </w:r>
      <w:r w:rsidRPr="00CB5AD9">
        <w:rPr>
          <w:rFonts w:cs="David"/>
          <w:sz w:val="24"/>
          <w:szCs w:val="24"/>
          <w:rtl/>
        </w:rPr>
        <w:t xml:space="preserve"> </w:t>
      </w:r>
      <w:r w:rsidRPr="00CB5AD9">
        <w:rPr>
          <w:rFonts w:cs="David" w:hint="cs"/>
          <w:sz w:val="24"/>
          <w:szCs w:val="24"/>
          <w:rtl/>
        </w:rPr>
        <w:t>להציע</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דגמים</w:t>
      </w:r>
      <w:r w:rsidRPr="00CB5AD9">
        <w:rPr>
          <w:rFonts w:cs="David"/>
          <w:sz w:val="24"/>
          <w:szCs w:val="24"/>
          <w:rtl/>
        </w:rPr>
        <w:t xml:space="preserve"> </w:t>
      </w:r>
      <w:r w:rsidRPr="00CB5AD9">
        <w:rPr>
          <w:rFonts w:cs="David" w:hint="cs"/>
          <w:sz w:val="24"/>
          <w:szCs w:val="24"/>
          <w:rtl/>
        </w:rPr>
        <w:t>של</w:t>
      </w:r>
      <w:r w:rsidRPr="00CB5AD9">
        <w:rPr>
          <w:rFonts w:cs="David"/>
          <w:sz w:val="24"/>
          <w:szCs w:val="24"/>
          <w:rtl/>
        </w:rPr>
        <w:t xml:space="preserve"> </w:t>
      </w:r>
      <w:r w:rsidRPr="00CB5AD9">
        <w:rPr>
          <w:rFonts w:cs="David" w:hint="cs"/>
          <w:sz w:val="24"/>
          <w:szCs w:val="24"/>
          <w:rtl/>
        </w:rPr>
        <w:t>אותו</w:t>
      </w:r>
      <w:r w:rsidRPr="00CB5AD9">
        <w:rPr>
          <w:rFonts w:cs="David"/>
          <w:sz w:val="24"/>
          <w:szCs w:val="24"/>
          <w:rtl/>
        </w:rPr>
        <w:t xml:space="preserve"> </w:t>
      </w:r>
      <w:r w:rsidRPr="00CB5AD9">
        <w:rPr>
          <w:rFonts w:cs="David" w:hint="cs"/>
          <w:sz w:val="24"/>
          <w:szCs w:val="24"/>
          <w:rtl/>
        </w:rPr>
        <w:t>הדגם</w:t>
      </w:r>
      <w:r w:rsidRPr="00CB5AD9">
        <w:rPr>
          <w:rFonts w:cs="David"/>
          <w:sz w:val="24"/>
          <w:szCs w:val="24"/>
          <w:rtl/>
        </w:rPr>
        <w:t xml:space="preserve">, </w:t>
      </w:r>
      <w:r w:rsidRPr="00CB5AD9">
        <w:rPr>
          <w:rFonts w:cs="David" w:hint="cs"/>
          <w:sz w:val="24"/>
          <w:szCs w:val="24"/>
          <w:rtl/>
        </w:rPr>
        <w:t>אך</w:t>
      </w:r>
      <w:r w:rsidRPr="00CB5AD9">
        <w:rPr>
          <w:rFonts w:cs="David"/>
          <w:sz w:val="24"/>
          <w:szCs w:val="24"/>
          <w:rtl/>
        </w:rPr>
        <w:t xml:space="preserve"> </w:t>
      </w:r>
      <w:r w:rsidRPr="00CB5AD9">
        <w:rPr>
          <w:rFonts w:cs="David" w:hint="cs"/>
          <w:sz w:val="24"/>
          <w:szCs w:val="24"/>
          <w:rtl/>
        </w:rPr>
        <w:t>המשרד</w:t>
      </w:r>
      <w:r w:rsidRPr="00CB5AD9">
        <w:rPr>
          <w:rFonts w:cs="David"/>
          <w:sz w:val="24"/>
          <w:szCs w:val="24"/>
          <w:rtl/>
        </w:rPr>
        <w:t xml:space="preserve"> </w:t>
      </w:r>
      <w:r w:rsidRPr="00CB5AD9">
        <w:rPr>
          <w:rFonts w:cs="David" w:hint="cs"/>
          <w:sz w:val="24"/>
          <w:szCs w:val="24"/>
          <w:rtl/>
        </w:rPr>
        <w:t>יראה</w:t>
      </w:r>
      <w:r w:rsidRPr="00CB5AD9">
        <w:rPr>
          <w:rFonts w:cs="David"/>
          <w:sz w:val="24"/>
          <w:szCs w:val="24"/>
          <w:rtl/>
        </w:rPr>
        <w:t xml:space="preserve"> </w:t>
      </w:r>
      <w:r w:rsidRPr="00CB5AD9">
        <w:rPr>
          <w:rFonts w:cs="David" w:hint="cs"/>
          <w:sz w:val="24"/>
          <w:szCs w:val="24"/>
          <w:rtl/>
        </w:rPr>
        <w:t>את</w:t>
      </w:r>
      <w:r w:rsidRPr="00CB5AD9">
        <w:rPr>
          <w:rFonts w:cs="David"/>
          <w:sz w:val="24"/>
          <w:szCs w:val="24"/>
          <w:rtl/>
        </w:rPr>
        <w:t xml:space="preserve"> </w:t>
      </w:r>
      <w:r w:rsidRPr="00CB5AD9">
        <w:rPr>
          <w:rFonts w:cs="David" w:hint="cs"/>
          <w:sz w:val="24"/>
          <w:szCs w:val="24"/>
          <w:rtl/>
        </w:rPr>
        <w:t>כל</w:t>
      </w:r>
      <w:r w:rsidRPr="00CB5AD9">
        <w:rPr>
          <w:rFonts w:cs="David"/>
          <w:sz w:val="24"/>
          <w:szCs w:val="24"/>
          <w:rtl/>
        </w:rPr>
        <w:t xml:space="preserve"> </w:t>
      </w:r>
      <w:r w:rsidRPr="00CB5AD9">
        <w:rPr>
          <w:rFonts w:cs="David" w:hint="cs"/>
          <w:sz w:val="24"/>
          <w:szCs w:val="24"/>
          <w:rtl/>
        </w:rPr>
        <w:t>אותם</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דגם</w:t>
      </w:r>
      <w:r w:rsidRPr="00CB5AD9">
        <w:rPr>
          <w:rFonts w:cs="David"/>
          <w:sz w:val="24"/>
          <w:szCs w:val="24"/>
          <w:rtl/>
        </w:rPr>
        <w:t xml:space="preserve"> </w:t>
      </w:r>
      <w:r w:rsidRPr="00CB5AD9">
        <w:rPr>
          <w:rFonts w:cs="David" w:hint="cs"/>
          <w:sz w:val="24"/>
          <w:szCs w:val="24"/>
          <w:rtl/>
        </w:rPr>
        <w:t>כדגם</w:t>
      </w:r>
      <w:r w:rsidRPr="00CB5AD9">
        <w:rPr>
          <w:rFonts w:cs="David"/>
          <w:sz w:val="24"/>
          <w:szCs w:val="24"/>
          <w:rtl/>
        </w:rPr>
        <w:t xml:space="preserve"> </w:t>
      </w:r>
      <w:r w:rsidRPr="00CB5AD9">
        <w:rPr>
          <w:rFonts w:cs="David" w:hint="cs"/>
          <w:sz w:val="24"/>
          <w:szCs w:val="24"/>
          <w:rtl/>
        </w:rPr>
        <w:t>אחד</w:t>
      </w:r>
      <w:r w:rsidRPr="00CB5AD9">
        <w:rPr>
          <w:rFonts w:cs="David"/>
          <w:sz w:val="24"/>
          <w:szCs w:val="24"/>
          <w:rtl/>
        </w:rPr>
        <w:t xml:space="preserve">, </w:t>
      </w:r>
      <w:r w:rsidRPr="00CB5AD9">
        <w:rPr>
          <w:rFonts w:cs="David" w:hint="cs"/>
          <w:sz w:val="24"/>
          <w:szCs w:val="24"/>
          <w:rtl/>
        </w:rPr>
        <w:t>ולצורך</w:t>
      </w:r>
      <w:r w:rsidRPr="00CB5AD9">
        <w:rPr>
          <w:rFonts w:cs="David"/>
          <w:sz w:val="24"/>
          <w:szCs w:val="24"/>
          <w:rtl/>
        </w:rPr>
        <w:t xml:space="preserve"> </w:t>
      </w:r>
      <w:r w:rsidRPr="00CB5AD9">
        <w:rPr>
          <w:rFonts w:cs="David" w:hint="cs"/>
          <w:sz w:val="24"/>
          <w:szCs w:val="24"/>
          <w:rtl/>
        </w:rPr>
        <w:t>דירוג</w:t>
      </w:r>
      <w:r w:rsidRPr="00CB5AD9">
        <w:rPr>
          <w:rFonts w:cs="David"/>
          <w:sz w:val="24"/>
          <w:szCs w:val="24"/>
          <w:rtl/>
        </w:rPr>
        <w:t xml:space="preserve"> </w:t>
      </w:r>
      <w:r w:rsidRPr="00CB5AD9">
        <w:rPr>
          <w:rFonts w:cs="David" w:hint="cs"/>
          <w:sz w:val="24"/>
          <w:szCs w:val="24"/>
          <w:rtl/>
        </w:rPr>
        <w:t>ההצעות</w:t>
      </w:r>
      <w:r w:rsidRPr="00CB5AD9">
        <w:rPr>
          <w:rFonts w:cs="David"/>
          <w:sz w:val="24"/>
          <w:szCs w:val="24"/>
          <w:rtl/>
        </w:rPr>
        <w:t xml:space="preserve">, </w:t>
      </w:r>
      <w:r w:rsidRPr="00CB5AD9">
        <w:rPr>
          <w:rFonts w:cs="David" w:hint="cs"/>
          <w:sz w:val="24"/>
          <w:szCs w:val="24"/>
          <w:rtl/>
        </w:rPr>
        <w:t>יתחשב</w:t>
      </w:r>
      <w:r w:rsidRPr="00CB5AD9">
        <w:rPr>
          <w:rFonts w:cs="David"/>
          <w:sz w:val="24"/>
          <w:szCs w:val="24"/>
          <w:rtl/>
        </w:rPr>
        <w:t xml:space="preserve"> </w:t>
      </w:r>
      <w:r w:rsidRPr="00CB5AD9">
        <w:rPr>
          <w:rFonts w:cs="David" w:hint="cs"/>
          <w:sz w:val="24"/>
          <w:szCs w:val="24"/>
          <w:rtl/>
        </w:rPr>
        <w:t>במחיר</w:t>
      </w:r>
      <w:r w:rsidRPr="00CB5AD9">
        <w:rPr>
          <w:rFonts w:cs="David"/>
          <w:sz w:val="24"/>
          <w:szCs w:val="24"/>
          <w:rtl/>
        </w:rPr>
        <w:t xml:space="preserve"> </w:t>
      </w:r>
      <w:r w:rsidRPr="00CB5AD9">
        <w:rPr>
          <w:rFonts w:cs="David" w:hint="cs"/>
          <w:sz w:val="24"/>
          <w:szCs w:val="24"/>
          <w:rtl/>
        </w:rPr>
        <w:t>הגבוה</w:t>
      </w:r>
      <w:r w:rsidRPr="00CB5AD9">
        <w:rPr>
          <w:rFonts w:cs="David"/>
          <w:sz w:val="24"/>
          <w:szCs w:val="24"/>
          <w:rtl/>
        </w:rPr>
        <w:t xml:space="preserve"> </w:t>
      </w:r>
      <w:r w:rsidRPr="00CB5AD9">
        <w:rPr>
          <w:rFonts w:cs="David" w:hint="cs"/>
          <w:sz w:val="24"/>
          <w:szCs w:val="24"/>
          <w:rtl/>
        </w:rPr>
        <w:t>יותר</w:t>
      </w:r>
      <w:r w:rsidRPr="00CB5AD9">
        <w:rPr>
          <w:rFonts w:cs="David"/>
          <w:sz w:val="24"/>
          <w:szCs w:val="24"/>
          <w:rtl/>
        </w:rPr>
        <w:t xml:space="preserve"> </w:t>
      </w:r>
      <w:r w:rsidRPr="00CB5AD9">
        <w:rPr>
          <w:rFonts w:cs="David" w:hint="cs"/>
          <w:sz w:val="24"/>
          <w:szCs w:val="24"/>
          <w:rtl/>
        </w:rPr>
        <w:t>מבין</w:t>
      </w:r>
      <w:r w:rsidRPr="00CB5AD9">
        <w:rPr>
          <w:rFonts w:cs="David"/>
          <w:sz w:val="24"/>
          <w:szCs w:val="24"/>
          <w:rtl/>
        </w:rPr>
        <w:t xml:space="preserve"> </w:t>
      </w:r>
      <w:r w:rsidRPr="00CB5AD9">
        <w:rPr>
          <w:rFonts w:cs="David" w:hint="cs"/>
          <w:sz w:val="24"/>
          <w:szCs w:val="24"/>
          <w:rtl/>
        </w:rPr>
        <w:t>תתי</w:t>
      </w:r>
      <w:r w:rsidRPr="00CB5AD9">
        <w:rPr>
          <w:rFonts w:cs="David"/>
          <w:sz w:val="24"/>
          <w:szCs w:val="24"/>
          <w:rtl/>
        </w:rPr>
        <w:t xml:space="preserve"> </w:t>
      </w:r>
      <w:r w:rsidRPr="00CB5AD9">
        <w:rPr>
          <w:rFonts w:cs="David" w:hint="cs"/>
          <w:sz w:val="24"/>
          <w:szCs w:val="24"/>
          <w:rtl/>
        </w:rPr>
        <w:t>הדגמים</w:t>
      </w:r>
      <w:r w:rsidRPr="00CB5AD9">
        <w:rPr>
          <w:rFonts w:cs="David"/>
          <w:sz w:val="24"/>
          <w:szCs w:val="24"/>
          <w:rtl/>
        </w:rPr>
        <w:t xml:space="preserve">, </w:t>
      </w:r>
      <w:r w:rsidRPr="00CB5AD9">
        <w:rPr>
          <w:rFonts w:cs="David" w:hint="cs"/>
          <w:b/>
          <w:bCs/>
          <w:sz w:val="24"/>
          <w:szCs w:val="24"/>
          <w:rtl/>
        </w:rPr>
        <w:t>לצורך</w:t>
      </w:r>
      <w:r w:rsidRPr="00CB5AD9">
        <w:rPr>
          <w:rFonts w:cs="David"/>
          <w:b/>
          <w:bCs/>
          <w:sz w:val="24"/>
          <w:szCs w:val="24"/>
          <w:rtl/>
        </w:rPr>
        <w:t xml:space="preserve"> </w:t>
      </w:r>
      <w:r w:rsidRPr="00CB5AD9">
        <w:rPr>
          <w:rFonts w:cs="David" w:hint="cs"/>
          <w:b/>
          <w:bCs/>
          <w:sz w:val="24"/>
          <w:szCs w:val="24"/>
          <w:rtl/>
        </w:rPr>
        <w:t>דירוג</w:t>
      </w:r>
      <w:r w:rsidRPr="00CB5AD9">
        <w:rPr>
          <w:rFonts w:cs="David"/>
          <w:b/>
          <w:bCs/>
          <w:sz w:val="24"/>
          <w:szCs w:val="24"/>
          <w:rtl/>
        </w:rPr>
        <w:t xml:space="preserve"> </w:t>
      </w:r>
      <w:r w:rsidRPr="00CB5AD9">
        <w:rPr>
          <w:rFonts w:cs="David" w:hint="cs"/>
          <w:b/>
          <w:bCs/>
          <w:sz w:val="24"/>
          <w:szCs w:val="24"/>
          <w:rtl/>
        </w:rPr>
        <w:t>כל</w:t>
      </w:r>
      <w:r w:rsidRPr="00CB5AD9">
        <w:rPr>
          <w:rFonts w:cs="David"/>
          <w:b/>
          <w:bCs/>
          <w:sz w:val="24"/>
          <w:szCs w:val="24"/>
          <w:rtl/>
        </w:rPr>
        <w:t xml:space="preserve"> </w:t>
      </w:r>
      <w:r w:rsidRPr="00CB5AD9">
        <w:rPr>
          <w:rFonts w:cs="David" w:hint="cs"/>
          <w:b/>
          <w:bCs/>
          <w:sz w:val="24"/>
          <w:szCs w:val="24"/>
          <w:rtl/>
        </w:rPr>
        <w:t>תתי</w:t>
      </w:r>
      <w:r w:rsidRPr="00CB5AD9">
        <w:rPr>
          <w:rFonts w:cs="David"/>
          <w:b/>
          <w:bCs/>
          <w:sz w:val="24"/>
          <w:szCs w:val="24"/>
          <w:rtl/>
        </w:rPr>
        <w:t xml:space="preserve"> </w:t>
      </w:r>
      <w:r w:rsidRPr="00CB5AD9">
        <w:rPr>
          <w:rFonts w:cs="David" w:hint="cs"/>
          <w:b/>
          <w:bCs/>
          <w:sz w:val="24"/>
          <w:szCs w:val="24"/>
          <w:rtl/>
        </w:rPr>
        <w:t>הדגמים</w:t>
      </w:r>
      <w:r w:rsidRPr="00CB5AD9">
        <w:rPr>
          <w:rFonts w:cs="David"/>
          <w:b/>
          <w:bCs/>
          <w:sz w:val="24"/>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pStyle w:val="af3"/>
        <w:numPr>
          <w:ilvl w:val="0"/>
          <w:numId w:val="24"/>
        </w:numPr>
        <w:bidi/>
        <w:spacing w:line="276" w:lineRule="auto"/>
        <w:ind w:left="27"/>
        <w:jc w:val="both"/>
        <w:rPr>
          <w:rFonts w:cs="David"/>
          <w:sz w:val="24"/>
          <w:szCs w:val="24"/>
          <w:rtl/>
        </w:rPr>
      </w:pPr>
      <w:r w:rsidRPr="004E0B68">
        <w:rPr>
          <w:rFonts w:cs="David" w:hint="cs"/>
          <w:sz w:val="24"/>
          <w:szCs w:val="24"/>
          <w:rtl/>
        </w:rPr>
        <w:t>הספק</w:t>
      </w:r>
      <w:r w:rsidRPr="004E0B68">
        <w:rPr>
          <w:rFonts w:cs="David"/>
          <w:sz w:val="24"/>
          <w:szCs w:val="24"/>
          <w:rtl/>
        </w:rPr>
        <w:t xml:space="preserve"> </w:t>
      </w:r>
      <w:r w:rsidRPr="004E0B68">
        <w:rPr>
          <w:rFonts w:cs="David" w:hint="cs"/>
          <w:sz w:val="24"/>
          <w:szCs w:val="24"/>
          <w:rtl/>
        </w:rPr>
        <w:t>שיציע</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מספר</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המכירה</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(מעבר לנדרש בתנאי הסף) יקבל</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הציון</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12.5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הספקים</w:t>
      </w:r>
      <w:r w:rsidRPr="004E0B68">
        <w:rPr>
          <w:rFonts w:cs="David"/>
          <w:sz w:val="24"/>
          <w:szCs w:val="24"/>
          <w:rtl/>
        </w:rPr>
        <w:t xml:space="preserve"> </w:t>
      </w:r>
      <w:r w:rsidRPr="004E0B68">
        <w:rPr>
          <w:rFonts w:cs="David" w:hint="cs"/>
          <w:sz w:val="24"/>
          <w:szCs w:val="24"/>
          <w:rtl/>
        </w:rPr>
        <w:t>האחרים</w:t>
      </w:r>
      <w:r w:rsidRPr="004E0B68">
        <w:rPr>
          <w:rFonts w:cs="David"/>
          <w:sz w:val="24"/>
          <w:szCs w:val="24"/>
          <w:rtl/>
        </w:rPr>
        <w:t xml:space="preserve"> </w:t>
      </w:r>
      <w:r w:rsidRPr="004E0B68">
        <w:rPr>
          <w:rFonts w:cs="David" w:hint="cs"/>
          <w:sz w:val="24"/>
          <w:szCs w:val="24"/>
          <w:rtl/>
        </w:rPr>
        <w:t>בקטגוריה</w:t>
      </w:r>
      <w:r w:rsidRPr="004E0B68">
        <w:rPr>
          <w:rFonts w:cs="David"/>
          <w:sz w:val="24"/>
          <w:szCs w:val="24"/>
          <w:rtl/>
        </w:rPr>
        <w:t xml:space="preserve">, </w:t>
      </w:r>
      <w:r w:rsidRPr="004E0B68">
        <w:rPr>
          <w:rFonts w:cs="David" w:hint="cs"/>
          <w:sz w:val="24"/>
          <w:szCs w:val="24"/>
          <w:rtl/>
        </w:rPr>
        <w:t xml:space="preserve">ינוקדו באופן יחסי לציון המקסימאלי. </w:t>
      </w: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lastRenderedPageBreak/>
        <w:t>לדוגמא</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מספר</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המכירה</w:t>
      </w:r>
      <w:r w:rsidRPr="004E0B68">
        <w:rPr>
          <w:rFonts w:cs="David"/>
          <w:sz w:val="24"/>
          <w:szCs w:val="24"/>
          <w:rtl/>
        </w:rPr>
        <w:t xml:space="preserve"> </w:t>
      </w:r>
      <w:r w:rsidRPr="004E0B68">
        <w:rPr>
          <w:rFonts w:cs="David" w:hint="cs"/>
          <w:sz w:val="24"/>
          <w:szCs w:val="24"/>
          <w:rtl/>
        </w:rPr>
        <w:t>הגבוה</w:t>
      </w:r>
      <w:r w:rsidRPr="004E0B68">
        <w:rPr>
          <w:rFonts w:cs="David"/>
          <w:sz w:val="24"/>
          <w:szCs w:val="24"/>
          <w:rtl/>
        </w:rPr>
        <w:t xml:space="preserve"> </w:t>
      </w:r>
      <w:r w:rsidRPr="004E0B68">
        <w:rPr>
          <w:rFonts w:cs="David" w:hint="cs"/>
          <w:sz w:val="24"/>
          <w:szCs w:val="24"/>
          <w:rtl/>
        </w:rPr>
        <w:t>ביותר</w:t>
      </w:r>
      <w:r w:rsidRPr="004E0B68">
        <w:rPr>
          <w:rFonts w:cs="David"/>
          <w:sz w:val="24"/>
          <w:szCs w:val="24"/>
          <w:rtl/>
        </w:rPr>
        <w:t xml:space="preserve"> </w:t>
      </w:r>
      <w:r w:rsidRPr="004E0B68">
        <w:rPr>
          <w:rFonts w:cs="David" w:hint="cs"/>
          <w:sz w:val="24"/>
          <w:szCs w:val="24"/>
          <w:rtl/>
        </w:rPr>
        <w:t>שהוצע</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62, </w:t>
      </w:r>
      <w:r w:rsidRPr="004E0B68">
        <w:rPr>
          <w:rFonts w:cs="David" w:hint="cs"/>
          <w:sz w:val="24"/>
          <w:szCs w:val="24"/>
          <w:rtl/>
        </w:rPr>
        <w:t>והבא</w:t>
      </w:r>
      <w:r w:rsidRPr="004E0B68">
        <w:rPr>
          <w:rFonts w:cs="David"/>
          <w:sz w:val="24"/>
          <w:szCs w:val="24"/>
          <w:rtl/>
        </w:rPr>
        <w:t xml:space="preserve"> </w:t>
      </w:r>
      <w:r w:rsidRPr="004E0B68">
        <w:rPr>
          <w:rFonts w:cs="David" w:hint="cs"/>
          <w:sz w:val="24"/>
          <w:szCs w:val="24"/>
          <w:rtl/>
        </w:rPr>
        <w:t>אחריו</w:t>
      </w:r>
      <w:r w:rsidRPr="004E0B68">
        <w:rPr>
          <w:rFonts w:cs="David"/>
          <w:sz w:val="24"/>
          <w:szCs w:val="24"/>
          <w:rtl/>
        </w:rPr>
        <w:t xml:space="preserve"> </w:t>
      </w:r>
      <w:r w:rsidRPr="004E0B68">
        <w:rPr>
          <w:rFonts w:cs="David" w:hint="cs"/>
          <w:sz w:val="24"/>
          <w:szCs w:val="24"/>
          <w:rtl/>
        </w:rPr>
        <w:t>ברשימה</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60, </w:t>
      </w:r>
      <w:r w:rsidRPr="004E0B68">
        <w:rPr>
          <w:rFonts w:cs="David" w:hint="cs"/>
          <w:sz w:val="24"/>
          <w:szCs w:val="24"/>
          <w:rtl/>
        </w:rPr>
        <w:t>הדגם</w:t>
      </w:r>
      <w:r w:rsidRPr="004E0B68">
        <w:rPr>
          <w:rFonts w:cs="David"/>
          <w:sz w:val="24"/>
          <w:szCs w:val="24"/>
          <w:rtl/>
        </w:rPr>
        <w:t xml:space="preserve"> </w:t>
      </w:r>
      <w:r w:rsidRPr="004E0B68">
        <w:rPr>
          <w:rFonts w:cs="David" w:hint="cs"/>
          <w:sz w:val="24"/>
          <w:szCs w:val="24"/>
          <w:rtl/>
        </w:rPr>
        <w:t>הראשון</w:t>
      </w:r>
      <w:r w:rsidRPr="004E0B68">
        <w:rPr>
          <w:rFonts w:cs="David"/>
          <w:sz w:val="24"/>
          <w:szCs w:val="24"/>
          <w:rtl/>
        </w:rPr>
        <w:t xml:space="preserve"> </w:t>
      </w:r>
      <w:r w:rsidRPr="004E0B68">
        <w:rPr>
          <w:rFonts w:cs="David" w:hint="cs"/>
          <w:sz w:val="24"/>
          <w:szCs w:val="24"/>
          <w:rtl/>
        </w:rPr>
        <w:t>יקבל</w:t>
      </w:r>
      <w:r w:rsidRPr="004E0B68">
        <w:rPr>
          <w:rFonts w:cs="David"/>
          <w:sz w:val="24"/>
          <w:szCs w:val="24"/>
          <w:rtl/>
        </w:rPr>
        <w:t xml:space="preserve"> </w:t>
      </w:r>
      <w:r w:rsidRPr="004E0B68">
        <w:rPr>
          <w:rFonts w:cs="David" w:hint="cs"/>
          <w:sz w:val="24"/>
          <w:szCs w:val="24"/>
          <w:rtl/>
        </w:rPr>
        <w:t>12.5</w:t>
      </w:r>
      <w:r w:rsidRPr="004E0B68">
        <w:rPr>
          <w:rFonts w:cs="David"/>
          <w:sz w:val="24"/>
          <w:szCs w:val="24"/>
          <w:rtl/>
        </w:rPr>
        <w:t xml:space="preserve"> </w:t>
      </w:r>
      <w:r w:rsidRPr="004E0B68">
        <w:rPr>
          <w:rFonts w:cs="David" w:hint="cs"/>
          <w:sz w:val="24"/>
          <w:szCs w:val="24"/>
          <w:rtl/>
        </w:rPr>
        <w:t>נקודות</w:t>
      </w:r>
      <w:r w:rsidRPr="004E0B68">
        <w:rPr>
          <w:rFonts w:cs="David"/>
          <w:sz w:val="24"/>
          <w:szCs w:val="24"/>
          <w:rtl/>
        </w:rPr>
        <w:t xml:space="preserve">, </w:t>
      </w:r>
      <w:r w:rsidRPr="004E0B68">
        <w:rPr>
          <w:rFonts w:cs="David" w:hint="cs"/>
          <w:sz w:val="24"/>
          <w:szCs w:val="24"/>
          <w:rtl/>
        </w:rPr>
        <w:t>והדגם</w:t>
      </w:r>
      <w:r w:rsidRPr="004E0B68">
        <w:rPr>
          <w:rFonts w:cs="David"/>
          <w:sz w:val="24"/>
          <w:szCs w:val="24"/>
          <w:rtl/>
        </w:rPr>
        <w:t xml:space="preserve"> </w:t>
      </w:r>
      <w:r w:rsidRPr="004E0B68">
        <w:rPr>
          <w:rFonts w:cs="David" w:hint="cs"/>
          <w:sz w:val="24"/>
          <w:szCs w:val="24"/>
          <w:rtl/>
        </w:rPr>
        <w:t>השני</w:t>
      </w:r>
      <w:r w:rsidRPr="004E0B68">
        <w:rPr>
          <w:rFonts w:cs="David"/>
          <w:sz w:val="24"/>
          <w:szCs w:val="24"/>
          <w:rtl/>
        </w:rPr>
        <w:t xml:space="preserve"> </w:t>
      </w:r>
      <w:r w:rsidRPr="004E0B68">
        <w:rPr>
          <w:rFonts w:cs="David" w:hint="cs"/>
          <w:sz w:val="24"/>
          <w:szCs w:val="24"/>
          <w:rtl/>
        </w:rPr>
        <w:t xml:space="preserve">יקבל: </w:t>
      </w:r>
      <w:r w:rsidRPr="004E0B68">
        <w:rPr>
          <w:rFonts w:cs="David"/>
          <w:sz w:val="24"/>
          <w:szCs w:val="24"/>
        </w:rPr>
        <w:t>12.5*(60/62)=12.1</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ובאופן</w:t>
      </w:r>
      <w:r w:rsidRPr="004E0B68">
        <w:rPr>
          <w:rFonts w:cs="David"/>
          <w:sz w:val="24"/>
          <w:szCs w:val="24"/>
          <w:rtl/>
        </w:rPr>
        <w:t xml:space="preserve"> </w:t>
      </w:r>
      <w:r w:rsidRPr="004E0B68">
        <w:rPr>
          <w:rFonts w:cs="David" w:hint="cs"/>
          <w:sz w:val="24"/>
          <w:szCs w:val="24"/>
          <w:rtl/>
        </w:rPr>
        <w:t>כללי</w:t>
      </w:r>
      <w:r w:rsidRPr="004E0B68">
        <w:rPr>
          <w:rFonts w:cs="David"/>
          <w:sz w:val="24"/>
          <w:szCs w:val="24"/>
          <w:rtl/>
        </w:rPr>
        <w:t xml:space="preserve">, </w:t>
      </w:r>
      <w:r w:rsidRPr="004E0B68">
        <w:rPr>
          <w:rFonts w:cs="David" w:hint="cs"/>
          <w:sz w:val="24"/>
          <w:szCs w:val="24"/>
          <w:rtl/>
        </w:rPr>
        <w:t>עבור</w:t>
      </w:r>
      <w:r w:rsidRPr="004E0B68">
        <w:rPr>
          <w:rFonts w:cs="David"/>
          <w:sz w:val="24"/>
          <w:szCs w:val="24"/>
          <w:rtl/>
        </w:rPr>
        <w:t xml:space="preserve"> </w:t>
      </w:r>
      <w:r w:rsidRPr="004E0B68">
        <w:rPr>
          <w:rFonts w:cs="David" w:hint="cs"/>
          <w:sz w:val="24"/>
          <w:szCs w:val="24"/>
          <w:rtl/>
        </w:rPr>
        <w:t>שאר</w:t>
      </w:r>
      <w:r w:rsidRPr="004E0B68">
        <w:rPr>
          <w:rFonts w:cs="David"/>
          <w:sz w:val="24"/>
          <w:szCs w:val="24"/>
          <w:rtl/>
        </w:rPr>
        <w:t xml:space="preserve"> </w:t>
      </w:r>
      <w:r w:rsidRPr="004E0B68">
        <w:rPr>
          <w:rFonts w:cs="David" w:hint="cs"/>
          <w:sz w:val="24"/>
          <w:szCs w:val="24"/>
          <w:rtl/>
        </w:rPr>
        <w:t>הספקים</w:t>
      </w:r>
      <w:r w:rsidRPr="004E0B68">
        <w:rPr>
          <w:rFonts w:cs="David"/>
          <w:sz w:val="24"/>
          <w:szCs w:val="24"/>
          <w:rtl/>
        </w:rPr>
        <w:t xml:space="preserve">: </w:t>
      </w:r>
      <w:r w:rsidRPr="004E0B68">
        <w:rPr>
          <w:rFonts w:cs="David"/>
          <w:sz w:val="24"/>
          <w:szCs w:val="24"/>
        </w:rPr>
        <w:t>12.5/(current sale points number/ highest sale points number)</w:t>
      </w:r>
      <w:r w:rsidRPr="004E0B68">
        <w:rPr>
          <w:rFonts w:cs="David"/>
          <w:sz w:val="24"/>
          <w:szCs w:val="24"/>
          <w:rtl/>
        </w:rPr>
        <w:t>.</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 xml:space="preserve">באופן דומה יחושב גם הציון עבור מכירה בחנויות בודדות או רשתות קטנות (עד 5 סניפים). על המציעים לציין במפורש בטבלה אילו חנויות שהציעו עומדות בקריטריון זה. </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סכום הציונים הנ"ל יהווה את הציון הסופי של כל הצעה.</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widowControl w:val="0"/>
        <w:overflowPunct w:val="0"/>
        <w:autoSpaceDE w:val="0"/>
        <w:autoSpaceDN w:val="0"/>
        <w:adjustRightInd w:val="0"/>
        <w:jc w:val="both"/>
        <w:textAlignment w:val="baseline"/>
        <w:rPr>
          <w:b/>
          <w:bCs/>
          <w:szCs w:val="24"/>
          <w:rtl/>
        </w:rPr>
      </w:pPr>
      <w:r w:rsidRPr="004E0B68">
        <w:rPr>
          <w:rFonts w:hint="cs"/>
          <w:b/>
          <w:b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מובהר ומוזכר, כי הערכת המשרד היא, שבכל קבוצת מקררים ייבחרו 4 דגמי המקררים שזכו לציון הגבוה ביותר באותה קבוצה, כזוכים, אם כי המשרד אינו מתחייב לכך ויהא רשאי לבחור מספר אחר של דגמים, בהתאם לשיקוליו הענייניים.</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bidi/>
        <w:spacing w:line="276" w:lineRule="auto"/>
        <w:jc w:val="both"/>
        <w:rPr>
          <w:rFonts w:cs="David"/>
          <w:sz w:val="24"/>
          <w:szCs w:val="24"/>
          <w:rtl/>
        </w:rPr>
      </w:pPr>
      <w:r w:rsidRPr="004E0B68">
        <w:rPr>
          <w:rFonts w:cs="David" w:hint="cs"/>
          <w:sz w:val="24"/>
          <w:szCs w:val="24"/>
          <w:rtl/>
        </w:rPr>
        <w:t>ההצעה שתדורג רביעית או הבאה בתור על פי העניין בכל קבוצת מקררים, תעמוד בתוקף 8 חודשים לאחר פרסום התוצאות המכרז, ולמשרד תהא הזכות לבחור בהצעה זו במשך שמונת חודשים אלו, כהצעה זוכה נוספת.</w:t>
      </w:r>
    </w:p>
    <w:p w:rsidR="003D1EF4" w:rsidRPr="004E0B68" w:rsidRDefault="003D1EF4" w:rsidP="003D1EF4">
      <w:pPr>
        <w:pStyle w:val="af3"/>
        <w:bidi/>
        <w:spacing w:line="276" w:lineRule="auto"/>
        <w:jc w:val="both"/>
        <w:rPr>
          <w:rFonts w:cs="David"/>
          <w:sz w:val="24"/>
          <w:szCs w:val="24"/>
          <w:rtl/>
        </w:rPr>
      </w:pPr>
    </w:p>
    <w:p w:rsidR="003D1EF4" w:rsidRPr="004E0B68" w:rsidRDefault="003D1EF4" w:rsidP="003D1EF4">
      <w:pPr>
        <w:pStyle w:val="af3"/>
        <w:numPr>
          <w:ilvl w:val="0"/>
          <w:numId w:val="9"/>
        </w:numPr>
        <w:bidi/>
        <w:spacing w:line="276" w:lineRule="auto"/>
        <w:ind w:left="311"/>
        <w:jc w:val="both"/>
        <w:rPr>
          <w:rFonts w:cs="David"/>
          <w:sz w:val="24"/>
          <w:szCs w:val="24"/>
          <w:rtl/>
        </w:rPr>
      </w:pPr>
      <w:r w:rsidRPr="004E0B68">
        <w:rPr>
          <w:rFonts w:cs="David"/>
          <w:sz w:val="24"/>
          <w:szCs w:val="24"/>
          <w:rtl/>
        </w:rPr>
        <w:t xml:space="preserve">. </w:t>
      </w:r>
      <w:r w:rsidRPr="004E0B68">
        <w:rPr>
          <w:rFonts w:cs="David" w:hint="cs"/>
          <w:b/>
          <w:bCs/>
          <w:sz w:val="24"/>
          <w:szCs w:val="24"/>
          <w:u w:val="single"/>
          <w:rtl/>
        </w:rPr>
        <w:t>סייגים</w:t>
      </w:r>
      <w:r w:rsidRPr="004E0B68">
        <w:rPr>
          <w:rFonts w:cs="David"/>
          <w:b/>
          <w:bCs/>
          <w:sz w:val="24"/>
          <w:szCs w:val="24"/>
          <w:u w:val="single"/>
          <w:rtl/>
        </w:rPr>
        <w:t xml:space="preserve">: </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מתחייב</w:t>
      </w:r>
      <w:r w:rsidRPr="004E0B68">
        <w:rPr>
          <w:rFonts w:cs="David"/>
          <w:sz w:val="24"/>
          <w:szCs w:val="24"/>
          <w:rtl/>
        </w:rPr>
        <w:t xml:space="preserve"> </w:t>
      </w:r>
      <w:r w:rsidRPr="004E0B68">
        <w:rPr>
          <w:rFonts w:cs="David" w:hint="cs"/>
          <w:sz w:val="24"/>
          <w:szCs w:val="24"/>
          <w:rtl/>
        </w:rPr>
        <w:t>לקבל</w:t>
      </w:r>
      <w:r w:rsidRPr="004E0B68">
        <w:rPr>
          <w:rFonts w:cs="David"/>
          <w:sz w:val="24"/>
          <w:szCs w:val="24"/>
          <w:rtl/>
        </w:rPr>
        <w:t xml:space="preserve"> </w:t>
      </w:r>
      <w:r w:rsidRPr="004E0B68">
        <w:rPr>
          <w:rFonts w:cs="David" w:hint="cs"/>
          <w:sz w:val="24"/>
          <w:szCs w:val="24"/>
          <w:rtl/>
        </w:rPr>
        <w:t>הצעה</w:t>
      </w:r>
      <w:r w:rsidRPr="004E0B68">
        <w:rPr>
          <w:rFonts w:cs="David"/>
          <w:sz w:val="24"/>
          <w:szCs w:val="24"/>
          <w:rtl/>
        </w:rPr>
        <w:t xml:space="preserve"> </w:t>
      </w:r>
      <w:r w:rsidRPr="004E0B68">
        <w:rPr>
          <w:rFonts w:cs="David" w:hint="cs"/>
          <w:sz w:val="24"/>
          <w:szCs w:val="24"/>
          <w:rtl/>
        </w:rPr>
        <w:t>כל שהיא</w:t>
      </w:r>
      <w:r w:rsidRPr="004E0B68">
        <w:rPr>
          <w:rFonts w:cs="David"/>
          <w:sz w:val="24"/>
          <w:szCs w:val="24"/>
          <w:rtl/>
        </w:rPr>
        <w:t xml:space="preserve">. </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 רשאי כאמור להתקשר עם יותר</w:t>
      </w:r>
      <w:r w:rsidRPr="004E0B68">
        <w:rPr>
          <w:rFonts w:cs="David"/>
          <w:sz w:val="24"/>
          <w:szCs w:val="24"/>
          <w:rtl/>
        </w:rPr>
        <w:t xml:space="preserve"> </w:t>
      </w:r>
      <w:r w:rsidRPr="004E0B68">
        <w:rPr>
          <w:rFonts w:cs="David" w:hint="cs"/>
          <w:sz w:val="24"/>
          <w:szCs w:val="24"/>
          <w:rtl/>
        </w:rPr>
        <w:t>מזוכה</w:t>
      </w:r>
      <w:r w:rsidRPr="004E0B68">
        <w:rPr>
          <w:rFonts w:cs="David"/>
          <w:sz w:val="24"/>
          <w:szCs w:val="24"/>
          <w:rtl/>
        </w:rPr>
        <w:t xml:space="preserve"> </w:t>
      </w:r>
      <w:r w:rsidRPr="004E0B68">
        <w:rPr>
          <w:rFonts w:cs="David" w:hint="cs"/>
          <w:sz w:val="24"/>
          <w:szCs w:val="24"/>
          <w:rtl/>
        </w:rPr>
        <w:t>אחד</w:t>
      </w:r>
      <w:r w:rsidRPr="004E0B68">
        <w:rPr>
          <w:rFonts w:cs="David"/>
          <w:sz w:val="24"/>
          <w:szCs w:val="24"/>
          <w:rtl/>
        </w:rPr>
        <w:t xml:space="preserve"> </w:t>
      </w:r>
      <w:r w:rsidRPr="004E0B68">
        <w:rPr>
          <w:rFonts w:cs="David" w:hint="cs"/>
          <w:sz w:val="24"/>
          <w:szCs w:val="24"/>
          <w:rtl/>
        </w:rPr>
        <w:t>ו</w:t>
      </w:r>
      <w:r w:rsidRPr="004E0B68">
        <w:rPr>
          <w:rFonts w:cs="David"/>
          <w:sz w:val="24"/>
          <w:szCs w:val="24"/>
          <w:rtl/>
        </w:rPr>
        <w:t>/</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להגדיל או להקטין</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כמות</w:t>
      </w:r>
      <w:r w:rsidRPr="004E0B68">
        <w:rPr>
          <w:rFonts w:cs="David"/>
          <w:sz w:val="24"/>
          <w:szCs w:val="24"/>
          <w:rtl/>
        </w:rPr>
        <w:t xml:space="preserve"> </w:t>
      </w:r>
      <w:r w:rsidRPr="004E0B68">
        <w:rPr>
          <w:rFonts w:cs="David" w:hint="cs"/>
          <w:sz w:val="24"/>
          <w:szCs w:val="24"/>
          <w:rtl/>
        </w:rPr>
        <w:t>המקררים</w:t>
      </w:r>
      <w:r w:rsidRPr="004E0B68">
        <w:rPr>
          <w:rFonts w:cs="David"/>
          <w:sz w:val="24"/>
          <w:szCs w:val="24"/>
          <w:rtl/>
        </w:rPr>
        <w:t xml:space="preserve"> </w:t>
      </w:r>
      <w:r w:rsidRPr="004E0B68">
        <w:rPr>
          <w:rFonts w:cs="David" w:hint="cs"/>
          <w:sz w:val="24"/>
          <w:szCs w:val="24"/>
          <w:rtl/>
        </w:rPr>
        <w:t>נשוא</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בכפוף</w:t>
      </w:r>
      <w:r w:rsidRPr="004E0B68">
        <w:rPr>
          <w:rFonts w:cs="David"/>
          <w:sz w:val="24"/>
          <w:szCs w:val="24"/>
          <w:rtl/>
        </w:rPr>
        <w:t xml:space="preserve"> </w:t>
      </w:r>
      <w:r w:rsidRPr="004E0B68">
        <w:rPr>
          <w:rFonts w:cs="David" w:hint="cs"/>
          <w:sz w:val="24"/>
          <w:szCs w:val="24"/>
          <w:rtl/>
        </w:rPr>
        <w:t>לתקציב, בכפוף לקצב מכירת המקררים ע"י הזוכים לאורך תקופת ההתקשרות ובכפוף לשיקוליו האחרים</w:t>
      </w:r>
      <w:r w:rsidRPr="004E0B68">
        <w:rPr>
          <w:rFonts w:cs="David"/>
          <w:sz w:val="24"/>
          <w:szCs w:val="24"/>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sz w:val="24"/>
          <w:szCs w:val="24"/>
          <w:rtl/>
        </w:rPr>
        <w:t xml:space="preserve"> </w:t>
      </w:r>
      <w:r w:rsidRPr="004E0B68">
        <w:rPr>
          <w:rFonts w:cs="David" w:hint="cs"/>
          <w:b/>
          <w:bCs/>
          <w:sz w:val="24"/>
          <w:szCs w:val="24"/>
          <w:rtl/>
        </w:rPr>
        <w:t>זכייה במכרז</w:t>
      </w:r>
      <w:r w:rsidRPr="004E0B68">
        <w:rPr>
          <w:rFonts w:cs="David"/>
          <w:b/>
          <w:bCs/>
          <w:sz w:val="24"/>
          <w:szCs w:val="24"/>
          <w:rtl/>
        </w:rPr>
        <w:t xml:space="preserve"> </w:t>
      </w:r>
      <w:r w:rsidRPr="004E0B68">
        <w:rPr>
          <w:rFonts w:cs="David" w:hint="cs"/>
          <w:b/>
          <w:bCs/>
          <w:sz w:val="24"/>
          <w:szCs w:val="24"/>
          <w:rtl/>
        </w:rPr>
        <w:t>מתייחסת</w:t>
      </w:r>
      <w:r w:rsidRPr="004E0B68">
        <w:rPr>
          <w:rFonts w:cs="David"/>
          <w:b/>
          <w:bCs/>
          <w:sz w:val="24"/>
          <w:szCs w:val="24"/>
          <w:rtl/>
        </w:rPr>
        <w:t xml:space="preserve"> </w:t>
      </w:r>
      <w:r w:rsidRPr="004E0B68">
        <w:rPr>
          <w:rFonts w:cs="David" w:hint="cs"/>
          <w:b/>
          <w:bCs/>
          <w:sz w:val="24"/>
          <w:szCs w:val="24"/>
          <w:rtl/>
        </w:rPr>
        <w:t>לקבוצת</w:t>
      </w:r>
      <w:r w:rsidRPr="004E0B68">
        <w:rPr>
          <w:rFonts w:cs="David"/>
          <w:b/>
          <w:bCs/>
          <w:sz w:val="24"/>
          <w:szCs w:val="24"/>
          <w:rtl/>
        </w:rPr>
        <w:t xml:space="preserve"> </w:t>
      </w:r>
      <w:r w:rsidRPr="004E0B68">
        <w:rPr>
          <w:rFonts w:cs="David" w:hint="cs"/>
          <w:b/>
          <w:bCs/>
          <w:sz w:val="24"/>
          <w:szCs w:val="24"/>
          <w:rtl/>
        </w:rPr>
        <w:t>נפח</w:t>
      </w:r>
      <w:r w:rsidRPr="004E0B68">
        <w:rPr>
          <w:rFonts w:cs="David"/>
          <w:b/>
          <w:bCs/>
          <w:sz w:val="24"/>
          <w:szCs w:val="24"/>
          <w:rtl/>
        </w:rPr>
        <w:t xml:space="preserve"> </w:t>
      </w:r>
      <w:r w:rsidRPr="004E0B68">
        <w:rPr>
          <w:rFonts w:cs="David" w:hint="cs"/>
          <w:b/>
          <w:bCs/>
          <w:sz w:val="24"/>
          <w:szCs w:val="24"/>
          <w:rtl/>
        </w:rPr>
        <w:t>לדגם,</w:t>
      </w:r>
      <w:r w:rsidRPr="004E0B68">
        <w:rPr>
          <w:rFonts w:cs="David"/>
          <w:b/>
          <w:bCs/>
          <w:sz w:val="24"/>
          <w:szCs w:val="24"/>
          <w:rtl/>
        </w:rPr>
        <w:t xml:space="preserve"> </w:t>
      </w:r>
      <w:r w:rsidRPr="004E0B68">
        <w:rPr>
          <w:rFonts w:cs="David" w:hint="cs"/>
          <w:b/>
          <w:bCs/>
          <w:sz w:val="24"/>
          <w:szCs w:val="24"/>
          <w:rtl/>
        </w:rPr>
        <w:t>למגיש</w:t>
      </w:r>
      <w:r w:rsidRPr="004E0B68">
        <w:rPr>
          <w:rFonts w:cs="David"/>
          <w:b/>
          <w:bCs/>
          <w:sz w:val="24"/>
          <w:szCs w:val="24"/>
          <w:rtl/>
        </w:rPr>
        <w:t xml:space="preserve"> </w:t>
      </w:r>
      <w:r w:rsidRPr="004E0B68">
        <w:rPr>
          <w:rFonts w:cs="David" w:hint="cs"/>
          <w:b/>
          <w:bCs/>
          <w:sz w:val="24"/>
          <w:szCs w:val="24"/>
          <w:rtl/>
        </w:rPr>
        <w:t xml:space="preserve">הצעה ואין מניעה שמציע אחד יזכה במכרז ביותר מקבוצה אחת או ב-2 דגמים באותה הקבוצה. </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כולם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חלקם</w:t>
      </w:r>
      <w:r w:rsidRPr="004E0B68">
        <w:rPr>
          <w:rFonts w:cs="David"/>
          <w:sz w:val="24"/>
          <w:szCs w:val="24"/>
          <w:rtl/>
        </w:rPr>
        <w:t xml:space="preserve">, </w:t>
      </w:r>
      <w:r w:rsidRPr="004E0B68">
        <w:rPr>
          <w:rFonts w:cs="David" w:hint="cs"/>
          <w:sz w:val="24"/>
          <w:szCs w:val="24"/>
          <w:rtl/>
        </w:rPr>
        <w:t>בבקשה</w:t>
      </w:r>
      <w:r w:rsidRPr="004E0B68">
        <w:rPr>
          <w:rFonts w:cs="David"/>
          <w:sz w:val="24"/>
          <w:szCs w:val="24"/>
          <w:rtl/>
        </w:rPr>
        <w:t xml:space="preserve"> </w:t>
      </w:r>
      <w:r w:rsidRPr="004E0B68">
        <w:rPr>
          <w:rFonts w:cs="David" w:hint="cs"/>
          <w:sz w:val="24"/>
          <w:szCs w:val="24"/>
          <w:rtl/>
        </w:rPr>
        <w:t>לקבל</w:t>
      </w:r>
      <w:r w:rsidRPr="004E0B68">
        <w:rPr>
          <w:rFonts w:cs="David"/>
          <w:sz w:val="24"/>
          <w:szCs w:val="24"/>
          <w:rtl/>
        </w:rPr>
        <w:t xml:space="preserve"> </w:t>
      </w:r>
      <w:r w:rsidRPr="004E0B68">
        <w:rPr>
          <w:rFonts w:cs="David" w:hint="cs"/>
          <w:sz w:val="24"/>
          <w:szCs w:val="24"/>
          <w:rtl/>
        </w:rPr>
        <w:t>מהם</w:t>
      </w:r>
      <w:r w:rsidRPr="004E0B68">
        <w:rPr>
          <w:rFonts w:cs="David"/>
          <w:sz w:val="24"/>
          <w:szCs w:val="24"/>
          <w:rtl/>
        </w:rPr>
        <w:t xml:space="preserve"> </w:t>
      </w:r>
      <w:r w:rsidRPr="004E0B68">
        <w:rPr>
          <w:rFonts w:cs="David" w:hint="cs"/>
          <w:sz w:val="24"/>
          <w:szCs w:val="24"/>
          <w:rtl/>
        </w:rPr>
        <w:t>הבהרות</w:t>
      </w:r>
      <w:r w:rsidRPr="004E0B68">
        <w:rPr>
          <w:rFonts w:cs="David"/>
          <w:sz w:val="24"/>
          <w:szCs w:val="24"/>
          <w:rtl/>
        </w:rPr>
        <w:t xml:space="preserve"> </w:t>
      </w:r>
      <w:r w:rsidRPr="004E0B68">
        <w:rPr>
          <w:rFonts w:cs="David" w:hint="cs"/>
          <w:sz w:val="24"/>
          <w:szCs w:val="24"/>
          <w:rtl/>
        </w:rPr>
        <w:t>לפרטים</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וכן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מידע</w:t>
      </w:r>
      <w:r w:rsidRPr="004E0B68">
        <w:rPr>
          <w:rFonts w:cs="David"/>
          <w:sz w:val="24"/>
          <w:szCs w:val="24"/>
          <w:rtl/>
        </w:rPr>
        <w:t xml:space="preserve"> </w:t>
      </w:r>
      <w:r w:rsidRPr="004E0B68">
        <w:rPr>
          <w:rFonts w:cs="David" w:hint="cs"/>
          <w:sz w:val="24"/>
          <w:szCs w:val="24"/>
          <w:rtl/>
        </w:rPr>
        <w:t>נוסף</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יש</w:t>
      </w:r>
      <w:r w:rsidRPr="004E0B68">
        <w:rPr>
          <w:rFonts w:cs="David"/>
          <w:sz w:val="24"/>
          <w:szCs w:val="24"/>
          <w:rtl/>
        </w:rPr>
        <w:t xml:space="preserve"> </w:t>
      </w:r>
      <w:r w:rsidRPr="004E0B68">
        <w:rPr>
          <w:rFonts w:cs="David" w:hint="cs"/>
          <w:sz w:val="24"/>
          <w:szCs w:val="24"/>
          <w:rtl/>
        </w:rPr>
        <w:t>בו</w:t>
      </w:r>
      <w:r w:rsidRPr="004E0B68">
        <w:rPr>
          <w:rFonts w:cs="David"/>
          <w:sz w:val="24"/>
          <w:szCs w:val="24"/>
          <w:rtl/>
        </w:rPr>
        <w:t xml:space="preserve"> </w:t>
      </w:r>
      <w:r w:rsidRPr="004E0B68">
        <w:rPr>
          <w:rFonts w:cs="David" w:hint="cs"/>
          <w:sz w:val="24"/>
          <w:szCs w:val="24"/>
          <w:rtl/>
        </w:rPr>
        <w:t>לדעת</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כדי</w:t>
      </w:r>
      <w:r w:rsidRPr="004E0B68">
        <w:rPr>
          <w:rFonts w:cs="David"/>
          <w:sz w:val="24"/>
          <w:szCs w:val="24"/>
          <w:rtl/>
        </w:rPr>
        <w:t xml:space="preserve"> </w:t>
      </w:r>
      <w:r w:rsidRPr="004E0B68">
        <w:rPr>
          <w:rFonts w:cs="David" w:hint="cs"/>
          <w:sz w:val="24"/>
          <w:szCs w:val="24"/>
          <w:rtl/>
        </w:rPr>
        <w:t>לסייע</w:t>
      </w:r>
      <w:r w:rsidRPr="004E0B68">
        <w:rPr>
          <w:rFonts w:cs="David"/>
          <w:sz w:val="24"/>
          <w:szCs w:val="24"/>
          <w:rtl/>
        </w:rPr>
        <w:t xml:space="preserve"> </w:t>
      </w:r>
      <w:r w:rsidRPr="004E0B68">
        <w:rPr>
          <w:rFonts w:cs="David" w:hint="cs"/>
          <w:sz w:val="24"/>
          <w:szCs w:val="24"/>
          <w:rtl/>
        </w:rPr>
        <w:t>לו</w:t>
      </w:r>
      <w:r w:rsidRPr="004E0B68">
        <w:rPr>
          <w:rFonts w:cs="David"/>
          <w:sz w:val="24"/>
          <w:szCs w:val="24"/>
          <w:rtl/>
        </w:rPr>
        <w:t xml:space="preserve"> </w:t>
      </w:r>
      <w:r w:rsidRPr="004E0B68">
        <w:rPr>
          <w:rFonts w:cs="David" w:hint="cs"/>
          <w:sz w:val="24"/>
          <w:szCs w:val="24"/>
          <w:rtl/>
        </w:rPr>
        <w:t>בקבלת</w:t>
      </w:r>
      <w:r w:rsidRPr="004E0B68">
        <w:rPr>
          <w:rFonts w:cs="David"/>
          <w:sz w:val="24"/>
          <w:szCs w:val="24"/>
          <w:rtl/>
        </w:rPr>
        <w:t xml:space="preserve"> </w:t>
      </w:r>
      <w:r w:rsidRPr="004E0B68">
        <w:rPr>
          <w:rFonts w:cs="David" w:hint="cs"/>
          <w:sz w:val="24"/>
          <w:szCs w:val="24"/>
          <w:rtl/>
        </w:rPr>
        <w:t>החלטות</w:t>
      </w:r>
      <w:r w:rsidRPr="004E0B68">
        <w:rPr>
          <w:rFonts w:cs="David"/>
          <w:sz w:val="24"/>
          <w:szCs w:val="24"/>
          <w:rtl/>
        </w:rPr>
        <w:t xml:space="preserve">. </w:t>
      </w:r>
      <w:r w:rsidRPr="004E0B68">
        <w:rPr>
          <w:rFonts w:cs="David" w:hint="cs"/>
          <w:sz w:val="24"/>
          <w:szCs w:val="24"/>
          <w:rtl/>
        </w:rPr>
        <w:t>כן</w:t>
      </w:r>
      <w:r w:rsidRPr="004E0B68">
        <w:rPr>
          <w:rFonts w:cs="David"/>
          <w:sz w:val="24"/>
          <w:szCs w:val="24"/>
          <w:rtl/>
        </w:rPr>
        <w:t xml:space="preserve"> </w:t>
      </w:r>
      <w:r w:rsidRPr="004E0B68">
        <w:rPr>
          <w:rFonts w:cs="David" w:hint="cs"/>
          <w:sz w:val="24"/>
          <w:szCs w:val="24"/>
          <w:rtl/>
        </w:rPr>
        <w:t>ניתן</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בבקשה</w:t>
      </w:r>
      <w:r w:rsidRPr="004E0B68">
        <w:rPr>
          <w:rFonts w:cs="David"/>
          <w:sz w:val="24"/>
          <w:szCs w:val="24"/>
          <w:rtl/>
        </w:rPr>
        <w:t xml:space="preserve">  </w:t>
      </w:r>
      <w:r w:rsidRPr="004E0B68">
        <w:rPr>
          <w:rFonts w:cs="David" w:hint="cs"/>
          <w:sz w:val="24"/>
          <w:szCs w:val="24"/>
          <w:rtl/>
        </w:rPr>
        <w:t>להשלמת</w:t>
      </w:r>
      <w:r w:rsidRPr="004E0B68">
        <w:rPr>
          <w:rFonts w:cs="David"/>
          <w:sz w:val="24"/>
          <w:szCs w:val="24"/>
          <w:rtl/>
        </w:rPr>
        <w:t xml:space="preserve"> </w:t>
      </w:r>
      <w:r w:rsidRPr="004E0B68">
        <w:rPr>
          <w:rFonts w:cs="David" w:hint="cs"/>
          <w:sz w:val="24"/>
          <w:szCs w:val="24"/>
          <w:rtl/>
        </w:rPr>
        <w:t>מסמכים</w:t>
      </w:r>
      <w:r w:rsidRPr="004E0B68">
        <w:rPr>
          <w:rFonts w:cs="David"/>
          <w:sz w:val="24"/>
          <w:szCs w:val="24"/>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עת</w:t>
      </w:r>
      <w:r w:rsidRPr="004E0B68">
        <w:rPr>
          <w:rFonts w:cs="David"/>
          <w:sz w:val="24"/>
          <w:szCs w:val="24"/>
          <w:rtl/>
        </w:rPr>
        <w:t xml:space="preserve"> </w:t>
      </w:r>
      <w:r w:rsidRPr="004E0B68">
        <w:rPr>
          <w:rFonts w:cs="David" w:hint="cs"/>
          <w:sz w:val="24"/>
          <w:szCs w:val="24"/>
          <w:rtl/>
        </w:rPr>
        <w:t>לפנות</w:t>
      </w:r>
      <w:r w:rsidRPr="004E0B68">
        <w:rPr>
          <w:rFonts w:cs="David"/>
          <w:sz w:val="24"/>
          <w:szCs w:val="24"/>
          <w:rtl/>
        </w:rPr>
        <w:t xml:space="preserve"> </w:t>
      </w:r>
      <w:r w:rsidRPr="004E0B68">
        <w:rPr>
          <w:rFonts w:cs="David" w:hint="cs"/>
          <w:sz w:val="24"/>
          <w:szCs w:val="24"/>
          <w:rtl/>
        </w:rPr>
        <w:t>למציעים</w:t>
      </w:r>
      <w:r w:rsidRPr="004E0B68">
        <w:rPr>
          <w:rFonts w:cs="David"/>
          <w:sz w:val="24"/>
          <w:szCs w:val="24"/>
          <w:rtl/>
        </w:rPr>
        <w:t xml:space="preserve"> </w:t>
      </w:r>
      <w:r w:rsidRPr="004E0B68">
        <w:rPr>
          <w:rFonts w:cs="David" w:hint="cs"/>
          <w:sz w:val="24"/>
          <w:szCs w:val="24"/>
          <w:rtl/>
        </w:rPr>
        <w:t>נוספים</w:t>
      </w:r>
      <w:r w:rsidRPr="004E0B68">
        <w:rPr>
          <w:rFonts w:cs="David"/>
          <w:sz w:val="24"/>
          <w:szCs w:val="24"/>
          <w:rtl/>
        </w:rPr>
        <w:t xml:space="preserve"> </w:t>
      </w:r>
      <w:r w:rsidRPr="004E0B68">
        <w:rPr>
          <w:rFonts w:cs="David" w:hint="cs"/>
          <w:sz w:val="24"/>
          <w:szCs w:val="24"/>
          <w:rtl/>
        </w:rPr>
        <w:t>להגשת</w:t>
      </w:r>
      <w:r w:rsidRPr="004E0B68">
        <w:rPr>
          <w:rFonts w:cs="David"/>
          <w:sz w:val="24"/>
          <w:szCs w:val="24"/>
          <w:rtl/>
        </w:rPr>
        <w:t xml:space="preserve"> </w:t>
      </w:r>
      <w:r w:rsidRPr="004E0B68">
        <w:rPr>
          <w:rFonts w:cs="David" w:hint="cs"/>
          <w:sz w:val="24"/>
          <w:szCs w:val="24"/>
          <w:rtl/>
        </w:rPr>
        <w:t>הצעות</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לפרסם</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חדש</w:t>
      </w:r>
      <w:r w:rsidRPr="004E0B68">
        <w:rPr>
          <w:rFonts w:cs="David"/>
          <w:sz w:val="24"/>
          <w:szCs w:val="24"/>
          <w:rtl/>
        </w:rPr>
        <w:t xml:space="preserve"> </w:t>
      </w:r>
      <w:r w:rsidRPr="004E0B68">
        <w:rPr>
          <w:rFonts w:cs="David" w:hint="cs"/>
          <w:sz w:val="24"/>
          <w:szCs w:val="24"/>
          <w:rtl/>
        </w:rPr>
        <w:t>במקום</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ולבטל</w:t>
      </w:r>
      <w:r w:rsidRPr="004E0B68">
        <w:rPr>
          <w:rFonts w:cs="David"/>
          <w:sz w:val="24"/>
          <w:szCs w:val="24"/>
          <w:rtl/>
        </w:rPr>
        <w:t xml:space="preserve"> </w:t>
      </w:r>
      <w:r w:rsidRPr="004E0B68">
        <w:rPr>
          <w:rFonts w:cs="David" w:hint="cs"/>
          <w:sz w:val="24"/>
          <w:szCs w:val="24"/>
          <w:rtl/>
        </w:rPr>
        <w:t>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שלב</w:t>
      </w:r>
      <w:r w:rsidRPr="004E0B68">
        <w:rPr>
          <w:rFonts w:cs="David"/>
          <w:sz w:val="24"/>
          <w:szCs w:val="24"/>
          <w:rtl/>
        </w:rPr>
        <w:t xml:space="preserve"> </w:t>
      </w:r>
      <w:r w:rsidRPr="004E0B68">
        <w:rPr>
          <w:rFonts w:cs="David" w:hint="cs"/>
          <w:sz w:val="24"/>
          <w:szCs w:val="24"/>
          <w:rtl/>
        </w:rPr>
        <w:t>כפי</w:t>
      </w:r>
      <w:r w:rsidRPr="004E0B68">
        <w:rPr>
          <w:rFonts w:cs="David"/>
          <w:sz w:val="24"/>
          <w:szCs w:val="24"/>
          <w:rtl/>
        </w:rPr>
        <w:t xml:space="preserve"> </w:t>
      </w:r>
      <w:r w:rsidRPr="004E0B68">
        <w:rPr>
          <w:rFonts w:cs="David" w:hint="cs"/>
          <w:sz w:val="24"/>
          <w:szCs w:val="24"/>
          <w:rtl/>
        </w:rPr>
        <w:t>שיראה</w:t>
      </w:r>
      <w:r w:rsidRPr="004E0B68">
        <w:rPr>
          <w:rFonts w:cs="David"/>
          <w:sz w:val="24"/>
          <w:szCs w:val="24"/>
          <w:rtl/>
        </w:rPr>
        <w:t xml:space="preserve"> </w:t>
      </w:r>
      <w:r w:rsidRPr="004E0B68">
        <w:rPr>
          <w:rFonts w:cs="David" w:hint="cs"/>
          <w:sz w:val="24"/>
          <w:szCs w:val="24"/>
          <w:rtl/>
        </w:rPr>
        <w:t>לנכון</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מקרה</w:t>
      </w:r>
      <w:r w:rsidRPr="004E0B68">
        <w:rPr>
          <w:rFonts w:cs="David"/>
          <w:sz w:val="24"/>
          <w:szCs w:val="24"/>
          <w:rtl/>
        </w:rPr>
        <w:t xml:space="preserve">, </w:t>
      </w:r>
      <w:r w:rsidRPr="004E0B68">
        <w:rPr>
          <w:rFonts w:cs="David" w:hint="cs"/>
          <w:sz w:val="24"/>
          <w:szCs w:val="24"/>
          <w:rtl/>
        </w:rPr>
        <w:t>המציעים</w:t>
      </w:r>
      <w:r w:rsidRPr="004E0B68">
        <w:rPr>
          <w:rFonts w:cs="David"/>
          <w:sz w:val="24"/>
          <w:szCs w:val="24"/>
          <w:rtl/>
        </w:rPr>
        <w:t xml:space="preserve">, </w:t>
      </w:r>
      <w:r w:rsidRPr="004E0B68">
        <w:rPr>
          <w:rFonts w:cs="David" w:hint="cs"/>
          <w:sz w:val="24"/>
          <w:szCs w:val="24"/>
          <w:rtl/>
        </w:rPr>
        <w:t>והם</w:t>
      </w:r>
      <w:r w:rsidRPr="004E0B68">
        <w:rPr>
          <w:rFonts w:cs="David"/>
          <w:sz w:val="24"/>
          <w:szCs w:val="24"/>
          <w:rtl/>
        </w:rPr>
        <w:t xml:space="preserve"> </w:t>
      </w:r>
      <w:r w:rsidRPr="004E0B68">
        <w:rPr>
          <w:rFonts w:cs="David" w:hint="cs"/>
          <w:sz w:val="24"/>
          <w:szCs w:val="24"/>
          <w:rtl/>
        </w:rPr>
        <w:t>בלבד</w:t>
      </w:r>
      <w:r w:rsidRPr="004E0B68">
        <w:rPr>
          <w:rFonts w:cs="David"/>
          <w:sz w:val="24"/>
          <w:szCs w:val="24"/>
          <w:rtl/>
        </w:rPr>
        <w:t xml:space="preserve">, </w:t>
      </w:r>
      <w:r w:rsidRPr="004E0B68">
        <w:rPr>
          <w:rFonts w:cs="David" w:hint="cs"/>
          <w:sz w:val="24"/>
          <w:szCs w:val="24"/>
          <w:rtl/>
        </w:rPr>
        <w:t>יישאו</w:t>
      </w:r>
      <w:r w:rsidRPr="004E0B68">
        <w:rPr>
          <w:rFonts w:cs="David"/>
          <w:sz w:val="24"/>
          <w:szCs w:val="24"/>
          <w:rtl/>
        </w:rPr>
        <w:t xml:space="preserve"> </w:t>
      </w:r>
      <w:r w:rsidRPr="004E0B68">
        <w:rPr>
          <w:rFonts w:cs="David" w:hint="cs"/>
          <w:sz w:val="24"/>
          <w:szCs w:val="24"/>
          <w:rtl/>
        </w:rPr>
        <w:t>בהוצאותיהם</w:t>
      </w:r>
      <w:r w:rsidRPr="004E0B68">
        <w:rPr>
          <w:rFonts w:cs="David"/>
          <w:sz w:val="24"/>
          <w:szCs w:val="24"/>
          <w:rtl/>
        </w:rPr>
        <w:t xml:space="preserve"> </w:t>
      </w:r>
      <w:r w:rsidRPr="004E0B68">
        <w:rPr>
          <w:rFonts w:cs="David" w:hint="cs"/>
          <w:sz w:val="24"/>
          <w:szCs w:val="24"/>
          <w:rtl/>
        </w:rPr>
        <w:t>בקשר</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w:t>
      </w:r>
    </w:p>
    <w:p w:rsidR="003D1EF4" w:rsidRPr="004E0B68" w:rsidRDefault="003D1EF4" w:rsidP="003D1EF4">
      <w:pPr>
        <w:pStyle w:val="ad"/>
        <w:numPr>
          <w:ilvl w:val="0"/>
          <w:numId w:val="13"/>
        </w:numPr>
        <w:bidi/>
        <w:spacing w:before="120" w:after="120"/>
        <w:contextualSpacing w:val="0"/>
        <w:jc w:val="both"/>
        <w:rPr>
          <w:rFonts w:cs="David"/>
          <w:b/>
          <w:bCs/>
          <w:sz w:val="24"/>
          <w:szCs w:val="24"/>
        </w:rPr>
      </w:pPr>
      <w:r w:rsidRPr="004E0B68">
        <w:rPr>
          <w:rFonts w:cs="David" w:hint="cs"/>
          <w:b/>
          <w:bCs/>
          <w:sz w:val="24"/>
          <w:szCs w:val="24"/>
          <w:rtl/>
        </w:rPr>
        <w:t>החתימה</w:t>
      </w:r>
      <w:r w:rsidRPr="004E0B68">
        <w:rPr>
          <w:rFonts w:cs="David"/>
          <w:b/>
          <w:bCs/>
          <w:sz w:val="24"/>
          <w:szCs w:val="24"/>
          <w:rtl/>
        </w:rPr>
        <w:t xml:space="preserve"> </w:t>
      </w:r>
      <w:r w:rsidRPr="004E0B68">
        <w:rPr>
          <w:rFonts w:cs="David" w:hint="cs"/>
          <w:b/>
          <w:bCs/>
          <w:sz w:val="24"/>
          <w:szCs w:val="24"/>
          <w:rtl/>
        </w:rPr>
        <w:t>על</w:t>
      </w:r>
      <w:r w:rsidRPr="004E0B68">
        <w:rPr>
          <w:rFonts w:cs="David"/>
          <w:b/>
          <w:bCs/>
          <w:sz w:val="24"/>
          <w:szCs w:val="24"/>
          <w:rtl/>
        </w:rPr>
        <w:t xml:space="preserve"> </w:t>
      </w:r>
      <w:r w:rsidRPr="004E0B68">
        <w:rPr>
          <w:rFonts w:cs="David" w:hint="cs"/>
          <w:b/>
          <w:bCs/>
          <w:sz w:val="24"/>
          <w:szCs w:val="24"/>
          <w:rtl/>
        </w:rPr>
        <w:t>החוזה</w:t>
      </w:r>
      <w:r w:rsidRPr="004E0B68">
        <w:rPr>
          <w:rFonts w:cs="David"/>
          <w:b/>
          <w:bCs/>
          <w:sz w:val="24"/>
          <w:szCs w:val="24"/>
          <w:rtl/>
        </w:rPr>
        <w:t xml:space="preserve"> </w:t>
      </w:r>
      <w:r w:rsidRPr="004E0B68">
        <w:rPr>
          <w:rFonts w:cs="David" w:hint="cs"/>
          <w:b/>
          <w:bCs/>
          <w:sz w:val="24"/>
          <w:szCs w:val="24"/>
          <w:rtl/>
        </w:rPr>
        <w:t>וקיום</w:t>
      </w:r>
      <w:r w:rsidRPr="004E0B68">
        <w:rPr>
          <w:rFonts w:cs="David"/>
          <w:b/>
          <w:bCs/>
          <w:sz w:val="24"/>
          <w:szCs w:val="24"/>
          <w:rtl/>
        </w:rPr>
        <w:t xml:space="preserve"> </w:t>
      </w:r>
      <w:r w:rsidRPr="004E0B68">
        <w:rPr>
          <w:rFonts w:cs="David" w:hint="cs"/>
          <w:b/>
          <w:bCs/>
          <w:sz w:val="24"/>
          <w:szCs w:val="24"/>
          <w:rtl/>
        </w:rPr>
        <w:t>ההתקשרות</w:t>
      </w:r>
      <w:r w:rsidRPr="004E0B68">
        <w:rPr>
          <w:rFonts w:cs="David"/>
          <w:b/>
          <w:bCs/>
          <w:sz w:val="24"/>
          <w:szCs w:val="24"/>
          <w:rtl/>
        </w:rPr>
        <w:t xml:space="preserve"> </w:t>
      </w:r>
      <w:r w:rsidRPr="004E0B68">
        <w:rPr>
          <w:rFonts w:cs="David" w:hint="cs"/>
          <w:b/>
          <w:bCs/>
          <w:sz w:val="24"/>
          <w:szCs w:val="24"/>
          <w:rtl/>
        </w:rPr>
        <w:t>מותנים</w:t>
      </w:r>
      <w:r w:rsidRPr="004E0B68">
        <w:rPr>
          <w:rFonts w:cs="David"/>
          <w:b/>
          <w:bCs/>
          <w:sz w:val="24"/>
          <w:szCs w:val="24"/>
          <w:rtl/>
        </w:rPr>
        <w:t xml:space="preserve"> </w:t>
      </w:r>
      <w:r w:rsidRPr="004E0B68">
        <w:rPr>
          <w:rFonts w:cs="David" w:hint="cs"/>
          <w:b/>
          <w:bCs/>
          <w:sz w:val="24"/>
          <w:szCs w:val="24"/>
          <w:rtl/>
        </w:rPr>
        <w:t>בקיום</w:t>
      </w:r>
      <w:r w:rsidRPr="004E0B68">
        <w:rPr>
          <w:rFonts w:cs="David"/>
          <w:b/>
          <w:bCs/>
          <w:sz w:val="24"/>
          <w:szCs w:val="24"/>
          <w:rtl/>
        </w:rPr>
        <w:t xml:space="preserve"> </w:t>
      </w:r>
      <w:r w:rsidRPr="004E0B68">
        <w:rPr>
          <w:rFonts w:cs="David" w:hint="cs"/>
          <w:b/>
          <w:bCs/>
          <w:sz w:val="24"/>
          <w:szCs w:val="24"/>
          <w:rtl/>
        </w:rPr>
        <w:t>תקציב</w:t>
      </w:r>
      <w:r w:rsidRPr="004E0B68">
        <w:rPr>
          <w:rFonts w:cs="David"/>
          <w:b/>
          <w:bCs/>
          <w:sz w:val="24"/>
          <w:szCs w:val="24"/>
          <w:rtl/>
        </w:rPr>
        <w:t xml:space="preserve"> </w:t>
      </w:r>
      <w:r w:rsidRPr="004E0B68">
        <w:rPr>
          <w:rFonts w:cs="David" w:hint="cs"/>
          <w:b/>
          <w:bCs/>
          <w:sz w:val="24"/>
          <w:szCs w:val="24"/>
          <w:rtl/>
        </w:rPr>
        <w:t>לנושא</w:t>
      </w:r>
      <w:r w:rsidRPr="004E0B68">
        <w:rPr>
          <w:rFonts w:cs="David"/>
          <w:b/>
          <w:bCs/>
          <w:sz w:val="24"/>
          <w:szCs w:val="24"/>
          <w:rtl/>
        </w:rPr>
        <w:t xml:space="preserve"> </w:t>
      </w:r>
      <w:r w:rsidRPr="004E0B68">
        <w:rPr>
          <w:rFonts w:cs="David" w:hint="cs"/>
          <w:b/>
          <w:bCs/>
          <w:sz w:val="24"/>
          <w:szCs w:val="24"/>
          <w:rtl/>
        </w:rPr>
        <w:t>וקבלת</w:t>
      </w:r>
      <w:r w:rsidRPr="004E0B68">
        <w:rPr>
          <w:rFonts w:cs="David"/>
          <w:b/>
          <w:bCs/>
          <w:sz w:val="24"/>
          <w:szCs w:val="24"/>
          <w:rtl/>
        </w:rPr>
        <w:t xml:space="preserve"> </w:t>
      </w:r>
      <w:r w:rsidRPr="004E0B68">
        <w:rPr>
          <w:rFonts w:cs="David" w:hint="cs"/>
          <w:b/>
          <w:bCs/>
          <w:sz w:val="24"/>
          <w:szCs w:val="24"/>
          <w:rtl/>
        </w:rPr>
        <w:t>כל</w:t>
      </w:r>
      <w:r w:rsidRPr="004E0B68">
        <w:rPr>
          <w:rFonts w:cs="David"/>
          <w:b/>
          <w:bCs/>
          <w:sz w:val="24"/>
          <w:szCs w:val="24"/>
          <w:rtl/>
        </w:rPr>
        <w:t xml:space="preserve"> </w:t>
      </w:r>
      <w:r w:rsidRPr="004E0B68">
        <w:rPr>
          <w:rFonts w:cs="David" w:hint="cs"/>
          <w:b/>
          <w:bCs/>
          <w:sz w:val="24"/>
          <w:szCs w:val="24"/>
          <w:rtl/>
        </w:rPr>
        <w:t>האישורים</w:t>
      </w:r>
      <w:r w:rsidRPr="004E0B68">
        <w:rPr>
          <w:rFonts w:cs="David"/>
          <w:b/>
          <w:bCs/>
          <w:sz w:val="24"/>
          <w:szCs w:val="24"/>
          <w:rtl/>
        </w:rPr>
        <w:t xml:space="preserve"> </w:t>
      </w:r>
      <w:r w:rsidRPr="004E0B68">
        <w:rPr>
          <w:rFonts w:cs="David" w:hint="cs"/>
          <w:b/>
          <w:bCs/>
          <w:sz w:val="24"/>
          <w:szCs w:val="24"/>
          <w:rtl/>
        </w:rPr>
        <w:t>הדרושים</w:t>
      </w:r>
      <w:r w:rsidRPr="004E0B68">
        <w:rPr>
          <w:rFonts w:cs="David"/>
          <w:b/>
          <w:bCs/>
          <w:sz w:val="24"/>
          <w:szCs w:val="24"/>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שומר</w:t>
      </w:r>
      <w:r w:rsidRPr="004E0B68">
        <w:rPr>
          <w:rFonts w:cs="David"/>
          <w:sz w:val="24"/>
          <w:szCs w:val="24"/>
          <w:rtl/>
        </w:rPr>
        <w:t xml:space="preserve"> </w:t>
      </w:r>
      <w:r w:rsidRPr="004E0B68">
        <w:rPr>
          <w:rFonts w:cs="David" w:hint="cs"/>
          <w:sz w:val="24"/>
          <w:szCs w:val="24"/>
          <w:rtl/>
        </w:rPr>
        <w:t>לעצמו</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הזכות</w:t>
      </w:r>
      <w:r w:rsidRPr="004E0B68">
        <w:rPr>
          <w:rFonts w:cs="David"/>
          <w:sz w:val="24"/>
          <w:szCs w:val="24"/>
          <w:rtl/>
        </w:rPr>
        <w:t xml:space="preserve"> </w:t>
      </w:r>
      <w:r w:rsidRPr="004E0B68">
        <w:rPr>
          <w:rFonts w:cs="David" w:hint="cs"/>
          <w:sz w:val="24"/>
          <w:szCs w:val="24"/>
          <w:rtl/>
        </w:rPr>
        <w:t>לערוך</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עת</w:t>
      </w:r>
      <w:r w:rsidRPr="004E0B68">
        <w:rPr>
          <w:rFonts w:cs="David"/>
          <w:sz w:val="24"/>
          <w:szCs w:val="24"/>
          <w:rtl/>
        </w:rPr>
        <w:t xml:space="preserve"> </w:t>
      </w:r>
      <w:r w:rsidRPr="004E0B68">
        <w:rPr>
          <w:rFonts w:cs="David" w:hint="cs"/>
          <w:sz w:val="24"/>
          <w:szCs w:val="24"/>
          <w:rtl/>
        </w:rPr>
        <w:t>שינויים</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תיקונים</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ובנספחיו</w:t>
      </w:r>
      <w:r w:rsidRPr="004E0B68">
        <w:rPr>
          <w:rFonts w:cs="David"/>
          <w:sz w:val="24"/>
          <w:szCs w:val="24"/>
          <w:rtl/>
        </w:rPr>
        <w:t xml:space="preserve">, </w:t>
      </w:r>
      <w:r w:rsidRPr="004E0B68">
        <w:rPr>
          <w:rFonts w:cs="David" w:hint="cs"/>
          <w:sz w:val="24"/>
          <w:szCs w:val="24"/>
          <w:rtl/>
        </w:rPr>
        <w:t>לרבות</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תנאי</w:t>
      </w:r>
      <w:r w:rsidRPr="004E0B68">
        <w:rPr>
          <w:rFonts w:cs="David"/>
          <w:sz w:val="24"/>
          <w:szCs w:val="24"/>
          <w:rtl/>
        </w:rPr>
        <w:t xml:space="preserve"> </w:t>
      </w:r>
      <w:r w:rsidRPr="004E0B68">
        <w:rPr>
          <w:rFonts w:cs="David" w:hint="cs"/>
          <w:sz w:val="24"/>
          <w:szCs w:val="24"/>
          <w:rtl/>
        </w:rPr>
        <w:t>מתנאיו</w:t>
      </w:r>
      <w:r w:rsidRPr="004E0B68">
        <w:rPr>
          <w:rFonts w:cs="David"/>
          <w:sz w:val="24"/>
          <w:szCs w:val="24"/>
          <w:rtl/>
        </w:rPr>
        <w:t xml:space="preserve"> </w:t>
      </w:r>
      <w:r w:rsidRPr="004E0B68">
        <w:rPr>
          <w:rFonts w:cs="David" w:hint="cs"/>
          <w:sz w:val="24"/>
          <w:szCs w:val="24"/>
          <w:rtl/>
        </w:rPr>
        <w:t>ובמועד</w:t>
      </w:r>
      <w:r w:rsidRPr="004E0B68">
        <w:rPr>
          <w:rFonts w:cs="David"/>
          <w:sz w:val="24"/>
          <w:szCs w:val="24"/>
          <w:rtl/>
        </w:rPr>
        <w:t xml:space="preserve"> </w:t>
      </w:r>
      <w:r w:rsidRPr="004E0B68">
        <w:rPr>
          <w:rFonts w:cs="David" w:hint="cs"/>
          <w:sz w:val="24"/>
          <w:szCs w:val="24"/>
          <w:rtl/>
        </w:rPr>
        <w:t>הגשת</w:t>
      </w:r>
      <w:r w:rsidRPr="004E0B68">
        <w:rPr>
          <w:rFonts w:cs="David"/>
          <w:sz w:val="24"/>
          <w:szCs w:val="24"/>
          <w:rtl/>
        </w:rPr>
        <w:t xml:space="preserve"> </w:t>
      </w:r>
      <w:r w:rsidRPr="004E0B68">
        <w:rPr>
          <w:rFonts w:cs="David" w:hint="cs"/>
          <w:sz w:val="24"/>
          <w:szCs w:val="24"/>
          <w:rtl/>
        </w:rPr>
        <w:t>ההצעות</w:t>
      </w:r>
      <w:r w:rsidRPr="004E0B68">
        <w:rPr>
          <w:rFonts w:cs="David"/>
          <w:sz w:val="24"/>
          <w:szCs w:val="24"/>
          <w:rtl/>
        </w:rPr>
        <w:t xml:space="preserve">. </w:t>
      </w:r>
      <w:r w:rsidRPr="004E0B68">
        <w:rPr>
          <w:rFonts w:cs="David" w:hint="cs"/>
          <w:sz w:val="24"/>
          <w:szCs w:val="24"/>
          <w:rtl/>
        </w:rPr>
        <w:t>השינוי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התיקון</w:t>
      </w:r>
      <w:r w:rsidRPr="004E0B68">
        <w:rPr>
          <w:rFonts w:cs="David"/>
          <w:sz w:val="24"/>
          <w:szCs w:val="24"/>
          <w:rtl/>
        </w:rPr>
        <w:t xml:space="preserve"> </w:t>
      </w:r>
      <w:r w:rsidRPr="004E0B68">
        <w:rPr>
          <w:rFonts w:cs="David" w:hint="cs"/>
          <w:sz w:val="24"/>
          <w:szCs w:val="24"/>
          <w:rtl/>
        </w:rPr>
        <w:t>ייערך</w:t>
      </w:r>
      <w:r w:rsidRPr="004E0B68">
        <w:rPr>
          <w:rFonts w:cs="David"/>
          <w:sz w:val="24"/>
          <w:szCs w:val="24"/>
          <w:rtl/>
        </w:rPr>
        <w:t xml:space="preserve"> </w:t>
      </w:r>
      <w:r w:rsidRPr="004E0B68">
        <w:rPr>
          <w:rFonts w:cs="David" w:hint="cs"/>
          <w:sz w:val="24"/>
          <w:szCs w:val="24"/>
          <w:rtl/>
        </w:rPr>
        <w:t>בכתב</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ויופץ</w:t>
      </w:r>
      <w:r w:rsidRPr="004E0B68">
        <w:rPr>
          <w:rFonts w:cs="David"/>
          <w:sz w:val="24"/>
          <w:szCs w:val="24"/>
          <w:rtl/>
        </w:rPr>
        <w:t xml:space="preserve"> </w:t>
      </w:r>
      <w:r w:rsidRPr="004E0B68">
        <w:rPr>
          <w:rFonts w:cs="David" w:hint="cs"/>
          <w:sz w:val="24"/>
          <w:szCs w:val="24"/>
          <w:rtl/>
        </w:rPr>
        <w:t>באתר</w:t>
      </w:r>
      <w:r w:rsidRPr="004E0B68">
        <w:rPr>
          <w:rFonts w:cs="David"/>
          <w:sz w:val="24"/>
          <w:szCs w:val="24"/>
          <w:rtl/>
        </w:rPr>
        <w:t xml:space="preserve"> </w:t>
      </w:r>
      <w:r w:rsidRPr="004E0B68">
        <w:rPr>
          <w:rFonts w:cs="David" w:hint="cs"/>
          <w:sz w:val="24"/>
          <w:szCs w:val="24"/>
          <w:rtl/>
        </w:rPr>
        <w:t>האינטרנט</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שכתובתו</w:t>
      </w:r>
      <w:r w:rsidRPr="004E0B68">
        <w:rPr>
          <w:rFonts w:cs="David"/>
          <w:sz w:val="24"/>
          <w:szCs w:val="24"/>
          <w:rtl/>
        </w:rPr>
        <w:t>:</w:t>
      </w:r>
      <w:r w:rsidRPr="004E0B68">
        <w:rPr>
          <w:rFonts w:cs="David"/>
          <w:sz w:val="24"/>
          <w:szCs w:val="24"/>
        </w:rPr>
        <w:t>www.</w:t>
      </w:r>
      <w:r w:rsidRPr="004E0B68">
        <w:rPr>
          <w:rFonts w:cs="David"/>
          <w:sz w:val="24"/>
          <w:szCs w:val="24"/>
          <w:lang w:val="en-GB"/>
        </w:rPr>
        <w:t>energy</w:t>
      </w:r>
      <w:r w:rsidRPr="004E0B68">
        <w:rPr>
          <w:rFonts w:cs="David"/>
          <w:sz w:val="24"/>
          <w:szCs w:val="24"/>
        </w:rPr>
        <w:t xml:space="preserve">.gov.il </w:t>
      </w:r>
      <w:r w:rsidRPr="004E0B68">
        <w:rPr>
          <w:rFonts w:cs="David" w:hint="cs"/>
          <w:sz w:val="24"/>
          <w:szCs w:val="24"/>
          <w:rtl/>
        </w:rPr>
        <w:t xml:space="preserve"> ו/או באתר מינהל הרכש. </w:t>
      </w:r>
      <w:r w:rsidRPr="004E0B68">
        <w:rPr>
          <w:rFonts w:cs="David" w:hint="cs"/>
          <w:b/>
          <w:bCs/>
          <w:sz w:val="24"/>
          <w:szCs w:val="24"/>
          <w:u w:val="single"/>
          <w:rtl/>
        </w:rPr>
        <w:t>באחריות</w:t>
      </w:r>
      <w:r w:rsidRPr="004E0B68">
        <w:rPr>
          <w:rFonts w:cs="David"/>
          <w:b/>
          <w:bCs/>
          <w:sz w:val="24"/>
          <w:szCs w:val="24"/>
          <w:u w:val="single"/>
          <w:rtl/>
        </w:rPr>
        <w:t xml:space="preserve"> </w:t>
      </w:r>
      <w:r w:rsidRPr="004E0B68">
        <w:rPr>
          <w:rFonts w:cs="David" w:hint="cs"/>
          <w:b/>
          <w:bCs/>
          <w:sz w:val="24"/>
          <w:szCs w:val="24"/>
          <w:u w:val="single"/>
          <w:rtl/>
        </w:rPr>
        <w:t>המציעים</w:t>
      </w:r>
      <w:r w:rsidRPr="004E0B68">
        <w:rPr>
          <w:rFonts w:cs="David"/>
          <w:b/>
          <w:bCs/>
          <w:sz w:val="24"/>
          <w:szCs w:val="24"/>
          <w:u w:val="single"/>
          <w:rtl/>
        </w:rPr>
        <w:t xml:space="preserve"> </w:t>
      </w:r>
      <w:r w:rsidRPr="004E0B68">
        <w:rPr>
          <w:rFonts w:cs="David" w:hint="cs"/>
          <w:b/>
          <w:bCs/>
          <w:sz w:val="24"/>
          <w:szCs w:val="24"/>
          <w:u w:val="single"/>
          <w:rtl/>
        </w:rPr>
        <w:t>להתעדכן</w:t>
      </w:r>
      <w:r w:rsidRPr="004E0B68">
        <w:rPr>
          <w:rFonts w:cs="David"/>
          <w:b/>
          <w:bCs/>
          <w:sz w:val="24"/>
          <w:szCs w:val="24"/>
          <w:u w:val="single"/>
          <w:rtl/>
        </w:rPr>
        <w:t xml:space="preserve"> </w:t>
      </w:r>
      <w:r w:rsidRPr="004E0B68">
        <w:rPr>
          <w:rFonts w:cs="David" w:hint="cs"/>
          <w:b/>
          <w:bCs/>
          <w:sz w:val="24"/>
          <w:szCs w:val="24"/>
          <w:u w:val="single"/>
          <w:rtl/>
        </w:rPr>
        <w:t>מפעם</w:t>
      </w:r>
      <w:r w:rsidRPr="004E0B68">
        <w:rPr>
          <w:rFonts w:cs="David"/>
          <w:b/>
          <w:bCs/>
          <w:sz w:val="24"/>
          <w:szCs w:val="24"/>
          <w:u w:val="single"/>
          <w:rtl/>
        </w:rPr>
        <w:t xml:space="preserve"> </w:t>
      </w:r>
      <w:r w:rsidRPr="004E0B68">
        <w:rPr>
          <w:rFonts w:cs="David" w:hint="cs"/>
          <w:b/>
          <w:bCs/>
          <w:sz w:val="24"/>
          <w:szCs w:val="24"/>
          <w:u w:val="single"/>
          <w:rtl/>
        </w:rPr>
        <w:t>לפעם</w:t>
      </w:r>
      <w:r w:rsidRPr="004E0B68">
        <w:rPr>
          <w:rFonts w:cs="David"/>
          <w:b/>
          <w:bCs/>
          <w:sz w:val="24"/>
          <w:szCs w:val="24"/>
          <w:u w:val="single"/>
          <w:rtl/>
        </w:rPr>
        <w:t xml:space="preserve"> </w:t>
      </w:r>
      <w:r w:rsidRPr="004E0B68">
        <w:rPr>
          <w:rFonts w:cs="David" w:hint="cs"/>
          <w:b/>
          <w:bCs/>
          <w:sz w:val="24"/>
          <w:szCs w:val="24"/>
          <w:u w:val="single"/>
          <w:rtl/>
        </w:rPr>
        <w:t>במסמכי</w:t>
      </w:r>
      <w:r w:rsidRPr="004E0B68">
        <w:rPr>
          <w:rFonts w:cs="David"/>
          <w:b/>
          <w:bCs/>
          <w:sz w:val="24"/>
          <w:szCs w:val="24"/>
          <w:u w:val="single"/>
          <w:rtl/>
        </w:rPr>
        <w:t xml:space="preserve"> </w:t>
      </w:r>
      <w:r w:rsidRPr="004E0B68">
        <w:rPr>
          <w:rFonts w:cs="David" w:hint="cs"/>
          <w:b/>
          <w:bCs/>
          <w:sz w:val="24"/>
          <w:szCs w:val="24"/>
          <w:u w:val="single"/>
          <w:rtl/>
        </w:rPr>
        <w:t>המכרז</w:t>
      </w:r>
      <w:r w:rsidRPr="004E0B68">
        <w:rPr>
          <w:rFonts w:cs="David"/>
          <w:b/>
          <w:bCs/>
          <w:sz w:val="24"/>
          <w:szCs w:val="24"/>
          <w:u w:val="single"/>
          <w:rtl/>
        </w:rPr>
        <w:t xml:space="preserve"> </w:t>
      </w:r>
      <w:r w:rsidRPr="004E0B68">
        <w:rPr>
          <w:rFonts w:cs="David" w:hint="cs"/>
          <w:b/>
          <w:bCs/>
          <w:sz w:val="24"/>
          <w:szCs w:val="24"/>
          <w:u w:val="single"/>
          <w:rtl/>
        </w:rPr>
        <w:t>שבאתר</w:t>
      </w:r>
      <w:r w:rsidRPr="004E0B68">
        <w:rPr>
          <w:rFonts w:cs="David"/>
          <w:b/>
          <w:bCs/>
          <w:sz w:val="24"/>
          <w:szCs w:val="24"/>
          <w:u w:val="single"/>
          <w:rtl/>
        </w:rPr>
        <w:t xml:space="preserve"> </w:t>
      </w:r>
      <w:r w:rsidRPr="004E0B68">
        <w:rPr>
          <w:rFonts w:cs="David" w:hint="cs"/>
          <w:b/>
          <w:bCs/>
          <w:sz w:val="24"/>
          <w:szCs w:val="24"/>
          <w:u w:val="single"/>
          <w:rtl/>
        </w:rPr>
        <w:t>המשרד</w:t>
      </w:r>
      <w:r w:rsidRPr="004E0B68">
        <w:rPr>
          <w:rFonts w:cs="David"/>
          <w:b/>
          <w:bCs/>
          <w:sz w:val="24"/>
          <w:szCs w:val="24"/>
          <w:u w:val="single"/>
          <w:rtl/>
        </w:rPr>
        <w:t xml:space="preserve"> </w:t>
      </w:r>
      <w:r w:rsidRPr="004E0B68">
        <w:rPr>
          <w:rFonts w:cs="David" w:hint="cs"/>
          <w:b/>
          <w:bCs/>
          <w:sz w:val="24"/>
          <w:szCs w:val="24"/>
          <w:u w:val="single"/>
          <w:rtl/>
        </w:rPr>
        <w:t>ולבדוק</w:t>
      </w:r>
      <w:r w:rsidRPr="004E0B68">
        <w:rPr>
          <w:rFonts w:cs="David"/>
          <w:b/>
          <w:bCs/>
          <w:sz w:val="24"/>
          <w:szCs w:val="24"/>
          <w:u w:val="single"/>
          <w:rtl/>
        </w:rPr>
        <w:t xml:space="preserve"> </w:t>
      </w:r>
      <w:r w:rsidRPr="004E0B68">
        <w:rPr>
          <w:rFonts w:cs="David" w:hint="cs"/>
          <w:b/>
          <w:bCs/>
          <w:sz w:val="24"/>
          <w:szCs w:val="24"/>
          <w:u w:val="single"/>
          <w:rtl/>
        </w:rPr>
        <w:t>אם</w:t>
      </w:r>
      <w:r w:rsidRPr="004E0B68">
        <w:rPr>
          <w:rFonts w:cs="David"/>
          <w:b/>
          <w:bCs/>
          <w:sz w:val="24"/>
          <w:szCs w:val="24"/>
          <w:u w:val="single"/>
          <w:rtl/>
        </w:rPr>
        <w:t xml:space="preserve"> </w:t>
      </w:r>
      <w:r w:rsidRPr="004E0B68">
        <w:rPr>
          <w:rFonts w:cs="David" w:hint="cs"/>
          <w:b/>
          <w:bCs/>
          <w:sz w:val="24"/>
          <w:szCs w:val="24"/>
          <w:u w:val="single"/>
          <w:rtl/>
        </w:rPr>
        <w:t>בוצעו</w:t>
      </w:r>
      <w:r w:rsidRPr="004E0B68">
        <w:rPr>
          <w:rFonts w:cs="David"/>
          <w:b/>
          <w:bCs/>
          <w:sz w:val="24"/>
          <w:szCs w:val="24"/>
          <w:u w:val="single"/>
          <w:rtl/>
        </w:rPr>
        <w:t xml:space="preserve"> </w:t>
      </w:r>
      <w:r w:rsidRPr="004E0B68">
        <w:rPr>
          <w:rFonts w:cs="David" w:hint="cs"/>
          <w:b/>
          <w:bCs/>
          <w:sz w:val="24"/>
          <w:szCs w:val="24"/>
          <w:u w:val="single"/>
          <w:rtl/>
        </w:rPr>
        <w:t>שינויים</w:t>
      </w:r>
      <w:r w:rsidRPr="004E0B68">
        <w:rPr>
          <w:rFonts w:cs="David"/>
          <w:b/>
          <w:bCs/>
          <w:sz w:val="24"/>
          <w:szCs w:val="24"/>
          <w:u w:val="single"/>
          <w:rtl/>
        </w:rPr>
        <w:t xml:space="preserve"> </w:t>
      </w:r>
      <w:r w:rsidRPr="004E0B68">
        <w:rPr>
          <w:rFonts w:cs="David" w:hint="cs"/>
          <w:b/>
          <w:bCs/>
          <w:sz w:val="24"/>
          <w:szCs w:val="24"/>
          <w:u w:val="single"/>
          <w:rtl/>
        </w:rPr>
        <w:t>כאמור</w:t>
      </w:r>
      <w:r w:rsidRPr="004E0B68">
        <w:rPr>
          <w:rFonts w:cs="David"/>
          <w:b/>
          <w:bCs/>
          <w:sz w:val="24"/>
          <w:szCs w:val="24"/>
          <w:u w:val="single"/>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lastRenderedPageBreak/>
        <w:t>המשרד</w:t>
      </w:r>
      <w:r w:rsidRPr="004E0B68">
        <w:rPr>
          <w:rFonts w:cs="David"/>
          <w:sz w:val="24"/>
          <w:szCs w:val="24"/>
          <w:rtl/>
        </w:rPr>
        <w:t xml:space="preserve"> </w:t>
      </w:r>
      <w:r w:rsidRPr="004E0B68">
        <w:rPr>
          <w:rFonts w:cs="David" w:hint="cs"/>
          <w:sz w:val="24"/>
          <w:szCs w:val="24"/>
          <w:rtl/>
        </w:rPr>
        <w:t>יהיה</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לבחור</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מסוימת</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מצא</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בלתי</w:t>
      </w:r>
      <w:r w:rsidRPr="004E0B68">
        <w:rPr>
          <w:rFonts w:cs="David"/>
          <w:sz w:val="24"/>
          <w:szCs w:val="24"/>
          <w:rtl/>
        </w:rPr>
        <w:t xml:space="preserve"> </w:t>
      </w:r>
      <w:r w:rsidRPr="004E0B68">
        <w:rPr>
          <w:rFonts w:cs="David" w:hint="cs"/>
          <w:sz w:val="24"/>
          <w:szCs w:val="24"/>
          <w:rtl/>
        </w:rPr>
        <w:t>סבירה</w:t>
      </w:r>
      <w:r w:rsidRPr="004E0B68">
        <w:rPr>
          <w:rFonts w:cs="David"/>
          <w:sz w:val="24"/>
          <w:szCs w:val="24"/>
          <w:rtl/>
        </w:rPr>
        <w:t xml:space="preserve"> </w:t>
      </w:r>
      <w:r w:rsidRPr="004E0B68">
        <w:rPr>
          <w:rFonts w:cs="David" w:hint="cs"/>
          <w:sz w:val="24"/>
          <w:szCs w:val="24"/>
          <w:rtl/>
        </w:rPr>
        <w:t>באופן</w:t>
      </w:r>
      <w:r w:rsidRPr="004E0B68">
        <w:rPr>
          <w:rFonts w:cs="David"/>
          <w:sz w:val="24"/>
          <w:szCs w:val="24"/>
          <w:rtl/>
        </w:rPr>
        <w:t xml:space="preserve"> </w:t>
      </w:r>
      <w:r w:rsidRPr="004E0B68">
        <w:rPr>
          <w:rFonts w:cs="David" w:hint="cs"/>
          <w:sz w:val="24"/>
          <w:szCs w:val="24"/>
          <w:rtl/>
        </w:rPr>
        <w:t>המעורר</w:t>
      </w:r>
      <w:r w:rsidRPr="004E0B68">
        <w:rPr>
          <w:rFonts w:cs="David"/>
          <w:sz w:val="24"/>
          <w:szCs w:val="24"/>
          <w:rtl/>
        </w:rPr>
        <w:t xml:space="preserve"> </w:t>
      </w:r>
      <w:r w:rsidRPr="004E0B68">
        <w:rPr>
          <w:rFonts w:cs="David" w:hint="cs"/>
          <w:sz w:val="24"/>
          <w:szCs w:val="24"/>
          <w:rtl/>
        </w:rPr>
        <w:t>חשד</w:t>
      </w:r>
      <w:r w:rsidRPr="004E0B68">
        <w:rPr>
          <w:rFonts w:cs="David"/>
          <w:sz w:val="24"/>
          <w:szCs w:val="24"/>
          <w:rtl/>
        </w:rPr>
        <w:t xml:space="preserve"> </w:t>
      </w:r>
      <w:r w:rsidRPr="004E0B68">
        <w:rPr>
          <w:rFonts w:cs="David" w:hint="cs"/>
          <w:sz w:val="24"/>
          <w:szCs w:val="24"/>
          <w:rtl/>
        </w:rPr>
        <w:t>בדבר</w:t>
      </w:r>
      <w:r w:rsidRPr="004E0B68">
        <w:rPr>
          <w:rFonts w:cs="David"/>
          <w:sz w:val="24"/>
          <w:szCs w:val="24"/>
          <w:rtl/>
        </w:rPr>
        <w:t xml:space="preserve"> </w:t>
      </w:r>
      <w:r w:rsidRPr="004E0B68">
        <w:rPr>
          <w:rFonts w:cs="David" w:hint="cs"/>
          <w:sz w:val="24"/>
          <w:szCs w:val="24"/>
          <w:rtl/>
        </w:rPr>
        <w:t>יכולתו</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לעמוד</w:t>
      </w:r>
      <w:r w:rsidRPr="004E0B68">
        <w:rPr>
          <w:rFonts w:cs="David"/>
          <w:sz w:val="24"/>
          <w:szCs w:val="24"/>
          <w:rtl/>
        </w:rPr>
        <w:t xml:space="preserve"> </w:t>
      </w:r>
      <w:r w:rsidRPr="004E0B68">
        <w:rPr>
          <w:rFonts w:cs="David" w:hint="cs"/>
          <w:sz w:val="24"/>
          <w:szCs w:val="24"/>
          <w:rtl/>
        </w:rPr>
        <w:t>בהתחייבויותיו</w:t>
      </w:r>
      <w:r w:rsidRPr="004E0B68">
        <w:rPr>
          <w:rFonts w:cs="David"/>
          <w:sz w:val="24"/>
          <w:szCs w:val="24"/>
          <w:rtl/>
        </w:rPr>
        <w:t xml:space="preserve"> </w:t>
      </w:r>
      <w:r w:rsidRPr="004E0B68">
        <w:rPr>
          <w:rFonts w:cs="David" w:hint="cs"/>
          <w:sz w:val="24"/>
          <w:szCs w:val="24"/>
          <w:rtl/>
        </w:rPr>
        <w:t>וזאת</w:t>
      </w:r>
      <w:r w:rsidRPr="004E0B68">
        <w:rPr>
          <w:rFonts w:cs="David"/>
          <w:sz w:val="24"/>
          <w:szCs w:val="24"/>
          <w:rtl/>
        </w:rPr>
        <w:t xml:space="preserve"> </w:t>
      </w:r>
      <w:r w:rsidRPr="004E0B68">
        <w:rPr>
          <w:rFonts w:cs="David" w:hint="cs"/>
          <w:sz w:val="24"/>
          <w:szCs w:val="24"/>
          <w:rtl/>
        </w:rPr>
        <w:t>לאחר</w:t>
      </w:r>
      <w:r w:rsidRPr="004E0B68">
        <w:rPr>
          <w:rFonts w:cs="David"/>
          <w:sz w:val="24"/>
          <w:szCs w:val="24"/>
          <w:rtl/>
        </w:rPr>
        <w:t xml:space="preserve"> </w:t>
      </w:r>
      <w:r w:rsidRPr="004E0B68">
        <w:rPr>
          <w:rFonts w:cs="David" w:hint="cs"/>
          <w:sz w:val="24"/>
          <w:szCs w:val="24"/>
          <w:rtl/>
        </w:rPr>
        <w:t>שניתנה</w:t>
      </w:r>
      <w:r w:rsidRPr="004E0B68">
        <w:rPr>
          <w:rFonts w:cs="David"/>
          <w:sz w:val="24"/>
          <w:szCs w:val="24"/>
          <w:rtl/>
        </w:rPr>
        <w:t xml:space="preserve"> </w:t>
      </w:r>
      <w:r w:rsidRPr="004E0B68">
        <w:rPr>
          <w:rFonts w:cs="David" w:hint="cs"/>
          <w:sz w:val="24"/>
          <w:szCs w:val="24"/>
          <w:rtl/>
        </w:rPr>
        <w:t>למציע</w:t>
      </w:r>
      <w:r w:rsidRPr="004E0B68">
        <w:rPr>
          <w:rFonts w:cs="David"/>
          <w:sz w:val="24"/>
          <w:szCs w:val="24"/>
          <w:rtl/>
        </w:rPr>
        <w:t xml:space="preserve"> </w:t>
      </w:r>
      <w:r w:rsidRPr="004E0B68">
        <w:rPr>
          <w:rFonts w:cs="David" w:hint="cs"/>
          <w:sz w:val="24"/>
          <w:szCs w:val="24"/>
          <w:rtl/>
        </w:rPr>
        <w:t>הזדמנות</w:t>
      </w:r>
      <w:r w:rsidRPr="004E0B68">
        <w:rPr>
          <w:rFonts w:cs="David"/>
          <w:sz w:val="24"/>
          <w:szCs w:val="24"/>
          <w:rtl/>
        </w:rPr>
        <w:t xml:space="preserve"> </w:t>
      </w:r>
      <w:r w:rsidRPr="004E0B68">
        <w:rPr>
          <w:rFonts w:cs="David" w:hint="cs"/>
          <w:sz w:val="24"/>
          <w:szCs w:val="24"/>
          <w:rtl/>
        </w:rPr>
        <w:t>להציג</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עמדתו</w:t>
      </w:r>
      <w:r w:rsidRPr="004E0B68">
        <w:rPr>
          <w:rFonts w:cs="David"/>
          <w:sz w:val="24"/>
          <w:szCs w:val="24"/>
          <w:rtl/>
        </w:rPr>
        <w:t xml:space="preserve"> </w:t>
      </w:r>
      <w:r w:rsidRPr="004E0B68">
        <w:rPr>
          <w:rFonts w:cs="David" w:hint="cs"/>
          <w:sz w:val="24"/>
          <w:szCs w:val="24"/>
          <w:rtl/>
        </w:rPr>
        <w:t>ולהסבירה</w:t>
      </w:r>
      <w:r w:rsidRPr="004E0B68">
        <w:rPr>
          <w:rFonts w:cs="David"/>
          <w:sz w:val="24"/>
          <w:szCs w:val="24"/>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הוא</w:t>
      </w:r>
      <w:r w:rsidRPr="004E0B68">
        <w:rPr>
          <w:rFonts w:cs="David"/>
          <w:sz w:val="24"/>
          <w:szCs w:val="24"/>
          <w:rtl/>
        </w:rPr>
        <w:t xml:space="preserve"> </w:t>
      </w:r>
      <w:r w:rsidRPr="004E0B68">
        <w:rPr>
          <w:rFonts w:cs="David" w:hint="cs"/>
          <w:sz w:val="24"/>
          <w:szCs w:val="24"/>
          <w:rtl/>
        </w:rPr>
        <w:t>סבור</w:t>
      </w:r>
      <w:r w:rsidRPr="004E0B68">
        <w:rPr>
          <w:rFonts w:cs="David"/>
          <w:sz w:val="24"/>
          <w:szCs w:val="24"/>
          <w:rtl/>
        </w:rPr>
        <w:t xml:space="preserve"> </w:t>
      </w:r>
      <w:r w:rsidRPr="004E0B68">
        <w:rPr>
          <w:rFonts w:cs="David" w:hint="cs"/>
          <w:sz w:val="24"/>
          <w:szCs w:val="24"/>
          <w:rtl/>
        </w:rPr>
        <w:t>כי</w:t>
      </w:r>
      <w:r w:rsidRPr="004E0B68">
        <w:rPr>
          <w:rFonts w:cs="David"/>
          <w:sz w:val="24"/>
          <w:szCs w:val="24"/>
          <w:rtl/>
        </w:rPr>
        <w:t xml:space="preserve"> </w:t>
      </w:r>
      <w:r w:rsidRPr="004E0B68">
        <w:rPr>
          <w:rFonts w:cs="David" w:hint="cs"/>
          <w:sz w:val="24"/>
          <w:szCs w:val="24"/>
          <w:rtl/>
        </w:rPr>
        <w:t>קיימים</w:t>
      </w:r>
      <w:r w:rsidRPr="004E0B68">
        <w:rPr>
          <w:rFonts w:cs="David"/>
          <w:sz w:val="24"/>
          <w:szCs w:val="24"/>
          <w:rtl/>
        </w:rPr>
        <w:t xml:space="preserve"> </w:t>
      </w:r>
      <w:r w:rsidRPr="004E0B68">
        <w:rPr>
          <w:rFonts w:cs="David" w:hint="cs"/>
          <w:sz w:val="24"/>
          <w:szCs w:val="24"/>
          <w:rtl/>
        </w:rPr>
        <w:t>טעמים</w:t>
      </w:r>
      <w:r w:rsidRPr="004E0B68">
        <w:rPr>
          <w:rFonts w:cs="David"/>
          <w:sz w:val="24"/>
          <w:szCs w:val="24"/>
          <w:rtl/>
        </w:rPr>
        <w:t xml:space="preserve"> </w:t>
      </w:r>
      <w:r w:rsidRPr="004E0B68">
        <w:rPr>
          <w:rFonts w:cs="David" w:hint="cs"/>
          <w:sz w:val="24"/>
          <w:szCs w:val="24"/>
          <w:rtl/>
        </w:rPr>
        <w:t>מיוחדים</w:t>
      </w:r>
      <w:r w:rsidRPr="004E0B68">
        <w:rPr>
          <w:rFonts w:cs="David"/>
          <w:sz w:val="24"/>
          <w:szCs w:val="24"/>
          <w:rtl/>
        </w:rPr>
        <w:t xml:space="preserve"> </w:t>
      </w:r>
      <w:r w:rsidRPr="004E0B68">
        <w:rPr>
          <w:rFonts w:cs="David" w:hint="cs"/>
          <w:sz w:val="24"/>
          <w:szCs w:val="24"/>
          <w:rtl/>
        </w:rPr>
        <w:t>המצדיקים</w:t>
      </w:r>
      <w:r w:rsidRPr="004E0B68">
        <w:rPr>
          <w:rFonts w:cs="David"/>
          <w:sz w:val="24"/>
          <w:szCs w:val="24"/>
          <w:rtl/>
        </w:rPr>
        <w:t xml:space="preserve"> </w:t>
      </w:r>
      <w:r w:rsidRPr="004E0B68">
        <w:rPr>
          <w:rFonts w:cs="David" w:hint="cs"/>
          <w:sz w:val="24"/>
          <w:szCs w:val="24"/>
          <w:rtl/>
        </w:rPr>
        <w:t>זאת</w:t>
      </w:r>
      <w:r w:rsidRPr="004E0B68">
        <w:rPr>
          <w:rFonts w:cs="David"/>
          <w:sz w:val="24"/>
          <w:szCs w:val="24"/>
          <w:rtl/>
        </w:rPr>
        <w:t xml:space="preserve">, </w:t>
      </w:r>
      <w:r w:rsidRPr="004E0B68">
        <w:rPr>
          <w:rFonts w:cs="David" w:hint="cs"/>
          <w:sz w:val="24"/>
          <w:szCs w:val="24"/>
          <w:rtl/>
        </w:rPr>
        <w:t>להכשיר</w:t>
      </w:r>
      <w:r w:rsidRPr="004E0B68">
        <w:rPr>
          <w:rFonts w:cs="David"/>
          <w:sz w:val="24"/>
          <w:szCs w:val="24"/>
          <w:rtl/>
        </w:rPr>
        <w:t xml:space="preserve"> </w:t>
      </w:r>
      <w:r w:rsidRPr="004E0B68">
        <w:rPr>
          <w:rFonts w:cs="David" w:hint="cs"/>
          <w:sz w:val="24"/>
          <w:szCs w:val="24"/>
          <w:rtl/>
        </w:rPr>
        <w:t>הצעה</w:t>
      </w:r>
      <w:r w:rsidRPr="004E0B68">
        <w:rPr>
          <w:rFonts w:cs="David"/>
          <w:sz w:val="24"/>
          <w:szCs w:val="24"/>
          <w:rtl/>
        </w:rPr>
        <w:t xml:space="preserve"> </w:t>
      </w:r>
      <w:r w:rsidRPr="004E0B68">
        <w:rPr>
          <w:rFonts w:cs="David" w:hint="cs"/>
          <w:sz w:val="24"/>
          <w:szCs w:val="24"/>
          <w:rtl/>
        </w:rPr>
        <w:t>אף</w:t>
      </w:r>
      <w:r w:rsidRPr="004E0B68">
        <w:rPr>
          <w:rFonts w:cs="David"/>
          <w:sz w:val="24"/>
          <w:szCs w:val="24"/>
          <w:rtl/>
        </w:rPr>
        <w:t xml:space="preserve"> </w:t>
      </w:r>
      <w:r w:rsidRPr="004E0B68">
        <w:rPr>
          <w:rFonts w:cs="David" w:hint="cs"/>
          <w:sz w:val="24"/>
          <w:szCs w:val="24"/>
          <w:rtl/>
        </w:rPr>
        <w:t>אם</w:t>
      </w:r>
      <w:r w:rsidRPr="004E0B68">
        <w:rPr>
          <w:rFonts w:cs="David"/>
          <w:sz w:val="24"/>
          <w:szCs w:val="24"/>
          <w:rtl/>
        </w:rPr>
        <w:t xml:space="preserve"> </w:t>
      </w:r>
      <w:r w:rsidRPr="004E0B68">
        <w:rPr>
          <w:rFonts w:cs="David" w:hint="cs"/>
          <w:sz w:val="24"/>
          <w:szCs w:val="24"/>
          <w:rtl/>
        </w:rPr>
        <w:t>אינה</w:t>
      </w:r>
      <w:r w:rsidRPr="004E0B68">
        <w:rPr>
          <w:rFonts w:cs="David"/>
          <w:sz w:val="24"/>
          <w:szCs w:val="24"/>
          <w:rtl/>
        </w:rPr>
        <w:t xml:space="preserve"> </w:t>
      </w:r>
      <w:r w:rsidRPr="004E0B68">
        <w:rPr>
          <w:rFonts w:cs="David" w:hint="cs"/>
          <w:sz w:val="24"/>
          <w:szCs w:val="24"/>
          <w:rtl/>
        </w:rPr>
        <w:t>עונה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דרישות</w:t>
      </w:r>
      <w:r w:rsidRPr="004E0B68">
        <w:rPr>
          <w:rFonts w:cs="David"/>
          <w:sz w:val="24"/>
          <w:szCs w:val="24"/>
          <w:rtl/>
        </w:rPr>
        <w:t xml:space="preserve"> </w:t>
      </w:r>
      <w:r w:rsidRPr="004E0B68">
        <w:rPr>
          <w:rFonts w:cs="David" w:hint="cs"/>
          <w:sz w:val="24"/>
          <w:szCs w:val="24"/>
          <w:rtl/>
        </w:rPr>
        <w:t>פורמאליות</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טכניות</w:t>
      </w:r>
      <w:r w:rsidRPr="004E0B68">
        <w:rPr>
          <w:rFonts w:cs="David"/>
          <w:sz w:val="24"/>
          <w:szCs w:val="24"/>
          <w:rtl/>
        </w:rPr>
        <w:t xml:space="preserve"> </w:t>
      </w:r>
      <w:r w:rsidRPr="004E0B68">
        <w:rPr>
          <w:rFonts w:cs="David" w:hint="cs"/>
          <w:sz w:val="24"/>
          <w:szCs w:val="24"/>
          <w:rtl/>
        </w:rPr>
        <w:t>מסוימות</w:t>
      </w:r>
      <w:r w:rsidRPr="004E0B68">
        <w:rPr>
          <w:rFonts w:cs="David"/>
          <w:sz w:val="24"/>
          <w:szCs w:val="24"/>
          <w:rtl/>
        </w:rPr>
        <w:t>.</w:t>
      </w:r>
    </w:p>
    <w:p w:rsidR="003D1EF4" w:rsidRPr="004E0B68" w:rsidRDefault="003D1EF4" w:rsidP="003D1EF4">
      <w:pPr>
        <w:pStyle w:val="ad"/>
        <w:numPr>
          <w:ilvl w:val="0"/>
          <w:numId w:val="13"/>
        </w:numPr>
        <w:bidi/>
        <w:spacing w:before="120" w:after="120"/>
        <w:contextualSpacing w:val="0"/>
        <w:jc w:val="both"/>
        <w:rPr>
          <w:rFonts w:cs="David"/>
          <w:sz w:val="24"/>
          <w:szCs w:val="24"/>
        </w:rPr>
      </w:pP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שינוי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תוספת</w:t>
      </w:r>
      <w:r w:rsidRPr="004E0B68">
        <w:rPr>
          <w:rFonts w:cs="David"/>
          <w:sz w:val="24"/>
          <w:szCs w:val="24"/>
          <w:rtl/>
        </w:rPr>
        <w:t xml:space="preserve"> </w:t>
      </w:r>
      <w:r w:rsidRPr="004E0B68">
        <w:rPr>
          <w:rFonts w:cs="David" w:hint="cs"/>
          <w:sz w:val="24"/>
          <w:szCs w:val="24"/>
          <w:rtl/>
        </w:rPr>
        <w:t>שייעשו</w:t>
      </w:r>
      <w:r w:rsidRPr="004E0B68">
        <w:rPr>
          <w:rFonts w:cs="David"/>
          <w:sz w:val="24"/>
          <w:szCs w:val="24"/>
          <w:rtl/>
        </w:rPr>
        <w:t xml:space="preserve"> </w:t>
      </w:r>
      <w:r w:rsidRPr="004E0B68">
        <w:rPr>
          <w:rFonts w:cs="David" w:hint="cs"/>
          <w:sz w:val="24"/>
          <w:szCs w:val="24"/>
          <w:rtl/>
        </w:rPr>
        <w:t>במסמכי</w:t>
      </w:r>
      <w:r w:rsidRPr="004E0B68">
        <w:rPr>
          <w:rFonts w:cs="David"/>
          <w:sz w:val="24"/>
          <w:szCs w:val="24"/>
          <w:rtl/>
        </w:rPr>
        <w:t xml:space="preserve"> </w:t>
      </w:r>
      <w:r w:rsidRPr="004E0B68">
        <w:rPr>
          <w:rFonts w:cs="David" w:hint="cs"/>
          <w:sz w:val="24"/>
          <w:szCs w:val="24"/>
          <w:rtl/>
        </w:rPr>
        <w:t>המכרז</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הסתייגות</w:t>
      </w:r>
      <w:r w:rsidRPr="004E0B68">
        <w:rPr>
          <w:rFonts w:cs="David"/>
          <w:sz w:val="24"/>
          <w:szCs w:val="24"/>
          <w:rtl/>
        </w:rPr>
        <w:t xml:space="preserve"> </w:t>
      </w:r>
      <w:r w:rsidRPr="004E0B68">
        <w:rPr>
          <w:rFonts w:cs="David" w:hint="cs"/>
          <w:sz w:val="24"/>
          <w:szCs w:val="24"/>
          <w:rtl/>
        </w:rPr>
        <w:t>לגביהם</w:t>
      </w:r>
      <w:r w:rsidRPr="004E0B68">
        <w:rPr>
          <w:rFonts w:cs="David"/>
          <w:sz w:val="24"/>
          <w:szCs w:val="24"/>
          <w:rtl/>
        </w:rPr>
        <w:t xml:space="preserve">, </w:t>
      </w:r>
      <w:r w:rsidRPr="004E0B68">
        <w:rPr>
          <w:rFonts w:cs="David" w:hint="cs"/>
          <w:sz w:val="24"/>
          <w:szCs w:val="24"/>
          <w:rtl/>
        </w:rPr>
        <w:t>בין</w:t>
      </w:r>
      <w:r w:rsidRPr="004E0B68">
        <w:rPr>
          <w:rFonts w:cs="David"/>
          <w:sz w:val="24"/>
          <w:szCs w:val="24"/>
          <w:rtl/>
        </w:rPr>
        <w:t xml:space="preserve"> </w:t>
      </w:r>
      <w:r w:rsidRPr="004E0B68">
        <w:rPr>
          <w:rFonts w:cs="David" w:hint="cs"/>
          <w:sz w:val="24"/>
          <w:szCs w:val="24"/>
          <w:rtl/>
        </w:rPr>
        <w:t>ע</w:t>
      </w:r>
      <w:r w:rsidRPr="004E0B68">
        <w:rPr>
          <w:rFonts w:cs="David"/>
          <w:sz w:val="24"/>
          <w:szCs w:val="24"/>
          <w:rtl/>
        </w:rPr>
        <w:t>"</w:t>
      </w:r>
      <w:r w:rsidRPr="004E0B68">
        <w:rPr>
          <w:rFonts w:cs="David" w:hint="cs"/>
          <w:sz w:val="24"/>
          <w:szCs w:val="24"/>
          <w:rtl/>
        </w:rPr>
        <w:t>י</w:t>
      </w:r>
      <w:r w:rsidRPr="004E0B68">
        <w:rPr>
          <w:rFonts w:cs="David"/>
          <w:sz w:val="24"/>
          <w:szCs w:val="24"/>
          <w:rtl/>
        </w:rPr>
        <w:t xml:space="preserve"> </w:t>
      </w:r>
      <w:r w:rsidRPr="004E0B68">
        <w:rPr>
          <w:rFonts w:cs="David" w:hint="cs"/>
          <w:sz w:val="24"/>
          <w:szCs w:val="24"/>
          <w:rtl/>
        </w:rPr>
        <w:t>תוספת</w:t>
      </w:r>
      <w:r w:rsidRPr="004E0B68">
        <w:rPr>
          <w:rFonts w:cs="David"/>
          <w:sz w:val="24"/>
          <w:szCs w:val="24"/>
          <w:rtl/>
        </w:rPr>
        <w:t xml:space="preserve"> </w:t>
      </w:r>
      <w:r w:rsidRPr="004E0B68">
        <w:rPr>
          <w:rFonts w:cs="David" w:hint="cs"/>
          <w:sz w:val="24"/>
          <w:szCs w:val="24"/>
          <w:rtl/>
        </w:rPr>
        <w:t>בגוף</w:t>
      </w:r>
      <w:r w:rsidRPr="004E0B68">
        <w:rPr>
          <w:rFonts w:cs="David"/>
          <w:sz w:val="24"/>
          <w:szCs w:val="24"/>
          <w:rtl/>
        </w:rPr>
        <w:t xml:space="preserve"> </w:t>
      </w:r>
      <w:r w:rsidRPr="004E0B68">
        <w:rPr>
          <w:rFonts w:cs="David" w:hint="cs"/>
          <w:sz w:val="24"/>
          <w:szCs w:val="24"/>
          <w:rtl/>
        </w:rPr>
        <w:t>המסמכים</w:t>
      </w:r>
      <w:r w:rsidRPr="004E0B68">
        <w:rPr>
          <w:rFonts w:cs="David"/>
          <w:sz w:val="24"/>
          <w:szCs w:val="24"/>
          <w:rtl/>
        </w:rPr>
        <w:t xml:space="preserve"> </w:t>
      </w:r>
      <w:r w:rsidRPr="004E0B68">
        <w:rPr>
          <w:rFonts w:cs="David" w:hint="cs"/>
          <w:sz w:val="24"/>
          <w:szCs w:val="24"/>
          <w:rtl/>
        </w:rPr>
        <w:t>ובין</w:t>
      </w:r>
      <w:r w:rsidRPr="004E0B68">
        <w:rPr>
          <w:rFonts w:cs="David"/>
          <w:sz w:val="24"/>
          <w:szCs w:val="24"/>
          <w:rtl/>
        </w:rPr>
        <w:t xml:space="preserve"> </w:t>
      </w:r>
      <w:r w:rsidRPr="004E0B68">
        <w:rPr>
          <w:rFonts w:cs="David" w:hint="cs"/>
          <w:sz w:val="24"/>
          <w:szCs w:val="24"/>
          <w:rtl/>
        </w:rPr>
        <w:t>במכתב</w:t>
      </w:r>
      <w:r w:rsidRPr="004E0B68">
        <w:rPr>
          <w:rFonts w:cs="David"/>
          <w:sz w:val="24"/>
          <w:szCs w:val="24"/>
          <w:rtl/>
        </w:rPr>
        <w:t xml:space="preserve"> </w:t>
      </w:r>
      <w:r w:rsidRPr="004E0B68">
        <w:rPr>
          <w:rFonts w:cs="David" w:hint="cs"/>
          <w:sz w:val="24"/>
          <w:szCs w:val="24"/>
          <w:rtl/>
        </w:rPr>
        <w:t>לוואי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דרך</w:t>
      </w:r>
      <w:r w:rsidRPr="004E0B68">
        <w:rPr>
          <w:rFonts w:cs="David"/>
          <w:sz w:val="24"/>
          <w:szCs w:val="24"/>
          <w:rtl/>
        </w:rPr>
        <w:t xml:space="preserve"> </w:t>
      </w:r>
      <w:r w:rsidRPr="004E0B68">
        <w:rPr>
          <w:rFonts w:cs="David" w:hint="cs"/>
          <w:sz w:val="24"/>
          <w:szCs w:val="24"/>
          <w:rtl/>
        </w:rPr>
        <w:t>אחרת</w:t>
      </w:r>
      <w:r w:rsidRPr="004E0B68">
        <w:rPr>
          <w:rFonts w:cs="David"/>
          <w:sz w:val="24"/>
          <w:szCs w:val="24"/>
          <w:rtl/>
        </w:rPr>
        <w:t xml:space="preserve">, </w:t>
      </w:r>
      <w:r w:rsidRPr="004E0B68">
        <w:rPr>
          <w:rFonts w:cs="David" w:hint="cs"/>
          <w:sz w:val="24"/>
          <w:szCs w:val="24"/>
          <w:rtl/>
        </w:rPr>
        <w:t>לא</w:t>
      </w:r>
      <w:r w:rsidRPr="004E0B68">
        <w:rPr>
          <w:rFonts w:cs="David"/>
          <w:sz w:val="24"/>
          <w:szCs w:val="24"/>
          <w:rtl/>
        </w:rPr>
        <w:t xml:space="preserve"> </w:t>
      </w:r>
      <w:r w:rsidRPr="004E0B68">
        <w:rPr>
          <w:rFonts w:cs="David" w:hint="cs"/>
          <w:sz w:val="24"/>
          <w:szCs w:val="24"/>
          <w:rtl/>
        </w:rPr>
        <w:t>תובא</w:t>
      </w:r>
      <w:r w:rsidRPr="004E0B68">
        <w:rPr>
          <w:rFonts w:cs="David"/>
          <w:sz w:val="24"/>
          <w:szCs w:val="24"/>
          <w:rtl/>
        </w:rPr>
        <w:t xml:space="preserve"> </w:t>
      </w:r>
      <w:r w:rsidRPr="004E0B68">
        <w:rPr>
          <w:rFonts w:cs="David" w:hint="cs"/>
          <w:sz w:val="24"/>
          <w:szCs w:val="24"/>
          <w:rtl/>
        </w:rPr>
        <w:t>בחשבון</w:t>
      </w:r>
      <w:r w:rsidRPr="004E0B68">
        <w:rPr>
          <w:rFonts w:cs="David"/>
          <w:sz w:val="24"/>
          <w:szCs w:val="24"/>
          <w:rtl/>
        </w:rPr>
        <w:t xml:space="preserve"> </w:t>
      </w:r>
      <w:r w:rsidRPr="004E0B68">
        <w:rPr>
          <w:rFonts w:cs="David" w:hint="cs"/>
          <w:sz w:val="24"/>
          <w:szCs w:val="24"/>
          <w:rtl/>
        </w:rPr>
        <w:t>בעת</w:t>
      </w:r>
      <w:r w:rsidRPr="004E0B68">
        <w:rPr>
          <w:rFonts w:cs="David"/>
          <w:sz w:val="24"/>
          <w:szCs w:val="24"/>
          <w:rtl/>
        </w:rPr>
        <w:t xml:space="preserve"> </w:t>
      </w:r>
      <w:r w:rsidRPr="004E0B68">
        <w:rPr>
          <w:rFonts w:cs="David" w:hint="cs"/>
          <w:sz w:val="24"/>
          <w:szCs w:val="24"/>
          <w:rtl/>
        </w:rPr>
        <w:t>הדיון</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ואף</w:t>
      </w:r>
      <w:r w:rsidRPr="004E0B68">
        <w:rPr>
          <w:rFonts w:cs="David"/>
          <w:sz w:val="24"/>
          <w:szCs w:val="24"/>
          <w:rtl/>
        </w:rPr>
        <w:t xml:space="preserve"> </w:t>
      </w:r>
      <w:r w:rsidRPr="004E0B68">
        <w:rPr>
          <w:rFonts w:cs="David" w:hint="cs"/>
          <w:sz w:val="24"/>
          <w:szCs w:val="24"/>
          <w:rtl/>
        </w:rPr>
        <w:t>עלולה</w:t>
      </w:r>
      <w:r w:rsidRPr="004E0B68">
        <w:rPr>
          <w:rFonts w:cs="David"/>
          <w:sz w:val="24"/>
          <w:szCs w:val="24"/>
          <w:rtl/>
        </w:rPr>
        <w:t xml:space="preserve"> </w:t>
      </w:r>
      <w:r w:rsidRPr="004E0B68">
        <w:rPr>
          <w:rFonts w:cs="David" w:hint="cs"/>
          <w:sz w:val="24"/>
          <w:szCs w:val="24"/>
          <w:rtl/>
        </w:rPr>
        <w:t>לגרום</w:t>
      </w:r>
      <w:r w:rsidRPr="004E0B68">
        <w:rPr>
          <w:rFonts w:cs="David"/>
          <w:sz w:val="24"/>
          <w:szCs w:val="24"/>
          <w:rtl/>
        </w:rPr>
        <w:t xml:space="preserve"> </w:t>
      </w:r>
      <w:r w:rsidRPr="004E0B68">
        <w:rPr>
          <w:rFonts w:cs="David" w:hint="cs"/>
          <w:sz w:val="24"/>
          <w:szCs w:val="24"/>
          <w:rtl/>
        </w:rPr>
        <w:t>לפסילתה</w:t>
      </w:r>
      <w:r w:rsidRPr="004E0B68">
        <w:rPr>
          <w:rFonts w:cs="David"/>
          <w:sz w:val="24"/>
          <w:szCs w:val="24"/>
          <w:rtl/>
        </w:rPr>
        <w:t>.</w:t>
      </w:r>
    </w:p>
    <w:p w:rsidR="003D1EF4" w:rsidRPr="004E0B68" w:rsidRDefault="003D1EF4" w:rsidP="003D1EF4">
      <w:pPr>
        <w:pStyle w:val="ad"/>
        <w:numPr>
          <w:ilvl w:val="0"/>
          <w:numId w:val="13"/>
        </w:numPr>
        <w:tabs>
          <w:tab w:val="left" w:pos="-3394"/>
          <w:tab w:val="left" w:pos="-3214"/>
        </w:tabs>
        <w:bidi/>
        <w:spacing w:after="0"/>
        <w:contextualSpacing w:val="0"/>
        <w:jc w:val="both"/>
        <w:rPr>
          <w:rFonts w:cs="David"/>
          <w:sz w:val="24"/>
          <w:szCs w:val="24"/>
        </w:rPr>
      </w:pPr>
      <w:r w:rsidRPr="004E0B68">
        <w:rPr>
          <w:rFonts w:cs="David" w:hint="cs"/>
          <w:sz w:val="24"/>
          <w:szCs w:val="24"/>
          <w:rtl/>
        </w:rPr>
        <w:t>בהתאם</w:t>
      </w:r>
      <w:r w:rsidRPr="004E0B68">
        <w:rPr>
          <w:rFonts w:cs="David"/>
          <w:sz w:val="24"/>
          <w:szCs w:val="24"/>
          <w:rtl/>
        </w:rPr>
        <w:t xml:space="preserve"> </w:t>
      </w:r>
      <w:r w:rsidRPr="004E0B68">
        <w:rPr>
          <w:rFonts w:cs="David" w:hint="cs"/>
          <w:sz w:val="24"/>
          <w:szCs w:val="24"/>
          <w:rtl/>
        </w:rPr>
        <w:t>לתקנות</w:t>
      </w:r>
      <w:r w:rsidRPr="004E0B68">
        <w:rPr>
          <w:rFonts w:cs="David"/>
          <w:sz w:val="24"/>
          <w:szCs w:val="24"/>
          <w:rtl/>
        </w:rPr>
        <w:t xml:space="preserve"> </w:t>
      </w:r>
      <w:r w:rsidRPr="004E0B68">
        <w:rPr>
          <w:rFonts w:cs="David" w:hint="cs"/>
          <w:sz w:val="24"/>
          <w:szCs w:val="24"/>
          <w:rtl/>
        </w:rPr>
        <w:t>חובת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התשנ</w:t>
      </w:r>
      <w:r w:rsidRPr="004E0B68">
        <w:rPr>
          <w:rFonts w:cs="David"/>
          <w:sz w:val="24"/>
          <w:szCs w:val="24"/>
          <w:rtl/>
        </w:rPr>
        <w:t>"</w:t>
      </w:r>
      <w:r w:rsidRPr="004E0B68">
        <w:rPr>
          <w:rFonts w:cs="David" w:hint="cs"/>
          <w:sz w:val="24"/>
          <w:szCs w:val="24"/>
          <w:rtl/>
        </w:rPr>
        <w:t>ג</w:t>
      </w:r>
      <w:r w:rsidRPr="004E0B68">
        <w:rPr>
          <w:rFonts w:cs="David"/>
          <w:sz w:val="24"/>
          <w:szCs w:val="24"/>
          <w:rtl/>
        </w:rPr>
        <w:t xml:space="preserve"> – 1993, </w:t>
      </w:r>
      <w:r w:rsidRPr="004E0B68">
        <w:rPr>
          <w:rFonts w:cs="David" w:hint="cs"/>
          <w:sz w:val="24"/>
          <w:szCs w:val="24"/>
          <w:rtl/>
        </w:rPr>
        <w:t>מציעים</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זכו</w:t>
      </w:r>
      <w:r w:rsidRPr="004E0B68">
        <w:rPr>
          <w:rFonts w:cs="David"/>
          <w:sz w:val="24"/>
          <w:szCs w:val="24"/>
          <w:rtl/>
        </w:rPr>
        <w:t xml:space="preserve"> </w:t>
      </w:r>
      <w:r w:rsidRPr="004E0B68">
        <w:rPr>
          <w:rFonts w:cs="David" w:hint="cs"/>
          <w:sz w:val="24"/>
          <w:szCs w:val="24"/>
          <w:rtl/>
        </w:rPr>
        <w:t>במכרז</w:t>
      </w:r>
      <w:r w:rsidRPr="004E0B68">
        <w:rPr>
          <w:rFonts w:cs="David"/>
          <w:sz w:val="24"/>
          <w:szCs w:val="24"/>
          <w:rtl/>
        </w:rPr>
        <w:t xml:space="preserve"> </w:t>
      </w:r>
      <w:r w:rsidRPr="004E0B68">
        <w:rPr>
          <w:rFonts w:cs="David" w:hint="cs"/>
          <w:sz w:val="24"/>
          <w:szCs w:val="24"/>
          <w:rtl/>
        </w:rPr>
        <w:t>רשאים</w:t>
      </w:r>
      <w:r w:rsidRPr="004E0B68">
        <w:rPr>
          <w:rFonts w:cs="David"/>
          <w:sz w:val="24"/>
          <w:szCs w:val="24"/>
          <w:rtl/>
        </w:rPr>
        <w:t xml:space="preserve"> </w:t>
      </w:r>
      <w:r w:rsidRPr="004E0B68">
        <w:rPr>
          <w:rFonts w:cs="David" w:hint="cs"/>
          <w:sz w:val="24"/>
          <w:szCs w:val="24"/>
          <w:rtl/>
        </w:rPr>
        <w:t>לבקש</w:t>
      </w:r>
      <w:r w:rsidRPr="004E0B68">
        <w:rPr>
          <w:rFonts w:cs="David"/>
          <w:sz w:val="24"/>
          <w:szCs w:val="24"/>
          <w:rtl/>
        </w:rPr>
        <w:t xml:space="preserve"> </w:t>
      </w:r>
      <w:r w:rsidRPr="004E0B68">
        <w:rPr>
          <w:rFonts w:cs="David" w:hint="cs"/>
          <w:sz w:val="24"/>
          <w:szCs w:val="24"/>
          <w:rtl/>
        </w:rPr>
        <w:t>לעיין</w:t>
      </w:r>
      <w:r w:rsidRPr="004E0B68">
        <w:rPr>
          <w:rFonts w:cs="David"/>
          <w:sz w:val="24"/>
          <w:szCs w:val="24"/>
          <w:rtl/>
        </w:rPr>
        <w:t xml:space="preserve"> </w:t>
      </w:r>
      <w:r w:rsidRPr="004E0B68">
        <w:rPr>
          <w:rFonts w:cs="David" w:hint="cs"/>
          <w:sz w:val="24"/>
          <w:szCs w:val="24"/>
          <w:rtl/>
        </w:rPr>
        <w:t>בהצעה</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w:t>
      </w:r>
    </w:p>
    <w:p w:rsidR="003D1EF4" w:rsidRPr="004E0B68" w:rsidRDefault="003D1EF4" w:rsidP="003D1EF4">
      <w:pPr>
        <w:pStyle w:val="ad"/>
        <w:tabs>
          <w:tab w:val="left" w:pos="-3394"/>
          <w:tab w:val="left" w:pos="-3214"/>
        </w:tabs>
        <w:bidi/>
        <w:spacing w:after="0"/>
        <w:ind w:left="432"/>
        <w:contextualSpacing w:val="0"/>
        <w:jc w:val="both"/>
        <w:rPr>
          <w:rFonts w:cs="David"/>
          <w:sz w:val="24"/>
          <w:szCs w:val="24"/>
          <w:rtl/>
        </w:rPr>
      </w:pPr>
    </w:p>
    <w:p w:rsidR="003D1EF4" w:rsidRPr="004E0B68" w:rsidRDefault="003D1EF4" w:rsidP="003D1EF4">
      <w:pPr>
        <w:pStyle w:val="ad"/>
        <w:numPr>
          <w:ilvl w:val="0"/>
          <w:numId w:val="13"/>
        </w:numPr>
        <w:tabs>
          <w:tab w:val="left" w:pos="-3394"/>
          <w:tab w:val="left" w:pos="-3214"/>
        </w:tabs>
        <w:bidi/>
        <w:spacing w:after="0"/>
        <w:contextualSpacing w:val="0"/>
        <w:jc w:val="both"/>
        <w:rPr>
          <w:rFonts w:cs="David"/>
          <w:sz w:val="24"/>
          <w:szCs w:val="24"/>
        </w:rPr>
      </w:pPr>
      <w:r w:rsidRPr="004E0B68">
        <w:rPr>
          <w:rFonts w:cs="David" w:hint="cs"/>
          <w:sz w:val="24"/>
          <w:szCs w:val="24"/>
          <w:rtl/>
        </w:rPr>
        <w:t>המציע</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לציין</w:t>
      </w:r>
      <w:r w:rsidRPr="004E0B68">
        <w:rPr>
          <w:rFonts w:cs="David"/>
          <w:sz w:val="24"/>
          <w:szCs w:val="24"/>
          <w:rtl/>
        </w:rPr>
        <w:t xml:space="preserve"> </w:t>
      </w:r>
      <w:r w:rsidRPr="004E0B68">
        <w:rPr>
          <w:rFonts w:cs="David" w:hint="cs"/>
          <w:sz w:val="24"/>
          <w:szCs w:val="24"/>
          <w:rtl/>
        </w:rPr>
        <w:t>מראש</w:t>
      </w:r>
      <w:r w:rsidRPr="004E0B68">
        <w:rPr>
          <w:rFonts w:cs="David"/>
          <w:sz w:val="24"/>
          <w:szCs w:val="24"/>
          <w:rtl/>
        </w:rPr>
        <w:t xml:space="preserve"> </w:t>
      </w:r>
      <w:r w:rsidRPr="004E0B68">
        <w:rPr>
          <w:rFonts w:cs="David" w:hint="cs"/>
          <w:sz w:val="24"/>
          <w:szCs w:val="24"/>
          <w:rtl/>
        </w:rPr>
        <w:t>אילו</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בהצעתו</w:t>
      </w:r>
      <w:r w:rsidRPr="004E0B68">
        <w:rPr>
          <w:rFonts w:cs="David"/>
          <w:sz w:val="24"/>
          <w:szCs w:val="24"/>
          <w:rtl/>
        </w:rPr>
        <w:t xml:space="preserve"> </w:t>
      </w:r>
      <w:r w:rsidRPr="004E0B68">
        <w:rPr>
          <w:rFonts w:cs="David" w:hint="cs"/>
          <w:sz w:val="24"/>
          <w:szCs w:val="24"/>
          <w:rtl/>
        </w:rPr>
        <w:t>עלולים</w:t>
      </w:r>
      <w:r w:rsidRPr="004E0B68">
        <w:rPr>
          <w:rFonts w:cs="David"/>
          <w:sz w:val="24"/>
          <w:szCs w:val="24"/>
          <w:rtl/>
        </w:rPr>
        <w:t xml:space="preserve"> </w:t>
      </w:r>
      <w:r w:rsidRPr="004E0B68">
        <w:rPr>
          <w:rFonts w:cs="David" w:hint="cs"/>
          <w:sz w:val="24"/>
          <w:szCs w:val="24"/>
          <w:rtl/>
        </w:rPr>
        <w:t>לחשוף</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מסחרי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מקצועי</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r w:rsidRPr="004E0B68">
        <w:rPr>
          <w:rFonts w:cs="David" w:hint="cs"/>
          <w:sz w:val="24"/>
          <w:szCs w:val="24"/>
          <w:rtl/>
        </w:rPr>
        <w:t>מציע</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יציין</w:t>
      </w:r>
      <w:r w:rsidRPr="004E0B68">
        <w:rPr>
          <w:rFonts w:cs="David"/>
          <w:sz w:val="24"/>
          <w:szCs w:val="24"/>
          <w:rtl/>
        </w:rPr>
        <w:t xml:space="preserve"> </w:t>
      </w:r>
      <w:r w:rsidRPr="004E0B68">
        <w:rPr>
          <w:rFonts w:cs="David" w:hint="cs"/>
          <w:sz w:val="24"/>
          <w:szCs w:val="24"/>
          <w:rtl/>
        </w:rPr>
        <w:t>בהצעתו</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העלולים</w:t>
      </w:r>
      <w:r w:rsidRPr="004E0B68">
        <w:rPr>
          <w:rFonts w:cs="David"/>
          <w:sz w:val="24"/>
          <w:szCs w:val="24"/>
          <w:rtl/>
        </w:rPr>
        <w:t xml:space="preserve"> </w:t>
      </w:r>
      <w:r w:rsidRPr="004E0B68">
        <w:rPr>
          <w:rFonts w:cs="David" w:hint="cs"/>
          <w:sz w:val="24"/>
          <w:szCs w:val="24"/>
          <w:rtl/>
        </w:rPr>
        <w:t>לחשוף</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מסחרי</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סוד</w:t>
      </w:r>
      <w:r w:rsidRPr="004E0B68">
        <w:rPr>
          <w:rFonts w:cs="David"/>
          <w:sz w:val="24"/>
          <w:szCs w:val="24"/>
          <w:rtl/>
        </w:rPr>
        <w:t xml:space="preserve"> </w:t>
      </w:r>
      <w:r w:rsidRPr="004E0B68">
        <w:rPr>
          <w:rFonts w:cs="David" w:hint="cs"/>
          <w:sz w:val="24"/>
          <w:szCs w:val="24"/>
          <w:rtl/>
        </w:rPr>
        <w:t>מקצועי</w:t>
      </w:r>
      <w:r w:rsidRPr="004E0B68">
        <w:rPr>
          <w:rFonts w:cs="David"/>
          <w:sz w:val="24"/>
          <w:szCs w:val="24"/>
          <w:rtl/>
        </w:rPr>
        <w:t xml:space="preserve"> </w:t>
      </w:r>
      <w:r w:rsidRPr="004E0B68">
        <w:rPr>
          <w:rFonts w:cs="David" w:hint="cs"/>
          <w:sz w:val="24"/>
          <w:szCs w:val="24"/>
          <w:rtl/>
        </w:rPr>
        <w:t>שלו</w:t>
      </w:r>
      <w:r w:rsidRPr="004E0B68">
        <w:rPr>
          <w:rFonts w:cs="David"/>
          <w:sz w:val="24"/>
          <w:szCs w:val="24"/>
          <w:rtl/>
        </w:rPr>
        <w:t xml:space="preserve"> </w:t>
      </w:r>
      <w:r w:rsidRPr="004E0B68">
        <w:rPr>
          <w:rFonts w:cs="David" w:hint="cs"/>
          <w:sz w:val="24"/>
          <w:szCs w:val="24"/>
          <w:rtl/>
        </w:rPr>
        <w:t>מסכים</w:t>
      </w:r>
      <w:r w:rsidRPr="004E0B68">
        <w:rPr>
          <w:rFonts w:cs="David"/>
          <w:sz w:val="24"/>
          <w:szCs w:val="24"/>
          <w:rtl/>
        </w:rPr>
        <w:t xml:space="preserve"> </w:t>
      </w:r>
      <w:r w:rsidRPr="004E0B68">
        <w:rPr>
          <w:rFonts w:cs="David" w:hint="cs"/>
          <w:sz w:val="24"/>
          <w:szCs w:val="24"/>
          <w:rtl/>
        </w:rPr>
        <w:t>לכך</w:t>
      </w:r>
      <w:r w:rsidRPr="004E0B68">
        <w:rPr>
          <w:rFonts w:cs="David"/>
          <w:sz w:val="24"/>
          <w:szCs w:val="24"/>
          <w:rtl/>
        </w:rPr>
        <w:t xml:space="preserve"> </w:t>
      </w:r>
      <w:r w:rsidRPr="004E0B68">
        <w:rPr>
          <w:rFonts w:cs="David" w:hint="cs"/>
          <w:sz w:val="24"/>
          <w:szCs w:val="24"/>
          <w:rtl/>
        </w:rPr>
        <w:t>במקרה</w:t>
      </w:r>
      <w:r w:rsidRPr="004E0B68">
        <w:rPr>
          <w:rFonts w:cs="David"/>
          <w:sz w:val="24"/>
          <w:szCs w:val="24"/>
          <w:rtl/>
        </w:rPr>
        <w:t xml:space="preserve"> </w:t>
      </w:r>
      <w:r w:rsidRPr="004E0B68">
        <w:rPr>
          <w:rFonts w:cs="David" w:hint="cs"/>
          <w:sz w:val="24"/>
          <w:szCs w:val="24"/>
          <w:rtl/>
        </w:rPr>
        <w:t>שיתבקש</w:t>
      </w:r>
      <w:r w:rsidRPr="004E0B68">
        <w:rPr>
          <w:rFonts w:cs="David"/>
          <w:sz w:val="24"/>
          <w:szCs w:val="24"/>
          <w:rtl/>
        </w:rPr>
        <w:t xml:space="preserve">, </w:t>
      </w:r>
      <w:r w:rsidRPr="004E0B68">
        <w:rPr>
          <w:rFonts w:cs="David" w:hint="cs"/>
          <w:sz w:val="24"/>
          <w:szCs w:val="24"/>
          <w:rtl/>
        </w:rPr>
        <w:t>יהא</w:t>
      </w:r>
      <w:r w:rsidRPr="004E0B68">
        <w:rPr>
          <w:rFonts w:cs="David"/>
          <w:sz w:val="24"/>
          <w:szCs w:val="24"/>
          <w:rtl/>
        </w:rPr>
        <w:t xml:space="preserve"> </w:t>
      </w:r>
      <w:r w:rsidRPr="004E0B68">
        <w:rPr>
          <w:rFonts w:cs="David" w:hint="cs"/>
          <w:sz w:val="24"/>
          <w:szCs w:val="24"/>
          <w:rtl/>
        </w:rPr>
        <w:t>המשרד</w:t>
      </w:r>
      <w:r w:rsidRPr="004E0B68">
        <w:rPr>
          <w:rFonts w:cs="David"/>
          <w:sz w:val="24"/>
          <w:szCs w:val="24"/>
          <w:rtl/>
        </w:rPr>
        <w:t xml:space="preserve"> </w:t>
      </w:r>
      <w:r w:rsidRPr="004E0B68">
        <w:rPr>
          <w:rFonts w:cs="David" w:hint="cs"/>
          <w:sz w:val="24"/>
          <w:szCs w:val="24"/>
          <w:rtl/>
        </w:rPr>
        <w:t>רשאי</w:t>
      </w:r>
      <w:r w:rsidRPr="004E0B68">
        <w:rPr>
          <w:rFonts w:cs="David"/>
          <w:sz w:val="24"/>
          <w:szCs w:val="24"/>
          <w:rtl/>
        </w:rPr>
        <w:t xml:space="preserve"> </w:t>
      </w:r>
      <w:r w:rsidRPr="004E0B68">
        <w:rPr>
          <w:rFonts w:cs="David" w:hint="cs"/>
          <w:sz w:val="24"/>
          <w:szCs w:val="24"/>
          <w:rtl/>
        </w:rPr>
        <w:t>להעביר</w:t>
      </w:r>
      <w:r w:rsidRPr="004E0B68">
        <w:rPr>
          <w:rFonts w:cs="David"/>
          <w:sz w:val="24"/>
          <w:szCs w:val="24"/>
          <w:rtl/>
        </w:rPr>
        <w:t xml:space="preserve"> </w:t>
      </w:r>
      <w:r w:rsidRPr="004E0B68">
        <w:rPr>
          <w:rFonts w:cs="David" w:hint="cs"/>
          <w:sz w:val="24"/>
          <w:szCs w:val="24"/>
          <w:rtl/>
        </w:rPr>
        <w:t>את</w:t>
      </w:r>
      <w:r w:rsidRPr="004E0B68">
        <w:rPr>
          <w:rFonts w:cs="David"/>
          <w:sz w:val="24"/>
          <w:szCs w:val="24"/>
          <w:rtl/>
        </w:rPr>
        <w:t xml:space="preserve"> </w:t>
      </w:r>
      <w:r w:rsidRPr="004E0B68">
        <w:rPr>
          <w:rFonts w:cs="David" w:hint="cs"/>
          <w:sz w:val="24"/>
          <w:szCs w:val="24"/>
          <w:rtl/>
        </w:rPr>
        <w:t>הצעתו</w:t>
      </w:r>
      <w:r w:rsidRPr="004E0B68">
        <w:rPr>
          <w:rFonts w:cs="David"/>
          <w:sz w:val="24"/>
          <w:szCs w:val="24"/>
          <w:rtl/>
        </w:rPr>
        <w:t xml:space="preserve"> </w:t>
      </w:r>
      <w:r w:rsidRPr="004E0B68">
        <w:rPr>
          <w:rFonts w:cs="David" w:hint="cs"/>
          <w:sz w:val="24"/>
          <w:szCs w:val="24"/>
          <w:rtl/>
        </w:rPr>
        <w:t>הזוכה</w:t>
      </w:r>
      <w:r w:rsidRPr="004E0B68">
        <w:rPr>
          <w:rFonts w:cs="David"/>
          <w:sz w:val="24"/>
          <w:szCs w:val="24"/>
          <w:rtl/>
        </w:rPr>
        <w:t xml:space="preserve"> </w:t>
      </w:r>
      <w:r w:rsidRPr="004E0B68">
        <w:rPr>
          <w:rFonts w:cs="David" w:hint="cs"/>
          <w:sz w:val="24"/>
          <w:szCs w:val="24"/>
          <w:rtl/>
        </w:rPr>
        <w:t>במלואה</w:t>
      </w:r>
      <w:r w:rsidRPr="004E0B68">
        <w:rPr>
          <w:rFonts w:cs="David"/>
          <w:sz w:val="24"/>
          <w:szCs w:val="24"/>
          <w:rtl/>
        </w:rPr>
        <w:t xml:space="preserve"> </w:t>
      </w:r>
      <w:r w:rsidRPr="004E0B68">
        <w:rPr>
          <w:rFonts w:cs="David" w:hint="cs"/>
          <w:sz w:val="24"/>
          <w:szCs w:val="24"/>
          <w:rtl/>
        </w:rPr>
        <w:t>לעיון</w:t>
      </w:r>
      <w:r w:rsidRPr="004E0B68">
        <w:rPr>
          <w:rFonts w:cs="David"/>
          <w:sz w:val="24"/>
          <w:szCs w:val="24"/>
          <w:rtl/>
        </w:rPr>
        <w:t xml:space="preserve"> </w:t>
      </w:r>
      <w:r w:rsidRPr="004E0B68">
        <w:rPr>
          <w:rFonts w:cs="David" w:hint="cs"/>
          <w:sz w:val="24"/>
          <w:szCs w:val="24"/>
          <w:rtl/>
        </w:rPr>
        <w:t>מציעים</w:t>
      </w:r>
      <w:r w:rsidRPr="004E0B68">
        <w:rPr>
          <w:rFonts w:cs="David"/>
          <w:sz w:val="24"/>
          <w:szCs w:val="24"/>
          <w:rtl/>
        </w:rPr>
        <w:t xml:space="preserve"> </w:t>
      </w:r>
      <w:r w:rsidRPr="004E0B68">
        <w:rPr>
          <w:rFonts w:cs="David" w:hint="cs"/>
          <w:sz w:val="24"/>
          <w:szCs w:val="24"/>
          <w:rtl/>
        </w:rPr>
        <w:t>שלא</w:t>
      </w:r>
      <w:r w:rsidRPr="004E0B68">
        <w:rPr>
          <w:rFonts w:cs="David"/>
          <w:sz w:val="24"/>
          <w:szCs w:val="24"/>
          <w:rtl/>
        </w:rPr>
        <w:t xml:space="preserve"> </w:t>
      </w:r>
      <w:r w:rsidRPr="004E0B68">
        <w:rPr>
          <w:rFonts w:cs="David" w:hint="cs"/>
          <w:sz w:val="24"/>
          <w:szCs w:val="24"/>
          <w:rtl/>
        </w:rPr>
        <w:t>זכו</w:t>
      </w:r>
      <w:r w:rsidRPr="004E0B68">
        <w:rPr>
          <w:rFonts w:cs="David"/>
          <w:sz w:val="24"/>
          <w:szCs w:val="24"/>
          <w:rtl/>
        </w:rPr>
        <w:t xml:space="preserve">. </w:t>
      </w:r>
      <w:r w:rsidRPr="004E0B68">
        <w:rPr>
          <w:rFonts w:cs="David" w:hint="cs"/>
          <w:sz w:val="24"/>
          <w:szCs w:val="24"/>
          <w:rtl/>
        </w:rPr>
        <w:t>מובהר</w:t>
      </w:r>
      <w:r w:rsidRPr="004E0B68">
        <w:rPr>
          <w:rFonts w:cs="David"/>
          <w:sz w:val="24"/>
          <w:szCs w:val="24"/>
          <w:rtl/>
        </w:rPr>
        <w:t xml:space="preserve"> </w:t>
      </w:r>
      <w:r w:rsidRPr="004E0B68">
        <w:rPr>
          <w:rFonts w:cs="David" w:hint="cs"/>
          <w:sz w:val="24"/>
          <w:szCs w:val="24"/>
          <w:rtl/>
        </w:rPr>
        <w:t>כי</w:t>
      </w:r>
      <w:r w:rsidRPr="004E0B68">
        <w:rPr>
          <w:rFonts w:cs="David"/>
          <w:sz w:val="24"/>
          <w:szCs w:val="24"/>
          <w:rtl/>
        </w:rPr>
        <w:t xml:space="preserve"> </w:t>
      </w:r>
      <w:r w:rsidRPr="004E0B68">
        <w:rPr>
          <w:rFonts w:cs="David" w:hint="cs"/>
          <w:sz w:val="24"/>
          <w:szCs w:val="24"/>
          <w:rtl/>
        </w:rPr>
        <w:t>אין</w:t>
      </w:r>
      <w:r w:rsidRPr="004E0B68">
        <w:rPr>
          <w:rFonts w:cs="David"/>
          <w:sz w:val="24"/>
          <w:szCs w:val="24"/>
          <w:rtl/>
        </w:rPr>
        <w:t xml:space="preserve"> </w:t>
      </w:r>
      <w:r w:rsidRPr="004E0B68">
        <w:rPr>
          <w:rFonts w:cs="David" w:hint="cs"/>
          <w:sz w:val="24"/>
          <w:szCs w:val="24"/>
          <w:rtl/>
        </w:rPr>
        <w:t>מן</w:t>
      </w:r>
      <w:r w:rsidRPr="004E0B68">
        <w:rPr>
          <w:rFonts w:cs="David"/>
          <w:sz w:val="24"/>
          <w:szCs w:val="24"/>
          <w:rtl/>
        </w:rPr>
        <w:t xml:space="preserve"> </w:t>
      </w:r>
      <w:r w:rsidRPr="004E0B68">
        <w:rPr>
          <w:rFonts w:cs="David" w:hint="cs"/>
          <w:sz w:val="24"/>
          <w:szCs w:val="24"/>
          <w:rtl/>
        </w:rPr>
        <w:t>האמור</w:t>
      </w:r>
      <w:r w:rsidRPr="004E0B68">
        <w:rPr>
          <w:rFonts w:cs="David"/>
          <w:sz w:val="24"/>
          <w:szCs w:val="24"/>
          <w:rtl/>
        </w:rPr>
        <w:t xml:space="preserve"> </w:t>
      </w:r>
      <w:r w:rsidRPr="004E0B68">
        <w:rPr>
          <w:rFonts w:cs="David" w:hint="cs"/>
          <w:sz w:val="24"/>
          <w:szCs w:val="24"/>
          <w:rtl/>
        </w:rPr>
        <w:t>לגרוע</w:t>
      </w:r>
      <w:r w:rsidRPr="004E0B68">
        <w:rPr>
          <w:rFonts w:cs="David"/>
          <w:sz w:val="24"/>
          <w:szCs w:val="24"/>
          <w:rtl/>
        </w:rPr>
        <w:t xml:space="preserve"> </w:t>
      </w:r>
      <w:r w:rsidRPr="004E0B68">
        <w:rPr>
          <w:rFonts w:cs="David" w:hint="cs"/>
          <w:sz w:val="24"/>
          <w:szCs w:val="24"/>
          <w:rtl/>
        </w:rPr>
        <w:t>מסמכותה</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ועדת</w:t>
      </w:r>
      <w:r w:rsidRPr="004E0B68">
        <w:rPr>
          <w:rFonts w:cs="David"/>
          <w:sz w:val="24"/>
          <w:szCs w:val="24"/>
          <w:rtl/>
        </w:rPr>
        <w:t xml:space="preserve"> </w:t>
      </w:r>
      <w:r w:rsidRPr="004E0B68">
        <w:rPr>
          <w:rFonts w:cs="David" w:hint="cs"/>
          <w:sz w:val="24"/>
          <w:szCs w:val="24"/>
          <w:rtl/>
        </w:rPr>
        <w:t>המכרזים</w:t>
      </w:r>
      <w:r w:rsidRPr="004E0B68">
        <w:rPr>
          <w:rFonts w:cs="David"/>
          <w:sz w:val="24"/>
          <w:szCs w:val="24"/>
          <w:rtl/>
        </w:rPr>
        <w:t xml:space="preserve"> </w:t>
      </w:r>
      <w:r w:rsidRPr="004E0B68">
        <w:rPr>
          <w:rFonts w:cs="David" w:hint="cs"/>
          <w:sz w:val="24"/>
          <w:szCs w:val="24"/>
          <w:rtl/>
        </w:rPr>
        <w:t>ליתן</w:t>
      </w:r>
      <w:r w:rsidRPr="004E0B68">
        <w:rPr>
          <w:rFonts w:cs="David"/>
          <w:sz w:val="24"/>
          <w:szCs w:val="24"/>
          <w:rtl/>
        </w:rPr>
        <w:t xml:space="preserve"> </w:t>
      </w:r>
      <w:r w:rsidRPr="004E0B68">
        <w:rPr>
          <w:rFonts w:cs="David" w:hint="cs"/>
          <w:sz w:val="24"/>
          <w:szCs w:val="24"/>
          <w:rtl/>
        </w:rPr>
        <w:t>כל</w:t>
      </w:r>
      <w:r w:rsidRPr="004E0B68">
        <w:rPr>
          <w:rFonts w:cs="David"/>
          <w:sz w:val="24"/>
          <w:szCs w:val="24"/>
          <w:rtl/>
        </w:rPr>
        <w:t xml:space="preserve"> </w:t>
      </w:r>
      <w:r w:rsidRPr="004E0B68">
        <w:rPr>
          <w:rFonts w:cs="David" w:hint="cs"/>
          <w:sz w:val="24"/>
          <w:szCs w:val="24"/>
          <w:rtl/>
        </w:rPr>
        <w:t>החלטה</w:t>
      </w:r>
      <w:r w:rsidRPr="004E0B68">
        <w:rPr>
          <w:rFonts w:cs="David"/>
          <w:sz w:val="24"/>
          <w:szCs w:val="24"/>
          <w:rtl/>
        </w:rPr>
        <w:t xml:space="preserve"> </w:t>
      </w:r>
      <w:r w:rsidRPr="004E0B68">
        <w:rPr>
          <w:rFonts w:cs="David" w:hint="cs"/>
          <w:sz w:val="24"/>
          <w:szCs w:val="24"/>
          <w:rtl/>
        </w:rPr>
        <w:t>בעניין</w:t>
      </w:r>
      <w:r w:rsidRPr="004E0B68">
        <w:rPr>
          <w:rFonts w:cs="David"/>
          <w:sz w:val="24"/>
          <w:szCs w:val="24"/>
          <w:rtl/>
        </w:rPr>
        <w:t xml:space="preserve"> </w:t>
      </w:r>
      <w:r w:rsidRPr="004E0B68">
        <w:rPr>
          <w:rFonts w:cs="David" w:hint="cs"/>
          <w:sz w:val="24"/>
          <w:szCs w:val="24"/>
          <w:rtl/>
        </w:rPr>
        <w:t>גילוי</w:t>
      </w:r>
      <w:r w:rsidRPr="004E0B68">
        <w:rPr>
          <w:rFonts w:cs="David"/>
          <w:sz w:val="24"/>
          <w:szCs w:val="24"/>
          <w:rtl/>
        </w:rPr>
        <w:t xml:space="preserve"> </w:t>
      </w:r>
      <w:r w:rsidRPr="004E0B68">
        <w:rPr>
          <w:rFonts w:cs="David" w:hint="cs"/>
          <w:sz w:val="24"/>
          <w:szCs w:val="24"/>
          <w:rtl/>
        </w:rPr>
        <w:t>חלקים</w:t>
      </w:r>
      <w:r w:rsidRPr="004E0B68">
        <w:rPr>
          <w:rFonts w:cs="David"/>
          <w:sz w:val="24"/>
          <w:szCs w:val="24"/>
          <w:rtl/>
        </w:rPr>
        <w:t xml:space="preserve"> </w:t>
      </w:r>
      <w:r w:rsidRPr="004E0B68">
        <w:rPr>
          <w:rFonts w:cs="David" w:hint="cs"/>
          <w:sz w:val="24"/>
          <w:szCs w:val="24"/>
          <w:rtl/>
        </w:rPr>
        <w:t>של</w:t>
      </w:r>
      <w:r w:rsidRPr="004E0B68">
        <w:rPr>
          <w:rFonts w:cs="David"/>
          <w:sz w:val="24"/>
          <w:szCs w:val="24"/>
          <w:rtl/>
        </w:rPr>
        <w:t xml:space="preserve"> </w:t>
      </w:r>
      <w:r w:rsidRPr="004E0B68">
        <w:rPr>
          <w:rFonts w:cs="David" w:hint="cs"/>
          <w:sz w:val="24"/>
          <w:szCs w:val="24"/>
          <w:rtl/>
        </w:rPr>
        <w:t>ההצעה</w:t>
      </w:r>
      <w:r w:rsidRPr="004E0B68">
        <w:rPr>
          <w:rFonts w:cs="David"/>
          <w:sz w:val="24"/>
          <w:szCs w:val="24"/>
          <w:rtl/>
        </w:rPr>
        <w:t xml:space="preserve">, </w:t>
      </w:r>
      <w:r w:rsidRPr="004E0B68">
        <w:rPr>
          <w:rFonts w:cs="David" w:hint="cs"/>
          <w:sz w:val="24"/>
          <w:szCs w:val="24"/>
          <w:rtl/>
        </w:rPr>
        <w:t>וזאת</w:t>
      </w:r>
      <w:r w:rsidRPr="004E0B68">
        <w:rPr>
          <w:rFonts w:cs="David"/>
          <w:sz w:val="24"/>
          <w:szCs w:val="24"/>
          <w:rtl/>
        </w:rPr>
        <w:t xml:space="preserve"> </w:t>
      </w:r>
      <w:r w:rsidRPr="004E0B68">
        <w:rPr>
          <w:rFonts w:cs="David" w:hint="cs"/>
          <w:sz w:val="24"/>
          <w:szCs w:val="24"/>
          <w:rtl/>
        </w:rPr>
        <w:t>לפי</w:t>
      </w:r>
      <w:r w:rsidRPr="004E0B68">
        <w:rPr>
          <w:rFonts w:cs="David"/>
          <w:sz w:val="24"/>
          <w:szCs w:val="24"/>
          <w:rtl/>
        </w:rPr>
        <w:t xml:space="preserve"> </w:t>
      </w:r>
      <w:r w:rsidRPr="004E0B68">
        <w:rPr>
          <w:rFonts w:cs="David" w:hint="cs"/>
          <w:sz w:val="24"/>
          <w:szCs w:val="24"/>
          <w:rtl/>
        </w:rPr>
        <w:t>שיקול</w:t>
      </w:r>
      <w:r w:rsidRPr="004E0B68">
        <w:rPr>
          <w:rFonts w:cs="David"/>
          <w:sz w:val="24"/>
          <w:szCs w:val="24"/>
          <w:rtl/>
        </w:rPr>
        <w:t xml:space="preserve"> </w:t>
      </w:r>
      <w:r w:rsidRPr="004E0B68">
        <w:rPr>
          <w:rFonts w:cs="David" w:hint="cs"/>
          <w:sz w:val="24"/>
          <w:szCs w:val="24"/>
          <w:rtl/>
        </w:rPr>
        <w:t>דעתה</w:t>
      </w:r>
      <w:r w:rsidRPr="004E0B68">
        <w:rPr>
          <w:rFonts w:cs="David"/>
          <w:sz w:val="24"/>
          <w:szCs w:val="24"/>
          <w:rtl/>
        </w:rPr>
        <w:t xml:space="preserve"> </w:t>
      </w:r>
      <w:r w:rsidRPr="004E0B68">
        <w:rPr>
          <w:rFonts w:cs="David" w:hint="cs"/>
          <w:sz w:val="24"/>
          <w:szCs w:val="24"/>
          <w:rtl/>
        </w:rPr>
        <w:t>המלא</w:t>
      </w:r>
      <w:r w:rsidRPr="004E0B68">
        <w:rPr>
          <w:rFonts w:cs="David"/>
          <w:sz w:val="24"/>
          <w:szCs w:val="24"/>
          <w:rtl/>
        </w:rPr>
        <w:t xml:space="preserve">. </w:t>
      </w:r>
    </w:p>
    <w:p w:rsidR="003D1EF4" w:rsidRPr="004E0B68" w:rsidRDefault="003D1EF4" w:rsidP="003D1EF4">
      <w:pPr>
        <w:pStyle w:val="ad"/>
        <w:rPr>
          <w:rFonts w:cs="David"/>
          <w:sz w:val="24"/>
          <w:szCs w:val="24"/>
          <w:rtl/>
        </w:rPr>
      </w:pPr>
    </w:p>
    <w:p w:rsidR="003D1EF4" w:rsidRPr="004E0B68" w:rsidRDefault="003D1EF4" w:rsidP="003D1EF4">
      <w:pPr>
        <w:pStyle w:val="ad"/>
        <w:numPr>
          <w:ilvl w:val="0"/>
          <w:numId w:val="9"/>
        </w:numPr>
        <w:bidi/>
        <w:spacing w:before="120" w:after="120"/>
        <w:ind w:left="453"/>
        <w:jc w:val="both"/>
        <w:rPr>
          <w:rFonts w:cs="David"/>
          <w:sz w:val="24"/>
          <w:szCs w:val="24"/>
        </w:rPr>
      </w:pPr>
      <w:r w:rsidRPr="004E0B68">
        <w:rPr>
          <w:rFonts w:cs="David" w:hint="cs"/>
          <w:b/>
          <w:bCs/>
          <w:sz w:val="24"/>
          <w:szCs w:val="24"/>
          <w:u w:val="single"/>
          <w:rtl/>
        </w:rPr>
        <w:t>סמכות</w:t>
      </w:r>
      <w:r w:rsidRPr="004E0B68">
        <w:rPr>
          <w:rFonts w:cs="David"/>
          <w:b/>
          <w:bCs/>
          <w:sz w:val="24"/>
          <w:szCs w:val="24"/>
          <w:u w:val="single"/>
          <w:rtl/>
        </w:rPr>
        <w:t xml:space="preserve"> </w:t>
      </w:r>
      <w:r w:rsidRPr="004E0B68">
        <w:rPr>
          <w:rFonts w:cs="David" w:hint="cs"/>
          <w:b/>
          <w:bCs/>
          <w:sz w:val="24"/>
          <w:szCs w:val="24"/>
          <w:u w:val="single"/>
          <w:rtl/>
        </w:rPr>
        <w:t>השיפוט</w:t>
      </w:r>
      <w:r w:rsidRPr="004E0B68">
        <w:rPr>
          <w:rFonts w:cs="David"/>
          <w:b/>
          <w:bCs/>
          <w:sz w:val="24"/>
          <w:szCs w:val="24"/>
          <w:u w:val="single"/>
          <w:rtl/>
        </w:rPr>
        <w:t>:</w:t>
      </w:r>
    </w:p>
    <w:p w:rsidR="003D1EF4" w:rsidRPr="004E0B68" w:rsidRDefault="003D1EF4" w:rsidP="003D1EF4">
      <w:pPr>
        <w:pStyle w:val="ad"/>
        <w:bidi/>
        <w:ind w:left="432"/>
        <w:jc w:val="both"/>
        <w:rPr>
          <w:rFonts w:cs="David"/>
          <w:sz w:val="24"/>
          <w:szCs w:val="24"/>
          <w:rtl/>
        </w:rPr>
      </w:pPr>
      <w:r w:rsidRPr="004E0B68">
        <w:rPr>
          <w:rFonts w:cs="David" w:hint="cs"/>
          <w:sz w:val="24"/>
          <w:szCs w:val="24"/>
          <w:rtl/>
        </w:rPr>
        <w:t>בתי</w:t>
      </w:r>
      <w:r w:rsidRPr="004E0B68">
        <w:rPr>
          <w:rFonts w:cs="David"/>
          <w:sz w:val="24"/>
          <w:szCs w:val="24"/>
          <w:rtl/>
        </w:rPr>
        <w:t xml:space="preserve"> </w:t>
      </w:r>
      <w:r w:rsidRPr="004E0B68">
        <w:rPr>
          <w:rFonts w:cs="David" w:hint="cs"/>
          <w:sz w:val="24"/>
          <w:szCs w:val="24"/>
          <w:rtl/>
        </w:rPr>
        <w:t>המשפט</w:t>
      </w:r>
      <w:r w:rsidRPr="004E0B68">
        <w:rPr>
          <w:rFonts w:cs="David"/>
          <w:sz w:val="24"/>
          <w:szCs w:val="24"/>
          <w:rtl/>
        </w:rPr>
        <w:t xml:space="preserve"> </w:t>
      </w:r>
      <w:r w:rsidRPr="004E0B68">
        <w:rPr>
          <w:rFonts w:cs="David" w:hint="cs"/>
          <w:sz w:val="24"/>
          <w:szCs w:val="24"/>
          <w:rtl/>
        </w:rPr>
        <w:t>המוסמכים</w:t>
      </w:r>
      <w:r w:rsidRPr="004E0B68">
        <w:rPr>
          <w:rFonts w:cs="David"/>
          <w:sz w:val="24"/>
          <w:szCs w:val="24"/>
          <w:rtl/>
        </w:rPr>
        <w:t xml:space="preserve"> </w:t>
      </w:r>
      <w:r w:rsidRPr="004E0B68">
        <w:rPr>
          <w:rFonts w:cs="David" w:hint="cs"/>
          <w:sz w:val="24"/>
          <w:szCs w:val="24"/>
          <w:rtl/>
        </w:rPr>
        <w:t>בירושלים</w:t>
      </w:r>
      <w:r w:rsidRPr="004E0B68">
        <w:rPr>
          <w:rFonts w:cs="David"/>
          <w:sz w:val="24"/>
          <w:szCs w:val="24"/>
          <w:rtl/>
        </w:rPr>
        <w:t xml:space="preserve"> </w:t>
      </w:r>
      <w:r w:rsidRPr="004E0B68">
        <w:rPr>
          <w:rFonts w:cs="David" w:hint="cs"/>
          <w:sz w:val="24"/>
          <w:szCs w:val="24"/>
          <w:rtl/>
        </w:rPr>
        <w:t>יהיו</w:t>
      </w:r>
      <w:r w:rsidRPr="004E0B68">
        <w:rPr>
          <w:rFonts w:cs="David"/>
          <w:sz w:val="24"/>
          <w:szCs w:val="24"/>
          <w:rtl/>
        </w:rPr>
        <w:t xml:space="preserve"> </w:t>
      </w:r>
      <w:r w:rsidRPr="004E0B68">
        <w:rPr>
          <w:rFonts w:cs="David" w:hint="cs"/>
          <w:sz w:val="24"/>
          <w:szCs w:val="24"/>
          <w:rtl/>
        </w:rPr>
        <w:t>בעלי</w:t>
      </w:r>
      <w:r w:rsidRPr="004E0B68">
        <w:rPr>
          <w:rFonts w:cs="David"/>
          <w:sz w:val="24"/>
          <w:szCs w:val="24"/>
          <w:rtl/>
        </w:rPr>
        <w:t xml:space="preserve"> </w:t>
      </w:r>
      <w:r w:rsidRPr="004E0B68">
        <w:rPr>
          <w:rFonts w:cs="David" w:hint="cs"/>
          <w:sz w:val="24"/>
          <w:szCs w:val="24"/>
          <w:rtl/>
        </w:rPr>
        <w:t>הסמכות</w:t>
      </w:r>
      <w:r w:rsidRPr="004E0B68">
        <w:rPr>
          <w:rFonts w:cs="David"/>
          <w:sz w:val="24"/>
          <w:szCs w:val="24"/>
          <w:rtl/>
        </w:rPr>
        <w:t xml:space="preserve"> </w:t>
      </w:r>
      <w:r w:rsidRPr="004E0B68">
        <w:rPr>
          <w:rFonts w:cs="David" w:hint="cs"/>
          <w:sz w:val="24"/>
          <w:szCs w:val="24"/>
          <w:rtl/>
        </w:rPr>
        <w:t>המקומית</w:t>
      </w:r>
      <w:r w:rsidRPr="004E0B68">
        <w:rPr>
          <w:rFonts w:cs="David"/>
          <w:sz w:val="24"/>
          <w:szCs w:val="24"/>
          <w:rtl/>
        </w:rPr>
        <w:t xml:space="preserve"> </w:t>
      </w:r>
      <w:r w:rsidRPr="004E0B68">
        <w:rPr>
          <w:rFonts w:cs="David" w:hint="cs"/>
          <w:sz w:val="24"/>
          <w:szCs w:val="24"/>
          <w:rtl/>
        </w:rPr>
        <w:t>הבלעדית</w:t>
      </w:r>
      <w:r w:rsidRPr="004E0B68">
        <w:rPr>
          <w:rFonts w:cs="David"/>
          <w:sz w:val="24"/>
          <w:szCs w:val="24"/>
          <w:rtl/>
        </w:rPr>
        <w:t xml:space="preserve"> </w:t>
      </w:r>
      <w:r w:rsidRPr="004E0B68">
        <w:rPr>
          <w:rFonts w:cs="David" w:hint="cs"/>
          <w:sz w:val="24"/>
          <w:szCs w:val="24"/>
          <w:rtl/>
        </w:rPr>
        <w:t>בכל</w:t>
      </w:r>
      <w:r w:rsidRPr="004E0B68">
        <w:rPr>
          <w:rFonts w:cs="David"/>
          <w:sz w:val="24"/>
          <w:szCs w:val="24"/>
          <w:rtl/>
        </w:rPr>
        <w:t xml:space="preserve"> </w:t>
      </w:r>
      <w:r w:rsidRPr="004E0B68">
        <w:rPr>
          <w:rFonts w:cs="David" w:hint="cs"/>
          <w:sz w:val="24"/>
          <w:szCs w:val="24"/>
          <w:rtl/>
        </w:rPr>
        <w:t>סכסוך</w:t>
      </w:r>
      <w:r w:rsidRPr="004E0B68">
        <w:rPr>
          <w:rFonts w:cs="David"/>
          <w:sz w:val="24"/>
          <w:szCs w:val="24"/>
          <w:rtl/>
        </w:rPr>
        <w:t xml:space="preserve"> </w:t>
      </w:r>
      <w:r w:rsidRPr="004E0B68">
        <w:rPr>
          <w:rFonts w:cs="David" w:hint="cs"/>
          <w:sz w:val="24"/>
          <w:szCs w:val="24"/>
          <w:rtl/>
        </w:rPr>
        <w:t>הקשור</w:t>
      </w:r>
      <w:r w:rsidRPr="004E0B68">
        <w:rPr>
          <w:rFonts w:cs="David"/>
          <w:sz w:val="24"/>
          <w:szCs w:val="24"/>
          <w:rtl/>
        </w:rPr>
        <w:t xml:space="preserve"> </w:t>
      </w:r>
      <w:r w:rsidRPr="004E0B68">
        <w:rPr>
          <w:rFonts w:cs="David" w:hint="cs"/>
          <w:sz w:val="24"/>
          <w:szCs w:val="24"/>
          <w:rtl/>
        </w:rPr>
        <w:t>למכרז</w:t>
      </w:r>
      <w:r w:rsidRPr="004E0B68">
        <w:rPr>
          <w:rFonts w:cs="David"/>
          <w:sz w:val="24"/>
          <w:szCs w:val="24"/>
          <w:rtl/>
        </w:rPr>
        <w:t xml:space="preserve"> </w:t>
      </w:r>
      <w:r w:rsidRPr="004E0B68">
        <w:rPr>
          <w:rFonts w:cs="David" w:hint="cs"/>
          <w:sz w:val="24"/>
          <w:szCs w:val="24"/>
          <w:rtl/>
        </w:rPr>
        <w:t>זה</w:t>
      </w:r>
      <w:r w:rsidRPr="004E0B68">
        <w:rPr>
          <w:rFonts w:cs="David"/>
          <w:sz w:val="24"/>
          <w:szCs w:val="24"/>
          <w:rtl/>
        </w:rPr>
        <w:t xml:space="preserve"> </w:t>
      </w:r>
      <w:r w:rsidRPr="004E0B68">
        <w:rPr>
          <w:rFonts w:cs="David" w:hint="cs"/>
          <w:sz w:val="24"/>
          <w:szCs w:val="24"/>
          <w:rtl/>
        </w:rPr>
        <w:t>או</w:t>
      </w:r>
      <w:r w:rsidRPr="004E0B68">
        <w:rPr>
          <w:rFonts w:cs="David"/>
          <w:sz w:val="24"/>
          <w:szCs w:val="24"/>
          <w:rtl/>
        </w:rPr>
        <w:t xml:space="preserve"> </w:t>
      </w:r>
      <w:r w:rsidRPr="004E0B68">
        <w:rPr>
          <w:rFonts w:cs="David" w:hint="cs"/>
          <w:sz w:val="24"/>
          <w:szCs w:val="24"/>
          <w:rtl/>
        </w:rPr>
        <w:t>העסקה</w:t>
      </w:r>
      <w:r w:rsidRPr="004E0B68">
        <w:rPr>
          <w:rFonts w:cs="David"/>
          <w:sz w:val="24"/>
          <w:szCs w:val="24"/>
          <w:rtl/>
        </w:rPr>
        <w:t xml:space="preserve"> </w:t>
      </w:r>
      <w:r w:rsidRPr="004E0B68">
        <w:rPr>
          <w:rFonts w:cs="David" w:hint="cs"/>
          <w:sz w:val="24"/>
          <w:szCs w:val="24"/>
          <w:rtl/>
        </w:rPr>
        <w:t>על</w:t>
      </w:r>
      <w:r w:rsidRPr="004E0B68">
        <w:rPr>
          <w:rFonts w:cs="David"/>
          <w:sz w:val="24"/>
          <w:szCs w:val="24"/>
          <w:rtl/>
        </w:rPr>
        <w:t xml:space="preserve"> </w:t>
      </w:r>
      <w:r w:rsidRPr="004E0B68">
        <w:rPr>
          <w:rFonts w:cs="David" w:hint="cs"/>
          <w:sz w:val="24"/>
          <w:szCs w:val="24"/>
          <w:rtl/>
        </w:rPr>
        <w:t>פיו</w:t>
      </w:r>
      <w:r w:rsidRPr="004E0B68">
        <w:rPr>
          <w:rFonts w:cs="David"/>
          <w:sz w:val="24"/>
          <w:szCs w:val="24"/>
          <w:rtl/>
        </w:rPr>
        <w:t>.</w:t>
      </w:r>
    </w:p>
    <w:p w:rsidR="003D1EF4" w:rsidRPr="004E0B68" w:rsidRDefault="003D1EF4" w:rsidP="003D1EF4">
      <w:pPr>
        <w:pStyle w:val="ad"/>
        <w:bidi/>
        <w:ind w:left="432"/>
        <w:jc w:val="both"/>
        <w:rPr>
          <w:rFonts w:cs="David"/>
          <w:sz w:val="24"/>
          <w:szCs w:val="24"/>
          <w:rtl/>
        </w:rPr>
      </w:pPr>
    </w:p>
    <w:p w:rsidR="003D1EF4" w:rsidRPr="004E0B68" w:rsidRDefault="003D1EF4" w:rsidP="003D1EF4">
      <w:pPr>
        <w:pStyle w:val="ad"/>
        <w:bidi/>
        <w:ind w:left="432"/>
        <w:jc w:val="both"/>
        <w:rPr>
          <w:rFonts w:cs="David"/>
          <w:sz w:val="24"/>
          <w:szCs w:val="24"/>
        </w:rPr>
      </w:pPr>
    </w:p>
    <w:p w:rsidR="003D1EF4" w:rsidRPr="004E0B68" w:rsidRDefault="003D1EF4" w:rsidP="003D1EF4">
      <w:pPr>
        <w:pStyle w:val="ad"/>
        <w:numPr>
          <w:ilvl w:val="0"/>
          <w:numId w:val="9"/>
        </w:numPr>
        <w:bidi/>
        <w:spacing w:before="120" w:after="120"/>
        <w:ind w:left="432"/>
        <w:contextualSpacing w:val="0"/>
        <w:jc w:val="both"/>
        <w:rPr>
          <w:rFonts w:cs="David"/>
          <w:sz w:val="24"/>
          <w:szCs w:val="24"/>
          <w:rtl/>
        </w:rPr>
      </w:pPr>
      <w:r w:rsidRPr="004E0B68">
        <w:rPr>
          <w:rFonts w:cs="David" w:hint="cs"/>
          <w:b/>
          <w:bCs/>
          <w:sz w:val="24"/>
          <w:szCs w:val="24"/>
          <w:u w:val="single"/>
          <w:rtl/>
        </w:rPr>
        <w:t>הליך</w:t>
      </w:r>
      <w:r w:rsidRPr="004E0B68">
        <w:rPr>
          <w:rFonts w:cs="David"/>
          <w:b/>
          <w:bCs/>
          <w:sz w:val="24"/>
          <w:szCs w:val="24"/>
          <w:u w:val="single"/>
          <w:rtl/>
        </w:rPr>
        <w:t xml:space="preserve"> </w:t>
      </w:r>
      <w:r w:rsidRPr="004E0B68">
        <w:rPr>
          <w:rFonts w:cs="David" w:hint="cs"/>
          <w:b/>
          <w:bCs/>
          <w:sz w:val="24"/>
          <w:szCs w:val="24"/>
          <w:u w:val="single"/>
          <w:rtl/>
        </w:rPr>
        <w:t>הבהרות</w:t>
      </w:r>
      <w:r w:rsidRPr="004E0B68">
        <w:rPr>
          <w:rFonts w:cs="David"/>
          <w:b/>
          <w:bCs/>
          <w:sz w:val="24"/>
          <w:szCs w:val="24"/>
          <w:rtl/>
        </w:rPr>
        <w:t xml:space="preserve"> :</w:t>
      </w:r>
    </w:p>
    <w:p w:rsidR="003D1EF4" w:rsidRPr="004E0B68" w:rsidRDefault="003D1EF4" w:rsidP="00ED0526">
      <w:pPr>
        <w:tabs>
          <w:tab w:val="left" w:pos="8617"/>
        </w:tabs>
        <w:spacing w:line="276" w:lineRule="auto"/>
        <w:ind w:left="432"/>
        <w:jc w:val="both"/>
        <w:rPr>
          <w:szCs w:val="24"/>
        </w:rPr>
      </w:pPr>
      <w:r w:rsidRPr="004E0B68">
        <w:rPr>
          <w:rFonts w:hint="cs"/>
          <w:szCs w:val="24"/>
          <w:rtl/>
        </w:rPr>
        <w:t>בשאלות</w:t>
      </w:r>
      <w:r w:rsidRPr="004E0B68">
        <w:rPr>
          <w:szCs w:val="24"/>
          <w:rtl/>
        </w:rPr>
        <w:t xml:space="preserve"> </w:t>
      </w:r>
      <w:r w:rsidRPr="004E0B68">
        <w:rPr>
          <w:rFonts w:hint="cs"/>
          <w:szCs w:val="24"/>
          <w:rtl/>
        </w:rPr>
        <w:t>והבהרות</w:t>
      </w:r>
      <w:r w:rsidRPr="004E0B68">
        <w:rPr>
          <w:szCs w:val="24"/>
          <w:rtl/>
        </w:rPr>
        <w:t xml:space="preserve"> </w:t>
      </w:r>
      <w:r w:rsidRPr="004E0B68">
        <w:rPr>
          <w:rFonts w:hint="cs"/>
          <w:szCs w:val="24"/>
          <w:rtl/>
        </w:rPr>
        <w:t>יש</w:t>
      </w:r>
      <w:r w:rsidRPr="004E0B68">
        <w:rPr>
          <w:szCs w:val="24"/>
          <w:rtl/>
        </w:rPr>
        <w:t xml:space="preserve"> </w:t>
      </w:r>
      <w:r w:rsidRPr="004E0B68">
        <w:rPr>
          <w:rFonts w:hint="cs"/>
          <w:szCs w:val="24"/>
          <w:rtl/>
        </w:rPr>
        <w:t>לפנות</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עד</w:t>
      </w:r>
      <w:r w:rsidRPr="004E0B68">
        <w:rPr>
          <w:szCs w:val="24"/>
          <w:rtl/>
        </w:rPr>
        <w:t xml:space="preserve"> </w:t>
      </w:r>
      <w:r w:rsidRPr="004E0B68">
        <w:rPr>
          <w:rFonts w:hint="cs"/>
          <w:szCs w:val="24"/>
          <w:rtl/>
        </w:rPr>
        <w:t>לתאריך</w:t>
      </w:r>
      <w:r w:rsidRPr="004E0B68">
        <w:rPr>
          <w:szCs w:val="24"/>
          <w:rtl/>
        </w:rPr>
        <w:t xml:space="preserve"> </w:t>
      </w:r>
      <w:r w:rsidR="00ED0526">
        <w:rPr>
          <w:rFonts w:hint="cs"/>
          <w:b/>
          <w:bCs/>
          <w:szCs w:val="24"/>
          <w:u w:val="single"/>
          <w:rtl/>
        </w:rPr>
        <w:t>8.11.2012</w:t>
      </w:r>
      <w:r w:rsidRPr="004E0B68">
        <w:rPr>
          <w:szCs w:val="24"/>
          <w:rtl/>
        </w:rPr>
        <w:t xml:space="preserve"> </w:t>
      </w:r>
      <w:r w:rsidRPr="004E0B68">
        <w:rPr>
          <w:rFonts w:hint="cs"/>
          <w:szCs w:val="24"/>
          <w:rtl/>
        </w:rPr>
        <w:t>שעה</w:t>
      </w:r>
      <w:r w:rsidR="00ED0526">
        <w:rPr>
          <w:rFonts w:hint="cs"/>
          <w:szCs w:val="24"/>
          <w:rtl/>
        </w:rPr>
        <w:t xml:space="preserve"> </w:t>
      </w:r>
      <w:r w:rsidR="00ED0526">
        <w:rPr>
          <w:rFonts w:hint="cs"/>
          <w:b/>
          <w:bCs/>
          <w:szCs w:val="24"/>
          <w:u w:val="single"/>
          <w:rtl/>
        </w:rPr>
        <w:t>14:00</w:t>
      </w:r>
      <w:r w:rsidRPr="004E0B68">
        <w:rPr>
          <w:szCs w:val="24"/>
          <w:rtl/>
        </w:rPr>
        <w:t xml:space="preserve">  </w:t>
      </w:r>
      <w:r w:rsidRPr="004E0B68">
        <w:rPr>
          <w:rFonts w:hint="cs"/>
          <w:szCs w:val="24"/>
          <w:rtl/>
        </w:rPr>
        <w:t>לגב</w:t>
      </w:r>
      <w:r w:rsidRPr="004E0B68">
        <w:rPr>
          <w:szCs w:val="24"/>
          <w:rtl/>
        </w:rPr>
        <w:t xml:space="preserve">' </w:t>
      </w:r>
      <w:r w:rsidRPr="004E0B68">
        <w:rPr>
          <w:rFonts w:hint="cs"/>
          <w:szCs w:val="24"/>
          <w:rtl/>
        </w:rPr>
        <w:t>אילנה טמסוט</w:t>
      </w:r>
      <w:r w:rsidRPr="004E0B68">
        <w:rPr>
          <w:szCs w:val="24"/>
          <w:rtl/>
        </w:rPr>
        <w:t xml:space="preserve"> </w:t>
      </w:r>
      <w:r w:rsidRPr="004E0B68">
        <w:rPr>
          <w:rFonts w:hint="cs"/>
          <w:szCs w:val="24"/>
          <w:rtl/>
        </w:rPr>
        <w:t>בפקס</w:t>
      </w:r>
      <w:r w:rsidRPr="004E0B68">
        <w:rPr>
          <w:szCs w:val="24"/>
          <w:rtl/>
        </w:rPr>
        <w:t xml:space="preserve"> </w:t>
      </w:r>
      <w:r w:rsidRPr="004E0B68">
        <w:rPr>
          <w:rFonts w:hint="cs"/>
          <w:szCs w:val="24"/>
          <w:rtl/>
        </w:rPr>
        <w:t>שמספרו</w:t>
      </w:r>
      <w:r w:rsidRPr="004E0B68">
        <w:rPr>
          <w:szCs w:val="24"/>
          <w:rtl/>
        </w:rPr>
        <w:t xml:space="preserve">: </w:t>
      </w:r>
      <w:r w:rsidRPr="004E0B68">
        <w:rPr>
          <w:rFonts w:hint="cs"/>
          <w:szCs w:val="24"/>
          <w:rtl/>
        </w:rPr>
        <w:t xml:space="preserve"> </w:t>
      </w:r>
      <w:r w:rsidRPr="004E0B68">
        <w:rPr>
          <w:szCs w:val="24"/>
          <w:rtl/>
        </w:rPr>
        <w:t>02-5006766</w:t>
      </w:r>
      <w:r w:rsidRPr="004E0B68">
        <w:rPr>
          <w:rFonts w:hint="cs"/>
          <w:szCs w:val="24"/>
          <w:rtl/>
        </w:rPr>
        <w:t xml:space="preserve"> או במייל  </w:t>
      </w:r>
      <w:r w:rsidRPr="004E0B68">
        <w:rPr>
          <w:szCs w:val="24"/>
        </w:rPr>
        <w:t>itamsut@energy.gov.il</w:t>
      </w:r>
      <w:r w:rsidRPr="004E0B68">
        <w:rPr>
          <w:rFonts w:hint="cs"/>
          <w:szCs w:val="24"/>
          <w:rtl/>
        </w:rPr>
        <w:t>.</w:t>
      </w:r>
      <w:r w:rsidRPr="004E0B68">
        <w:rPr>
          <w:szCs w:val="24"/>
        </w:rPr>
        <w:t xml:space="preserve"> </w:t>
      </w:r>
      <w:r w:rsidRPr="004E0B68">
        <w:rPr>
          <w:rFonts w:hint="cs"/>
          <w:szCs w:val="24"/>
          <w:rtl/>
        </w:rPr>
        <w:t>ניתן</w:t>
      </w:r>
      <w:r w:rsidRPr="004E0B68">
        <w:rPr>
          <w:szCs w:val="24"/>
          <w:rtl/>
        </w:rPr>
        <w:t xml:space="preserve"> </w:t>
      </w:r>
      <w:r w:rsidRPr="004E0B68">
        <w:rPr>
          <w:rFonts w:hint="cs"/>
          <w:szCs w:val="24"/>
          <w:rtl/>
        </w:rPr>
        <w:t>לאשר</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פקס</w:t>
      </w:r>
      <w:r w:rsidRPr="004E0B68">
        <w:rPr>
          <w:szCs w:val="24"/>
          <w:rtl/>
        </w:rPr>
        <w:t xml:space="preserve"> </w:t>
      </w:r>
      <w:r w:rsidRPr="004E0B68">
        <w:rPr>
          <w:rFonts w:hint="cs"/>
          <w:szCs w:val="24"/>
          <w:rtl/>
        </w:rPr>
        <w:t>בטלפון</w:t>
      </w:r>
      <w:r w:rsidRPr="004E0B68">
        <w:rPr>
          <w:szCs w:val="24"/>
          <w:rtl/>
        </w:rPr>
        <w:t xml:space="preserve"> </w:t>
      </w:r>
      <w:r w:rsidRPr="004E0B68">
        <w:rPr>
          <w:rFonts w:hint="cs"/>
          <w:szCs w:val="24"/>
          <w:rtl/>
        </w:rPr>
        <w:t>שמספרו</w:t>
      </w:r>
      <w:r w:rsidRPr="004E0B68">
        <w:rPr>
          <w:szCs w:val="24"/>
          <w:rtl/>
        </w:rPr>
        <w:t xml:space="preserve"> 5006764 – 02</w:t>
      </w:r>
      <w:r w:rsidRPr="004E0B68">
        <w:rPr>
          <w:rFonts w:hint="cs"/>
          <w:szCs w:val="24"/>
          <w:rtl/>
        </w:rPr>
        <w:t xml:space="preserve">  .</w:t>
      </w:r>
    </w:p>
    <w:p w:rsidR="003D1EF4" w:rsidRPr="004E0B68" w:rsidRDefault="003D1EF4" w:rsidP="00ED0526">
      <w:pPr>
        <w:tabs>
          <w:tab w:val="left" w:pos="8617"/>
        </w:tabs>
        <w:spacing w:line="276" w:lineRule="auto"/>
        <w:ind w:left="432"/>
        <w:jc w:val="both"/>
        <w:rPr>
          <w:szCs w:val="24"/>
          <w:rtl/>
        </w:rPr>
      </w:pPr>
      <w:r w:rsidRPr="004E0B68">
        <w:rPr>
          <w:szCs w:val="24"/>
          <w:rtl/>
        </w:rPr>
        <w:t xml:space="preserve"> </w:t>
      </w:r>
      <w:r w:rsidRPr="004E0B68">
        <w:rPr>
          <w:rFonts w:hint="cs"/>
          <w:szCs w:val="24"/>
          <w:rtl/>
        </w:rPr>
        <w:t>ריכוז</w:t>
      </w:r>
      <w:r w:rsidRPr="004E0B68">
        <w:rPr>
          <w:szCs w:val="24"/>
          <w:rtl/>
        </w:rPr>
        <w:t xml:space="preserve"> </w:t>
      </w:r>
      <w:r w:rsidRPr="004E0B68">
        <w:rPr>
          <w:rFonts w:hint="cs"/>
          <w:szCs w:val="24"/>
          <w:rtl/>
        </w:rPr>
        <w:t>השאלות</w:t>
      </w:r>
      <w:r w:rsidRPr="004E0B68">
        <w:rPr>
          <w:szCs w:val="24"/>
          <w:rtl/>
        </w:rPr>
        <w:t xml:space="preserve"> </w:t>
      </w:r>
      <w:r w:rsidRPr="004E0B68">
        <w:rPr>
          <w:rFonts w:hint="cs"/>
          <w:szCs w:val="24"/>
          <w:rtl/>
        </w:rPr>
        <w:t>והתשובות</w:t>
      </w:r>
      <w:r w:rsidRPr="004E0B68">
        <w:rPr>
          <w:szCs w:val="24"/>
          <w:rtl/>
        </w:rPr>
        <w:t xml:space="preserve"> </w:t>
      </w:r>
      <w:r w:rsidRPr="004E0B68">
        <w:rPr>
          <w:rFonts w:hint="cs"/>
          <w:szCs w:val="24"/>
          <w:rtl/>
        </w:rPr>
        <w:t>יפורסמו</w:t>
      </w:r>
      <w:r w:rsidRPr="004E0B68">
        <w:rPr>
          <w:szCs w:val="24"/>
          <w:rtl/>
        </w:rPr>
        <w:t xml:space="preserve"> </w:t>
      </w:r>
      <w:r w:rsidRPr="004E0B68">
        <w:rPr>
          <w:rFonts w:hint="cs"/>
          <w:szCs w:val="24"/>
          <w:rtl/>
        </w:rPr>
        <w:t>באתר</w:t>
      </w:r>
      <w:r w:rsidRPr="004E0B68">
        <w:rPr>
          <w:szCs w:val="24"/>
          <w:rtl/>
        </w:rPr>
        <w:t xml:space="preserve"> </w:t>
      </w:r>
      <w:r w:rsidRPr="004E0B68">
        <w:rPr>
          <w:rFonts w:hint="cs"/>
          <w:szCs w:val="24"/>
          <w:rtl/>
        </w:rPr>
        <w:t>האינטרנט</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 xml:space="preserve">שכתובתו </w:t>
      </w:r>
      <w:r w:rsidRPr="004E0B68">
        <w:rPr>
          <w:szCs w:val="24"/>
        </w:rPr>
        <w:t>www/energy.gov.il</w:t>
      </w:r>
      <w:r w:rsidRPr="004E0B68">
        <w:rPr>
          <w:rFonts w:hint="cs"/>
          <w:szCs w:val="24"/>
          <w:rtl/>
        </w:rPr>
        <w:t xml:space="preserve"> החל</w:t>
      </w:r>
      <w:r w:rsidRPr="004E0B68">
        <w:rPr>
          <w:szCs w:val="24"/>
          <w:rtl/>
        </w:rPr>
        <w:t xml:space="preserve"> </w:t>
      </w:r>
      <w:r w:rsidRPr="004E0B68">
        <w:rPr>
          <w:rFonts w:hint="cs"/>
          <w:szCs w:val="24"/>
          <w:rtl/>
        </w:rPr>
        <w:t>מיום</w:t>
      </w:r>
      <w:r w:rsidRPr="004E0B68">
        <w:rPr>
          <w:szCs w:val="24"/>
          <w:rtl/>
        </w:rPr>
        <w:t xml:space="preserve"> </w:t>
      </w:r>
      <w:r w:rsidR="00ED0526">
        <w:rPr>
          <w:rFonts w:hint="cs"/>
          <w:b/>
          <w:bCs/>
          <w:szCs w:val="24"/>
          <w:u w:val="single"/>
          <w:rtl/>
        </w:rPr>
        <w:t>15.11.12</w:t>
      </w:r>
      <w:r w:rsidRPr="004E0B68">
        <w:rPr>
          <w:rFonts w:hint="cs"/>
          <w:b/>
          <w:bCs/>
          <w:szCs w:val="24"/>
          <w:u w:val="single"/>
          <w:rtl/>
        </w:rPr>
        <w:t xml:space="preserve"> </w:t>
      </w:r>
      <w:r w:rsidRPr="004E0B68">
        <w:rPr>
          <w:rFonts w:hint="cs"/>
          <w:szCs w:val="24"/>
          <w:rtl/>
        </w:rPr>
        <w:t xml:space="preserve"> </w:t>
      </w:r>
    </w:p>
    <w:p w:rsidR="003D1EF4" w:rsidRPr="004E0B68" w:rsidRDefault="003D1EF4" w:rsidP="003D1EF4">
      <w:pPr>
        <w:tabs>
          <w:tab w:val="left" w:pos="8617"/>
        </w:tabs>
        <w:spacing w:line="276" w:lineRule="auto"/>
        <w:ind w:left="432"/>
        <w:jc w:val="both"/>
        <w:rPr>
          <w:szCs w:val="24"/>
        </w:rPr>
      </w:pPr>
    </w:p>
    <w:p w:rsidR="003D1EF4" w:rsidRPr="004E0B68" w:rsidRDefault="003D1EF4" w:rsidP="003D1EF4">
      <w:pPr>
        <w:tabs>
          <w:tab w:val="left" w:pos="8617"/>
        </w:tabs>
        <w:spacing w:line="276" w:lineRule="auto"/>
        <w:ind w:left="432"/>
        <w:jc w:val="both"/>
        <w:rPr>
          <w:szCs w:val="24"/>
          <w:rtl/>
        </w:rPr>
      </w:pPr>
      <w:r w:rsidRPr="004E0B68">
        <w:rPr>
          <w:rFonts w:hint="cs"/>
          <w:szCs w:val="24"/>
          <w:rtl/>
        </w:rPr>
        <w:t>המשרד</w:t>
      </w:r>
      <w:r w:rsidRPr="004E0B68">
        <w:rPr>
          <w:szCs w:val="24"/>
          <w:rtl/>
        </w:rPr>
        <w:t xml:space="preserve"> </w:t>
      </w:r>
      <w:r w:rsidRPr="004E0B68">
        <w:rPr>
          <w:rFonts w:hint="cs"/>
          <w:szCs w:val="24"/>
          <w:rtl/>
        </w:rPr>
        <w:t>שומר</w:t>
      </w:r>
      <w:r w:rsidRPr="004E0B68">
        <w:rPr>
          <w:szCs w:val="24"/>
          <w:rtl/>
        </w:rPr>
        <w:t xml:space="preserve"> </w:t>
      </w:r>
      <w:r w:rsidRPr="004E0B68">
        <w:rPr>
          <w:rFonts w:hint="cs"/>
          <w:szCs w:val="24"/>
          <w:rtl/>
        </w:rPr>
        <w:t>לעצמו</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הזכות</w:t>
      </w:r>
      <w:r w:rsidRPr="004E0B68">
        <w:rPr>
          <w:szCs w:val="24"/>
          <w:rtl/>
        </w:rPr>
        <w:t xml:space="preserve"> </w:t>
      </w:r>
      <w:r w:rsidRPr="004E0B68">
        <w:rPr>
          <w:rFonts w:hint="cs"/>
          <w:szCs w:val="24"/>
          <w:rtl/>
        </w:rPr>
        <w:t>להימנע</w:t>
      </w:r>
      <w:r w:rsidRPr="004E0B68">
        <w:rPr>
          <w:szCs w:val="24"/>
          <w:rtl/>
        </w:rPr>
        <w:t xml:space="preserve"> </w:t>
      </w:r>
      <w:r w:rsidRPr="004E0B68">
        <w:rPr>
          <w:rFonts w:hint="cs"/>
          <w:szCs w:val="24"/>
          <w:rtl/>
        </w:rPr>
        <w:t>מלהשיב</w:t>
      </w:r>
      <w:r w:rsidRPr="004E0B68">
        <w:rPr>
          <w:szCs w:val="24"/>
          <w:rtl/>
        </w:rPr>
        <w:t xml:space="preserve"> </w:t>
      </w:r>
      <w:r w:rsidRPr="004E0B68">
        <w:rPr>
          <w:rFonts w:hint="cs"/>
          <w:szCs w:val="24"/>
          <w:rtl/>
        </w:rPr>
        <w:t>לגופה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השגה</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ימצא</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מענה</w:t>
      </w:r>
      <w:r w:rsidRPr="004E0B68">
        <w:rPr>
          <w:szCs w:val="24"/>
          <w:rtl/>
        </w:rPr>
        <w:t xml:space="preserve"> </w:t>
      </w:r>
      <w:r w:rsidRPr="004E0B68">
        <w:rPr>
          <w:rFonts w:hint="cs"/>
          <w:szCs w:val="24"/>
          <w:rtl/>
        </w:rPr>
        <w:t>להשגה</w:t>
      </w:r>
      <w:r w:rsidRPr="004E0B68">
        <w:rPr>
          <w:szCs w:val="24"/>
          <w:rtl/>
        </w:rPr>
        <w:t xml:space="preserve"> </w:t>
      </w:r>
      <w:r w:rsidRPr="004E0B68">
        <w:rPr>
          <w:rFonts w:hint="cs"/>
          <w:szCs w:val="24"/>
          <w:rtl/>
        </w:rPr>
        <w:t>עלול</w:t>
      </w:r>
      <w:r w:rsidRPr="004E0B68">
        <w:rPr>
          <w:szCs w:val="24"/>
          <w:rtl/>
        </w:rPr>
        <w:t xml:space="preserve"> </w:t>
      </w:r>
      <w:r w:rsidRPr="004E0B68">
        <w:rPr>
          <w:rFonts w:hint="cs"/>
          <w:szCs w:val="24"/>
          <w:rtl/>
        </w:rPr>
        <w:t>לסכל</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בהליך</w:t>
      </w:r>
      <w:r w:rsidRPr="004E0B68">
        <w:rPr>
          <w:szCs w:val="24"/>
          <w:rtl/>
        </w:rPr>
        <w:t xml:space="preserve"> </w:t>
      </w:r>
      <w:r w:rsidRPr="004E0B68">
        <w:rPr>
          <w:rFonts w:hint="cs"/>
          <w:szCs w:val="24"/>
          <w:rtl/>
        </w:rPr>
        <w:t>המכרז</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בתכליתו</w:t>
      </w:r>
      <w:r w:rsidRPr="004E0B68">
        <w:rPr>
          <w:szCs w:val="24"/>
          <w:rtl/>
        </w:rPr>
        <w:t>.</w:t>
      </w:r>
    </w:p>
    <w:p w:rsidR="003D1EF4" w:rsidRPr="004E0B68" w:rsidRDefault="003D1EF4" w:rsidP="003D1EF4">
      <w:pPr>
        <w:tabs>
          <w:tab w:val="center" w:pos="8078"/>
        </w:tabs>
        <w:spacing w:line="276" w:lineRule="auto"/>
        <w:ind w:left="432"/>
        <w:rPr>
          <w:szCs w:val="24"/>
          <w:rtl/>
        </w:rPr>
      </w:pPr>
      <w:r w:rsidRPr="004E0B68">
        <w:rPr>
          <w:szCs w:val="24"/>
          <w:rtl/>
        </w:rPr>
        <w:t xml:space="preserve"> </w:t>
      </w:r>
    </w:p>
    <w:p w:rsidR="003D1EF4" w:rsidRPr="004E0B68" w:rsidRDefault="003D1EF4" w:rsidP="003D1EF4">
      <w:pPr>
        <w:bidi w:val="0"/>
        <w:spacing w:line="276" w:lineRule="auto"/>
        <w:rPr>
          <w:rFonts w:ascii="Arial" w:hAnsi="Arial"/>
          <w:szCs w:val="24"/>
          <w:rtl/>
        </w:rPr>
      </w:pPr>
      <w:r w:rsidRPr="004E0B68">
        <w:rPr>
          <w:rFonts w:ascii="Arial" w:hAnsi="Arial"/>
          <w:szCs w:val="24"/>
          <w:rtl/>
        </w:rPr>
        <w:br w:type="page"/>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ind w:left="7380" w:firstLine="540"/>
        <w:jc w:val="center"/>
        <w:rPr>
          <w:rFonts w:ascii="Arial" w:hAnsi="Arial"/>
          <w:b/>
          <w:bCs/>
          <w:szCs w:val="24"/>
          <w:u w:val="single"/>
          <w:rtl/>
        </w:rPr>
      </w:pPr>
      <w:r w:rsidRPr="004E0B68">
        <w:rPr>
          <w:rFonts w:ascii="Arial" w:hAnsi="Arial" w:hint="cs"/>
          <w:b/>
          <w:bCs/>
          <w:szCs w:val="24"/>
          <w:u w:val="single"/>
          <w:rtl/>
        </w:rPr>
        <w:t>נספח</w:t>
      </w:r>
      <w:r w:rsidRPr="004E0B68">
        <w:rPr>
          <w:rFonts w:ascii="Arial" w:hAnsi="Arial"/>
          <w:b/>
          <w:bCs/>
          <w:szCs w:val="24"/>
          <w:u w:val="single"/>
          <w:rtl/>
        </w:rPr>
        <w:t xml:space="preserve"> </w:t>
      </w:r>
      <w:r w:rsidRPr="004E0B68">
        <w:rPr>
          <w:rFonts w:ascii="Arial" w:hAnsi="Arial" w:hint="cs"/>
          <w:b/>
          <w:bCs/>
          <w:szCs w:val="24"/>
          <w:u w:val="single"/>
          <w:rtl/>
        </w:rPr>
        <w:t>א</w:t>
      </w:r>
      <w:r w:rsidRPr="004E0B68">
        <w:rPr>
          <w:rFonts w:ascii="Arial" w:hAnsi="Arial"/>
          <w:b/>
          <w:bCs/>
          <w:szCs w:val="24"/>
          <w:u w:val="single"/>
          <w:rtl/>
        </w:rPr>
        <w:t>'</w:t>
      </w:r>
    </w:p>
    <w:p w:rsidR="003D1EF4" w:rsidRPr="004E0B68" w:rsidRDefault="003D1EF4" w:rsidP="003D1EF4">
      <w:pPr>
        <w:spacing w:line="276" w:lineRule="auto"/>
        <w:ind w:left="180"/>
        <w:jc w:val="center"/>
        <w:rPr>
          <w:rFonts w:ascii="Arial" w:hAnsi="Arial"/>
          <w:szCs w:val="24"/>
          <w:u w:val="single"/>
          <w:rtl/>
        </w:rPr>
      </w:pPr>
    </w:p>
    <w:p w:rsidR="003D1EF4" w:rsidRPr="004E0B68" w:rsidRDefault="003D1EF4" w:rsidP="003D1EF4">
      <w:pPr>
        <w:spacing w:line="276" w:lineRule="auto"/>
        <w:ind w:left="180"/>
        <w:jc w:val="center"/>
        <w:rPr>
          <w:rFonts w:ascii="Arial" w:hAnsi="Arial"/>
          <w:szCs w:val="24"/>
          <w:u w:val="single"/>
          <w:rtl/>
        </w:rPr>
      </w:pPr>
      <w:r w:rsidRPr="004E0B68">
        <w:rPr>
          <w:rFonts w:ascii="Arial" w:hAnsi="Arial" w:hint="cs"/>
          <w:szCs w:val="24"/>
          <w:u w:val="single"/>
          <w:rtl/>
        </w:rPr>
        <w:t>מפרט</w:t>
      </w:r>
    </w:p>
    <w:p w:rsidR="003D1EF4" w:rsidRPr="004E0B68" w:rsidRDefault="003D1EF4" w:rsidP="003D1EF4">
      <w:pPr>
        <w:spacing w:line="276" w:lineRule="auto"/>
        <w:ind w:left="180"/>
        <w:rPr>
          <w:rFonts w:ascii="Arial" w:hAnsi="Arial"/>
          <w:szCs w:val="24"/>
          <w:rtl/>
        </w:rPr>
      </w:pP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על</w:t>
      </w:r>
      <w:r w:rsidRPr="004E0B68">
        <w:rPr>
          <w:rFonts w:ascii="Arial" w:hAnsi="Arial"/>
          <w:szCs w:val="24"/>
          <w:rtl/>
        </w:rPr>
        <w:t xml:space="preserve"> הזוכה יהיה לבצע את כל הפעולות הדרושות – במישרין או בעקיפין – </w:t>
      </w:r>
      <w:r w:rsidRPr="004E0B68">
        <w:rPr>
          <w:rFonts w:ascii="Arial" w:hAnsi="Arial" w:hint="cs"/>
          <w:szCs w:val="24"/>
          <w:rtl/>
        </w:rPr>
        <w:t xml:space="preserve"> על מנת לאפשר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ביצוע</w:t>
      </w:r>
      <w:r w:rsidRPr="004E0B68">
        <w:rPr>
          <w:rFonts w:ascii="Arial" w:hAnsi="Arial"/>
          <w:szCs w:val="24"/>
          <w:rtl/>
        </w:rPr>
        <w:t xml:space="preserve"> </w:t>
      </w:r>
      <w:r w:rsidRPr="004E0B68">
        <w:rPr>
          <w:rFonts w:ascii="Arial" w:hAnsi="Arial" w:hint="cs"/>
          <w:szCs w:val="24"/>
          <w:rtl/>
        </w:rPr>
        <w:t>התהליך</w:t>
      </w:r>
      <w:r w:rsidRPr="004E0B68">
        <w:rPr>
          <w:rFonts w:ascii="Arial" w:hAnsi="Arial"/>
          <w:szCs w:val="24"/>
          <w:rtl/>
        </w:rPr>
        <w:t xml:space="preserve"> </w:t>
      </w:r>
      <w:r w:rsidRPr="004E0B68">
        <w:rPr>
          <w:rFonts w:ascii="Arial" w:hAnsi="Arial" w:hint="cs"/>
          <w:szCs w:val="24"/>
          <w:rtl/>
        </w:rPr>
        <w:t>המפורט</w:t>
      </w:r>
      <w:r w:rsidRPr="004E0B68">
        <w:rPr>
          <w:rFonts w:ascii="Arial" w:hAnsi="Arial"/>
          <w:szCs w:val="24"/>
          <w:rtl/>
        </w:rPr>
        <w:t xml:space="preserve"> </w:t>
      </w:r>
      <w:r w:rsidRPr="004E0B68">
        <w:rPr>
          <w:rFonts w:ascii="Arial" w:hAnsi="Arial" w:hint="cs"/>
          <w:szCs w:val="24"/>
          <w:rtl/>
        </w:rPr>
        <w:t>להלן</w:t>
      </w:r>
      <w:r w:rsidRPr="004E0B68">
        <w:rPr>
          <w:rFonts w:ascii="Arial" w:hAnsi="Arial"/>
          <w:szCs w:val="24"/>
          <w:rtl/>
        </w:rPr>
        <w:t>, בגין כל לקוח</w:t>
      </w:r>
      <w:r w:rsidRPr="004E0B68">
        <w:rPr>
          <w:rFonts w:ascii="Arial" w:hAnsi="Arial" w:hint="cs"/>
          <w:szCs w:val="24"/>
          <w:rtl/>
        </w:rPr>
        <w:t xml:space="preserve"> זכאי</w:t>
      </w:r>
      <w:r w:rsidRPr="004E0B68">
        <w:rPr>
          <w:rFonts w:ascii="Arial" w:hAnsi="Arial"/>
          <w:szCs w:val="24"/>
          <w:rtl/>
        </w:rPr>
        <w:t>.</w:t>
      </w:r>
    </w:p>
    <w:p w:rsidR="003D1EF4" w:rsidRPr="004E0B68" w:rsidRDefault="003D1EF4" w:rsidP="003D1EF4">
      <w:pPr>
        <w:spacing w:line="276" w:lineRule="auto"/>
        <w:ind w:left="180"/>
        <w:rPr>
          <w:rFonts w:ascii="Arial" w:hAnsi="Arial"/>
          <w:szCs w:val="24"/>
          <w:rtl/>
        </w:rPr>
      </w:pP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 xml:space="preserve">מודגש, כי על הזוכה להיות מוכן להתחיל במכירת המקררים באמצעות כל החנויות שציין בהצעתו, </w:t>
      </w:r>
      <w:r w:rsidRPr="004E0B68">
        <w:rPr>
          <w:rFonts w:ascii="Arial" w:hAnsi="Arial" w:hint="cs"/>
          <w:b/>
          <w:bCs/>
          <w:szCs w:val="24"/>
          <w:u w:val="single"/>
          <w:rtl/>
        </w:rPr>
        <w:t xml:space="preserve">תוך </w:t>
      </w:r>
      <w:r>
        <w:rPr>
          <w:rFonts w:ascii="Arial" w:hAnsi="Arial" w:hint="cs"/>
          <w:b/>
          <w:bCs/>
          <w:szCs w:val="24"/>
          <w:u w:val="single"/>
          <w:rtl/>
        </w:rPr>
        <w:t>30</w:t>
      </w:r>
      <w:r w:rsidRPr="004E0B68">
        <w:rPr>
          <w:rFonts w:ascii="Arial" w:hAnsi="Arial" w:hint="cs"/>
          <w:b/>
          <w:bCs/>
          <w:szCs w:val="24"/>
          <w:u w:val="single"/>
          <w:rtl/>
        </w:rPr>
        <w:t xml:space="preserve"> ימי עבודה</w:t>
      </w:r>
      <w:r w:rsidRPr="004E0B68">
        <w:rPr>
          <w:rFonts w:ascii="Arial" w:hAnsi="Arial" w:hint="cs"/>
          <w:szCs w:val="24"/>
          <w:rtl/>
        </w:rPr>
        <w:t xml:space="preserve"> מיום חתימת ההסכם</w:t>
      </w:r>
      <w:r>
        <w:rPr>
          <w:rFonts w:ascii="Arial" w:hAnsi="Arial" w:hint="cs"/>
          <w:szCs w:val="24"/>
          <w:rtl/>
        </w:rPr>
        <w:t xml:space="preserve"> על ידי המשרד</w:t>
      </w:r>
      <w:r w:rsidRPr="004E0B68">
        <w:rPr>
          <w:rFonts w:ascii="Arial" w:hAnsi="Arial" w:hint="cs"/>
          <w:szCs w:val="24"/>
          <w:rtl/>
        </w:rPr>
        <w:t xml:space="preserve">. אי עמידה בתנאי זה תיחשב כהפרה מהותית של ההסכם אשר תעניק למשרד את הזכות לבטל את ההסכם באופן מיידי ולחלט את ערבות הזוכה. </w:t>
      </w:r>
    </w:p>
    <w:p w:rsidR="003D1EF4" w:rsidRPr="004E0B68" w:rsidRDefault="003D1EF4" w:rsidP="003D1EF4">
      <w:pPr>
        <w:spacing w:line="276" w:lineRule="auto"/>
        <w:ind w:left="180"/>
        <w:rPr>
          <w:rFonts w:ascii="Arial" w:hAnsi="Arial"/>
          <w:szCs w:val="24"/>
          <w:rtl/>
        </w:rPr>
      </w:pPr>
    </w:p>
    <w:p w:rsidR="003D1EF4" w:rsidRPr="004E0B68" w:rsidRDefault="003D1EF4" w:rsidP="003D1EF4">
      <w:pPr>
        <w:spacing w:line="276" w:lineRule="auto"/>
        <w:ind w:left="180"/>
        <w:jc w:val="both"/>
        <w:rPr>
          <w:rFonts w:ascii="Arial" w:hAnsi="Arial"/>
          <w:szCs w:val="24"/>
          <w:u w:val="single"/>
          <w:rtl/>
        </w:rPr>
      </w:pPr>
      <w:r w:rsidRPr="004E0B68">
        <w:rPr>
          <w:rFonts w:ascii="Arial" w:hAnsi="Arial" w:hint="cs"/>
          <w:szCs w:val="24"/>
          <w:u w:val="single"/>
          <w:rtl/>
        </w:rPr>
        <w:t>התהליך</w:t>
      </w:r>
      <w:r w:rsidRPr="004E0B68">
        <w:rPr>
          <w:rFonts w:ascii="Arial" w:hAnsi="Arial"/>
          <w:szCs w:val="24"/>
          <w:u w:val="single"/>
          <w:rtl/>
        </w:rPr>
        <w:t xml:space="preserve">: </w:t>
      </w:r>
      <w:r w:rsidRPr="004E0B68">
        <w:rPr>
          <w:rFonts w:ascii="Arial" w:hAnsi="Arial" w:hint="cs"/>
          <w:szCs w:val="24"/>
          <w:u w:val="single"/>
          <w:rtl/>
        </w:rPr>
        <w:t>מבט</w:t>
      </w:r>
      <w:r w:rsidRPr="004E0B68">
        <w:rPr>
          <w:rFonts w:ascii="Arial" w:hAnsi="Arial"/>
          <w:szCs w:val="24"/>
          <w:u w:val="single"/>
          <w:rtl/>
        </w:rPr>
        <w:t>-על</w:t>
      </w:r>
    </w:p>
    <w:p w:rsidR="003D1EF4" w:rsidRPr="004E0B68" w:rsidRDefault="003D1EF4" w:rsidP="003D1EF4">
      <w:pPr>
        <w:spacing w:line="276" w:lineRule="auto"/>
        <w:ind w:left="180"/>
        <w:jc w:val="both"/>
        <w:rPr>
          <w:rFonts w:ascii="Arial" w:hAnsi="Arial"/>
          <w:szCs w:val="24"/>
          <w:u w:val="single"/>
          <w:rtl/>
        </w:rPr>
      </w:pP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לאתרי</w:t>
      </w:r>
      <w:r w:rsidRPr="004E0B68">
        <w:rPr>
          <w:rFonts w:ascii="Arial" w:hAnsi="Arial"/>
          <w:szCs w:val="24"/>
          <w:rtl/>
        </w:rPr>
        <w:t xml:space="preserve"> המכירה </w:t>
      </w:r>
      <w:r w:rsidRPr="004E0B68">
        <w:rPr>
          <w:rFonts w:ascii="Arial" w:hAnsi="Arial" w:hint="cs"/>
          <w:szCs w:val="24"/>
          <w:rtl/>
        </w:rPr>
        <w:t>אשר יוצעו בהצעת הזוכה יגיעו</w:t>
      </w:r>
      <w:r w:rsidRPr="004E0B68">
        <w:rPr>
          <w:rFonts w:ascii="Arial" w:hAnsi="Arial"/>
          <w:szCs w:val="24"/>
          <w:rtl/>
        </w:rPr>
        <w:t xml:space="preserve"> </w:t>
      </w:r>
      <w:r w:rsidRPr="004E0B68">
        <w:rPr>
          <w:rFonts w:ascii="Arial" w:hAnsi="Arial" w:hint="cs"/>
          <w:szCs w:val="24"/>
          <w:rtl/>
        </w:rPr>
        <w:t>הזכאים</w:t>
      </w:r>
      <w:r w:rsidRPr="004E0B68">
        <w:rPr>
          <w:rFonts w:ascii="Arial" w:hAnsi="Arial"/>
          <w:szCs w:val="24"/>
          <w:rtl/>
        </w:rPr>
        <w:t xml:space="preserve"> </w:t>
      </w:r>
      <w:r w:rsidRPr="004E0B68">
        <w:rPr>
          <w:rFonts w:ascii="Arial" w:hAnsi="Arial" w:hint="cs"/>
          <w:szCs w:val="24"/>
          <w:rtl/>
        </w:rPr>
        <w:t>המעוניינים</w:t>
      </w:r>
      <w:r w:rsidRPr="004E0B68">
        <w:rPr>
          <w:rFonts w:ascii="Arial" w:hAnsi="Arial"/>
          <w:szCs w:val="24"/>
          <w:rtl/>
        </w:rPr>
        <w:t xml:space="preserve"> לרכוש מקרר חדש כתחליף למקרר </w:t>
      </w:r>
      <w:r w:rsidRPr="00CB5AD9">
        <w:rPr>
          <w:rFonts w:ascii="Arial" w:hAnsi="Arial" w:hint="eastAsia"/>
          <w:b/>
          <w:bCs/>
          <w:szCs w:val="24"/>
          <w:u w:val="single"/>
          <w:rtl/>
        </w:rPr>
        <w:t>בן</w:t>
      </w:r>
      <w:r w:rsidRPr="00CB5AD9">
        <w:rPr>
          <w:rFonts w:ascii="Arial" w:hAnsi="Arial"/>
          <w:b/>
          <w:bCs/>
          <w:szCs w:val="24"/>
          <w:u w:val="single"/>
          <w:rtl/>
        </w:rPr>
        <w:t xml:space="preserve"> 7 </w:t>
      </w:r>
      <w:r w:rsidRPr="00CB5AD9">
        <w:rPr>
          <w:rFonts w:ascii="Arial" w:hAnsi="Arial" w:hint="eastAsia"/>
          <w:b/>
          <w:bCs/>
          <w:szCs w:val="24"/>
          <w:u w:val="single"/>
          <w:rtl/>
        </w:rPr>
        <w:t>שנים</w:t>
      </w:r>
      <w:r w:rsidRPr="00CB5AD9">
        <w:rPr>
          <w:rFonts w:ascii="Arial" w:hAnsi="Arial"/>
          <w:b/>
          <w:bCs/>
          <w:szCs w:val="24"/>
          <w:u w:val="single"/>
          <w:rtl/>
        </w:rPr>
        <w:t xml:space="preserve"> </w:t>
      </w:r>
      <w:r w:rsidRPr="00CB5AD9">
        <w:rPr>
          <w:rFonts w:ascii="Arial" w:hAnsi="Arial" w:hint="eastAsia"/>
          <w:b/>
          <w:bCs/>
          <w:szCs w:val="24"/>
          <w:u w:val="single"/>
          <w:rtl/>
        </w:rPr>
        <w:t>לפחות</w:t>
      </w:r>
      <w:r w:rsidRPr="00CB5AD9">
        <w:rPr>
          <w:rFonts w:ascii="Arial" w:hAnsi="Arial"/>
          <w:b/>
          <w:bCs/>
          <w:szCs w:val="24"/>
          <w:u w:val="single"/>
          <w:rtl/>
        </w:rPr>
        <w:t xml:space="preserve">, </w:t>
      </w:r>
      <w:r w:rsidRPr="00CA1501">
        <w:rPr>
          <w:rFonts w:ascii="Arial" w:hAnsi="Arial" w:hint="cs"/>
          <w:b/>
          <w:bCs/>
          <w:szCs w:val="24"/>
          <w:u w:val="single"/>
          <w:rtl/>
        </w:rPr>
        <w:t>פועל, ושנפחו מעל 300 ליטר</w:t>
      </w:r>
      <w:r w:rsidRPr="004E0B68">
        <w:rPr>
          <w:rFonts w:ascii="Arial" w:hAnsi="Arial"/>
          <w:szCs w:val="24"/>
          <w:u w:val="single"/>
          <w:rtl/>
        </w:rPr>
        <w:t xml:space="preserve">, </w:t>
      </w:r>
      <w:r w:rsidRPr="00CB5AD9">
        <w:rPr>
          <w:rFonts w:ascii="Arial" w:hAnsi="Arial" w:hint="eastAsia"/>
          <w:szCs w:val="24"/>
          <w:rtl/>
        </w:rPr>
        <w:t>בהתאם</w:t>
      </w:r>
      <w:r w:rsidRPr="00CB5AD9">
        <w:rPr>
          <w:rFonts w:ascii="Arial" w:hAnsi="Arial"/>
          <w:szCs w:val="24"/>
          <w:rtl/>
        </w:rPr>
        <w:t xml:space="preserve"> </w:t>
      </w:r>
      <w:r w:rsidRPr="00CB5AD9">
        <w:rPr>
          <w:rFonts w:ascii="Arial" w:hAnsi="Arial" w:hint="eastAsia"/>
          <w:szCs w:val="24"/>
          <w:rtl/>
        </w:rPr>
        <w:t>למכרז</w:t>
      </w:r>
      <w:r w:rsidRPr="00CB5AD9">
        <w:rPr>
          <w:rFonts w:ascii="Arial" w:hAnsi="Arial"/>
          <w:szCs w:val="24"/>
          <w:rtl/>
        </w:rPr>
        <w:t xml:space="preserve"> </w:t>
      </w:r>
      <w:r w:rsidRPr="00CB5AD9">
        <w:rPr>
          <w:rFonts w:ascii="Arial" w:hAnsi="Arial" w:hint="eastAsia"/>
          <w:szCs w:val="24"/>
          <w:rtl/>
        </w:rPr>
        <w:t>זה</w:t>
      </w:r>
      <w:r w:rsidRPr="004E0B68">
        <w:rPr>
          <w:rFonts w:ascii="Arial" w:hAnsi="Arial"/>
          <w:szCs w:val="24"/>
          <w:u w:val="single"/>
          <w:rtl/>
        </w:rPr>
        <w:t xml:space="preserve"> </w:t>
      </w:r>
      <w:r w:rsidRPr="004E0B68">
        <w:rPr>
          <w:rFonts w:ascii="Arial" w:hAnsi="Arial"/>
          <w:szCs w:val="24"/>
          <w:rtl/>
        </w:rPr>
        <w:t>(להלן גם: "</w:t>
      </w:r>
      <w:r w:rsidRPr="004E0B68">
        <w:rPr>
          <w:rFonts w:ascii="Arial" w:hAnsi="Arial" w:hint="cs"/>
          <w:b/>
          <w:bCs/>
          <w:szCs w:val="24"/>
          <w:rtl/>
        </w:rPr>
        <w:t>הזכאי</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b/>
          <w:bCs/>
          <w:szCs w:val="24"/>
          <w:rtl/>
        </w:rPr>
        <w:t>הזכאים</w:t>
      </w:r>
      <w:r w:rsidRPr="004E0B68">
        <w:rPr>
          <w:rFonts w:ascii="Arial" w:hAnsi="Arial"/>
          <w:szCs w:val="24"/>
          <w:rtl/>
        </w:rPr>
        <w:t>")</w:t>
      </w:r>
      <w:r w:rsidRPr="004E0B68">
        <w:rPr>
          <w:rFonts w:ascii="Arial" w:hAnsi="Arial" w:hint="cs"/>
          <w:szCs w:val="24"/>
          <w:rtl/>
        </w:rPr>
        <w:t xml:space="preserve"> כשברשותם תעודת זהות</w:t>
      </w:r>
      <w:r w:rsidRPr="004E0B68">
        <w:rPr>
          <w:rFonts w:ascii="Arial" w:hAnsi="Arial"/>
          <w:szCs w:val="24"/>
          <w:rtl/>
        </w:rPr>
        <w:t>.</w:t>
      </w:r>
      <w:r w:rsidRPr="004E0B68">
        <w:rPr>
          <w:rFonts w:ascii="Arial" w:hAnsi="Arial" w:hint="cs"/>
          <w:szCs w:val="24"/>
          <w:rtl/>
        </w:rPr>
        <w:t xml:space="preserve"> </w:t>
      </w: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זכאות הפונים תיבדק און ליין באמצעות המערכת הממוחשבת של ממשל זמין שתהיה מחוברת לכל חנות המשתתפת בתוכנית, וזאת באמצעות הקלדת פרטי הפונה כפי שמופיעים בתעודת הזהות שברשותו .</w:t>
      </w: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הזכאים</w:t>
      </w:r>
      <w:r w:rsidRPr="004E0B68">
        <w:rPr>
          <w:rFonts w:ascii="Arial" w:hAnsi="Arial"/>
          <w:szCs w:val="24"/>
          <w:rtl/>
        </w:rPr>
        <w:t xml:space="preserve"> יבחנו את האפשרויות העומדות בפניהם מבחינת הדגמים שאושרו לתכנית ויבחרו בדגם מסוים </w:t>
      </w:r>
      <w:r w:rsidRPr="004E0B68">
        <w:rPr>
          <w:rFonts w:ascii="Arial" w:hAnsi="Arial" w:hint="cs"/>
          <w:b/>
          <w:bCs/>
          <w:szCs w:val="24"/>
          <w:rtl/>
        </w:rPr>
        <w:t>שאושר כדגם זוכה במכרז</w:t>
      </w:r>
      <w:r w:rsidRPr="004E0B68">
        <w:rPr>
          <w:rFonts w:ascii="Arial" w:hAnsi="Arial" w:hint="cs"/>
          <w:szCs w:val="24"/>
          <w:rtl/>
        </w:rPr>
        <w:t>.</w:t>
      </w:r>
    </w:p>
    <w:p w:rsidR="003D1EF4" w:rsidRPr="004E0B68" w:rsidRDefault="003D1EF4" w:rsidP="003D1EF4">
      <w:pPr>
        <w:spacing w:line="276" w:lineRule="auto"/>
        <w:ind w:left="180"/>
        <w:jc w:val="both"/>
        <w:rPr>
          <w:rFonts w:ascii="Arial" w:hAnsi="Arial"/>
          <w:szCs w:val="24"/>
          <w:rtl/>
        </w:rPr>
      </w:pPr>
      <w:r w:rsidRPr="004E0B68">
        <w:rPr>
          <w:rFonts w:ascii="Arial" w:hAnsi="Arial" w:hint="cs"/>
          <w:szCs w:val="24"/>
          <w:rtl/>
        </w:rPr>
        <w:t>על הזוכה במכרז</w:t>
      </w:r>
      <w:r w:rsidRPr="004E0B68">
        <w:rPr>
          <w:rFonts w:ascii="Arial" w:hAnsi="Arial"/>
          <w:szCs w:val="24"/>
          <w:rtl/>
        </w:rPr>
        <w:t xml:space="preserve"> </w:t>
      </w:r>
      <w:r w:rsidRPr="004E0B68">
        <w:rPr>
          <w:rFonts w:ascii="Arial" w:hAnsi="Arial" w:hint="cs"/>
          <w:szCs w:val="24"/>
          <w:rtl/>
        </w:rPr>
        <w:t>לבצע</w:t>
      </w:r>
      <w:r w:rsidRPr="004E0B68">
        <w:rPr>
          <w:rFonts w:ascii="Arial" w:hAnsi="Arial"/>
          <w:szCs w:val="24"/>
          <w:rtl/>
        </w:rPr>
        <w:t xml:space="preserve"> </w:t>
      </w:r>
      <w:r w:rsidRPr="004E0B68">
        <w:rPr>
          <w:rFonts w:ascii="Arial" w:hAnsi="Arial" w:hint="cs"/>
          <w:szCs w:val="24"/>
          <w:rtl/>
        </w:rPr>
        <w:t>את מלוא</w:t>
      </w:r>
      <w:r w:rsidRPr="004E0B68">
        <w:rPr>
          <w:rFonts w:ascii="Arial" w:hAnsi="Arial"/>
          <w:szCs w:val="24"/>
          <w:rtl/>
        </w:rPr>
        <w:t xml:space="preserve"> פעולות המכירה</w:t>
      </w:r>
      <w:r w:rsidRPr="004E0B68">
        <w:rPr>
          <w:rFonts w:ascii="Arial" w:hAnsi="Arial" w:hint="cs"/>
          <w:szCs w:val="24"/>
          <w:rtl/>
        </w:rPr>
        <w:t xml:space="preserve">, ההובלה והפינוי עבור </w:t>
      </w:r>
      <w:r w:rsidRPr="004E0B68">
        <w:rPr>
          <w:rFonts w:ascii="Arial" w:hAnsi="Arial"/>
          <w:szCs w:val="24"/>
          <w:rtl/>
        </w:rPr>
        <w:t xml:space="preserve"> </w:t>
      </w:r>
      <w:r w:rsidRPr="004E0B68">
        <w:rPr>
          <w:rFonts w:ascii="Arial" w:hAnsi="Arial" w:hint="cs"/>
          <w:szCs w:val="24"/>
          <w:rtl/>
        </w:rPr>
        <w:t>זכאי, לרבות:</w:t>
      </w:r>
      <w:r w:rsidRPr="004E0B68">
        <w:rPr>
          <w:rFonts w:ascii="Arial" w:hAnsi="Arial"/>
          <w:szCs w:val="24"/>
          <w:rtl/>
        </w:rPr>
        <w:t xml:space="preserve"> אספקת מקרר חדש</w:t>
      </w:r>
      <w:r w:rsidRPr="004E0B68">
        <w:rPr>
          <w:rFonts w:ascii="Arial" w:hAnsi="Arial" w:hint="cs"/>
          <w:szCs w:val="24"/>
          <w:rtl/>
        </w:rPr>
        <w:t>,</w:t>
      </w:r>
      <w:r w:rsidRPr="004E0B68">
        <w:rPr>
          <w:rFonts w:ascii="Arial" w:hAnsi="Arial"/>
          <w:szCs w:val="24"/>
          <w:rtl/>
        </w:rPr>
        <w:t xml:space="preserve"> הובלתו</w:t>
      </w:r>
      <w:r w:rsidRPr="004E0B68">
        <w:rPr>
          <w:rFonts w:ascii="Arial" w:hAnsi="Arial" w:hint="cs"/>
          <w:szCs w:val="24"/>
          <w:rtl/>
        </w:rPr>
        <w:t>,</w:t>
      </w:r>
      <w:r w:rsidRPr="004E0B68">
        <w:rPr>
          <w:rFonts w:ascii="Arial" w:hAnsi="Arial"/>
          <w:szCs w:val="24"/>
          <w:rtl/>
        </w:rPr>
        <w:t xml:space="preserve"> </w:t>
      </w:r>
      <w:r w:rsidRPr="004E0B68">
        <w:rPr>
          <w:rFonts w:ascii="Arial" w:hAnsi="Arial" w:hint="cs"/>
          <w:szCs w:val="24"/>
          <w:rtl/>
        </w:rPr>
        <w:t>חיבורו</w:t>
      </w:r>
      <w:r w:rsidRPr="004E0B68">
        <w:rPr>
          <w:rFonts w:ascii="Arial" w:hAnsi="Arial"/>
          <w:szCs w:val="24"/>
          <w:rtl/>
        </w:rPr>
        <w:t xml:space="preserve"> </w:t>
      </w:r>
      <w:r w:rsidRPr="004E0B68">
        <w:rPr>
          <w:rFonts w:ascii="Arial" w:hAnsi="Arial" w:hint="cs"/>
          <w:szCs w:val="24"/>
          <w:rtl/>
        </w:rPr>
        <w:t>לחשמל</w:t>
      </w:r>
      <w:r w:rsidRPr="004E0B68">
        <w:rPr>
          <w:rFonts w:ascii="Arial" w:hAnsi="Arial"/>
          <w:szCs w:val="24"/>
          <w:rtl/>
        </w:rPr>
        <w:t xml:space="preserve"> </w:t>
      </w:r>
      <w:r w:rsidRPr="004E0B68">
        <w:rPr>
          <w:rFonts w:ascii="Arial" w:hAnsi="Arial" w:hint="cs"/>
          <w:szCs w:val="24"/>
          <w:rtl/>
        </w:rPr>
        <w:t>בבית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w:t>
      </w:r>
      <w:r w:rsidRPr="004E0B68">
        <w:rPr>
          <w:rFonts w:ascii="Arial" w:hAnsi="Arial" w:hint="cs"/>
          <w:szCs w:val="24"/>
          <w:rtl/>
        </w:rPr>
        <w:t xml:space="preserve"> סילוק</w:t>
      </w:r>
      <w:r w:rsidRPr="004E0B68">
        <w:rPr>
          <w:rFonts w:ascii="Arial" w:hAnsi="Arial"/>
          <w:szCs w:val="24"/>
          <w:rtl/>
        </w:rPr>
        <w:t xml:space="preserve"> המקרר הישן </w:t>
      </w:r>
      <w:r w:rsidRPr="004E0B68">
        <w:rPr>
          <w:rFonts w:ascii="Arial" w:hAnsi="Arial" w:hint="cs"/>
          <w:szCs w:val="24"/>
          <w:rtl/>
        </w:rPr>
        <w:t>מבית</w:t>
      </w:r>
      <w:r w:rsidRPr="004E0B68">
        <w:rPr>
          <w:rFonts w:ascii="Arial" w:hAnsi="Arial"/>
          <w:szCs w:val="24"/>
          <w:rtl/>
        </w:rPr>
        <w:t xml:space="preserve"> </w:t>
      </w:r>
      <w:r w:rsidRPr="004E0B68">
        <w:rPr>
          <w:rFonts w:ascii="Arial" w:hAnsi="Arial" w:hint="cs"/>
          <w:szCs w:val="24"/>
          <w:rtl/>
        </w:rPr>
        <w:t>הלקוח</w:t>
      </w:r>
      <w:r w:rsidRPr="004E0B68">
        <w:rPr>
          <w:rFonts w:ascii="Arial" w:hAnsi="Arial"/>
          <w:szCs w:val="24"/>
          <w:rtl/>
        </w:rPr>
        <w:t xml:space="preserve"> </w:t>
      </w:r>
      <w:r w:rsidRPr="004E0B68">
        <w:rPr>
          <w:rFonts w:ascii="Arial" w:hAnsi="Arial" w:hint="cs"/>
          <w:szCs w:val="24"/>
          <w:rtl/>
        </w:rPr>
        <w:t>והעברתו</w:t>
      </w:r>
      <w:r w:rsidRPr="004E0B68">
        <w:rPr>
          <w:rFonts w:ascii="Arial" w:hAnsi="Arial"/>
          <w:szCs w:val="24"/>
          <w:rtl/>
        </w:rPr>
        <w:t xml:space="preserve"> לאתר גריטה, </w:t>
      </w:r>
      <w:r w:rsidRPr="004E0B68">
        <w:rPr>
          <w:rFonts w:ascii="Arial" w:hAnsi="Arial" w:hint="cs"/>
          <w:szCs w:val="24"/>
          <w:rtl/>
        </w:rPr>
        <w:t>רישום</w:t>
      </w:r>
      <w:r w:rsidRPr="004E0B68">
        <w:rPr>
          <w:rFonts w:ascii="Arial" w:hAnsi="Arial"/>
          <w:szCs w:val="24"/>
          <w:rtl/>
        </w:rPr>
        <w:t xml:space="preserve"> </w:t>
      </w:r>
      <w:r w:rsidRPr="004E0B68">
        <w:rPr>
          <w:rFonts w:ascii="Arial" w:hAnsi="Arial" w:hint="cs"/>
          <w:szCs w:val="24"/>
          <w:rtl/>
        </w:rPr>
        <w:t>פרטי</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המוחלף</w:t>
      </w:r>
      <w:r w:rsidRPr="004E0B68">
        <w:rPr>
          <w:rFonts w:ascii="Arial" w:hAnsi="Arial"/>
          <w:szCs w:val="24"/>
          <w:rtl/>
        </w:rPr>
        <w:t xml:space="preserve"> </w:t>
      </w:r>
      <w:r w:rsidRPr="004E0B68">
        <w:rPr>
          <w:rFonts w:ascii="Arial" w:hAnsi="Arial" w:hint="cs"/>
          <w:szCs w:val="24"/>
          <w:rtl/>
        </w:rPr>
        <w:t>והעברת</w:t>
      </w:r>
      <w:r w:rsidRPr="004E0B68">
        <w:rPr>
          <w:rFonts w:ascii="Arial" w:hAnsi="Arial"/>
          <w:szCs w:val="24"/>
          <w:rtl/>
        </w:rPr>
        <w:t xml:space="preserve"> </w:t>
      </w:r>
      <w:r w:rsidRPr="004E0B68">
        <w:rPr>
          <w:rFonts w:ascii="Arial" w:hAnsi="Arial" w:hint="cs"/>
          <w:szCs w:val="24"/>
          <w:rtl/>
        </w:rPr>
        <w:t>דוחות</w:t>
      </w:r>
      <w:r w:rsidRPr="004E0B68">
        <w:rPr>
          <w:rFonts w:ascii="Arial" w:hAnsi="Arial"/>
          <w:szCs w:val="24"/>
          <w:rtl/>
        </w:rPr>
        <w:t xml:space="preserve"> מסודר</w:t>
      </w:r>
      <w:r w:rsidRPr="004E0B68">
        <w:rPr>
          <w:rFonts w:ascii="Arial" w:hAnsi="Arial" w:hint="cs"/>
          <w:szCs w:val="24"/>
          <w:rtl/>
        </w:rPr>
        <w:t>ים</w:t>
      </w:r>
      <w:r w:rsidRPr="004E0B68">
        <w:rPr>
          <w:rFonts w:ascii="Arial" w:hAnsi="Arial"/>
          <w:szCs w:val="24"/>
          <w:rtl/>
        </w:rPr>
        <w:t xml:space="preserve"> </w:t>
      </w:r>
      <w:r w:rsidRPr="004E0B68">
        <w:rPr>
          <w:rFonts w:ascii="Arial" w:hAnsi="Arial" w:hint="cs"/>
          <w:szCs w:val="24"/>
          <w:rtl/>
        </w:rPr>
        <w:t>בעניין</w:t>
      </w:r>
      <w:r w:rsidRPr="004E0B68">
        <w:rPr>
          <w:rFonts w:ascii="Arial" w:hAnsi="Arial"/>
          <w:szCs w:val="24"/>
          <w:rtl/>
        </w:rPr>
        <w:t xml:space="preserve"> </w:t>
      </w:r>
      <w:r w:rsidRPr="004E0B68">
        <w:rPr>
          <w:rFonts w:ascii="Arial" w:hAnsi="Arial" w:hint="cs"/>
          <w:szCs w:val="24"/>
          <w:rtl/>
        </w:rPr>
        <w:t>זה</w:t>
      </w:r>
      <w:r w:rsidRPr="004E0B68">
        <w:rPr>
          <w:rFonts w:ascii="Arial" w:hAnsi="Arial"/>
          <w:szCs w:val="24"/>
          <w:rtl/>
        </w:rPr>
        <w:t xml:space="preserve"> </w:t>
      </w:r>
      <w:r w:rsidRPr="004E0B68">
        <w:rPr>
          <w:rFonts w:ascii="Arial" w:hAnsi="Arial" w:hint="cs"/>
          <w:szCs w:val="24"/>
          <w:rtl/>
        </w:rPr>
        <w:t>למשרד</w:t>
      </w:r>
      <w:r w:rsidRPr="004E0B68">
        <w:rPr>
          <w:rFonts w:ascii="Arial" w:hAnsi="Arial"/>
          <w:szCs w:val="24"/>
          <w:rtl/>
        </w:rPr>
        <w:t xml:space="preserve"> כפי שיפורט להלן. </w:t>
      </w:r>
    </w:p>
    <w:p w:rsidR="003D1EF4" w:rsidRPr="004E0B68" w:rsidRDefault="003D1EF4" w:rsidP="003D1EF4">
      <w:pPr>
        <w:spacing w:line="276" w:lineRule="auto"/>
        <w:ind w:left="180"/>
        <w:jc w:val="both"/>
        <w:rPr>
          <w:rFonts w:ascii="Arial" w:hAnsi="Arial"/>
          <w:szCs w:val="24"/>
          <w:rtl/>
        </w:rPr>
      </w:pP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u w:val="single"/>
          <w:rtl/>
        </w:rPr>
        <w:t>פירוט</w:t>
      </w:r>
      <w:r w:rsidRPr="004E0B68">
        <w:rPr>
          <w:rFonts w:ascii="Arial" w:hAnsi="Arial"/>
          <w:szCs w:val="24"/>
          <w:u w:val="single"/>
          <w:rtl/>
        </w:rPr>
        <w:t xml:space="preserve"> </w:t>
      </w:r>
      <w:r w:rsidRPr="004E0B68">
        <w:rPr>
          <w:rFonts w:ascii="Arial" w:hAnsi="Arial" w:hint="cs"/>
          <w:szCs w:val="24"/>
          <w:u w:val="single"/>
          <w:rtl/>
        </w:rPr>
        <w:t>ההליך:</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w:t>
      </w:r>
      <w:r w:rsidRPr="004E0B68">
        <w:rPr>
          <w:rFonts w:ascii="Arial" w:hAnsi="Arial"/>
          <w:szCs w:val="24"/>
          <w:rtl/>
        </w:rPr>
        <w:tab/>
      </w:r>
      <w:r w:rsidRPr="004E0B68">
        <w:rPr>
          <w:rFonts w:ascii="Arial" w:hAnsi="Arial" w:hint="cs"/>
          <w:szCs w:val="24"/>
          <w:rtl/>
        </w:rPr>
        <w:t>עם</w:t>
      </w:r>
      <w:r w:rsidRPr="004E0B68">
        <w:rPr>
          <w:rFonts w:ascii="Arial" w:hAnsi="Arial"/>
          <w:szCs w:val="24"/>
          <w:rtl/>
        </w:rPr>
        <w:t xml:space="preserve"> היוודע זכייתו במכרז, הספק</w:t>
      </w:r>
      <w:r w:rsidRPr="004E0B68">
        <w:rPr>
          <w:rFonts w:ascii="Arial" w:hAnsi="Arial" w:hint="cs"/>
          <w:szCs w:val="24"/>
          <w:rtl/>
        </w:rPr>
        <w:t xml:space="preserve"> הזוכה</w:t>
      </w:r>
      <w:r w:rsidRPr="004E0B68">
        <w:rPr>
          <w:rFonts w:ascii="Arial" w:hAnsi="Arial"/>
          <w:szCs w:val="24"/>
          <w:rtl/>
        </w:rPr>
        <w:t xml:space="preserve"> ידאג </w:t>
      </w:r>
      <w:r w:rsidRPr="004E0B68">
        <w:rPr>
          <w:rFonts w:ascii="Arial" w:hAnsi="Arial" w:hint="cs"/>
          <w:szCs w:val="24"/>
          <w:u w:val="single"/>
          <w:rtl/>
        </w:rPr>
        <w:t>שבכל</w:t>
      </w:r>
      <w:r w:rsidRPr="004E0B68">
        <w:rPr>
          <w:rFonts w:ascii="Arial" w:hAnsi="Arial"/>
          <w:szCs w:val="24"/>
          <w:u w:val="single"/>
          <w:rtl/>
        </w:rPr>
        <w:t xml:space="preserve"> אחת </w:t>
      </w:r>
      <w:r w:rsidRPr="004E0B68">
        <w:rPr>
          <w:rFonts w:ascii="Arial" w:hAnsi="Arial" w:hint="cs"/>
          <w:szCs w:val="24"/>
          <w:rtl/>
        </w:rPr>
        <w:t>מהחנויות</w:t>
      </w:r>
      <w:r w:rsidRPr="004E0B68">
        <w:rPr>
          <w:rFonts w:ascii="Arial" w:hAnsi="Arial"/>
          <w:szCs w:val="24"/>
          <w:rtl/>
        </w:rPr>
        <w:t xml:space="preserve"> או בנקודות המכירה שצורפו לרשימה </w:t>
      </w:r>
      <w:r w:rsidRPr="004E0B68">
        <w:rPr>
          <w:rFonts w:ascii="Arial" w:hAnsi="Arial" w:hint="cs"/>
          <w:szCs w:val="24"/>
          <w:rtl/>
        </w:rPr>
        <w:t>שצורפה</w:t>
      </w:r>
      <w:r w:rsidRPr="004E0B68">
        <w:rPr>
          <w:rFonts w:ascii="Arial" w:hAnsi="Arial"/>
          <w:szCs w:val="24"/>
          <w:rtl/>
        </w:rPr>
        <w:t xml:space="preserve"> </w:t>
      </w:r>
      <w:r w:rsidRPr="004E0B68">
        <w:rPr>
          <w:rFonts w:ascii="Arial" w:hAnsi="Arial" w:hint="cs"/>
          <w:szCs w:val="24"/>
          <w:rtl/>
        </w:rPr>
        <w:t>להצעתו</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הדגמים </w:t>
      </w:r>
      <w:r w:rsidRPr="004E0B68">
        <w:rPr>
          <w:rFonts w:ascii="Arial" w:hAnsi="Arial" w:hint="cs"/>
          <w:szCs w:val="24"/>
          <w:rtl/>
        </w:rPr>
        <w:t>שהוא</w:t>
      </w:r>
      <w:r w:rsidRPr="004E0B68">
        <w:rPr>
          <w:rFonts w:ascii="Arial" w:hAnsi="Arial"/>
          <w:szCs w:val="24"/>
          <w:rtl/>
        </w:rPr>
        <w:t xml:space="preserve"> </w:t>
      </w:r>
      <w:r w:rsidRPr="004E0B68">
        <w:rPr>
          <w:rFonts w:ascii="Arial" w:hAnsi="Arial" w:hint="cs"/>
          <w:szCs w:val="24"/>
          <w:rtl/>
        </w:rPr>
        <w:t>הציע</w:t>
      </w:r>
      <w:r w:rsidRPr="004E0B68">
        <w:rPr>
          <w:rFonts w:ascii="Arial" w:hAnsi="Arial"/>
          <w:szCs w:val="24"/>
          <w:rtl/>
        </w:rPr>
        <w:t xml:space="preserve"> </w:t>
      </w:r>
      <w:r w:rsidRPr="004E0B68">
        <w:rPr>
          <w:rFonts w:ascii="Arial" w:hAnsi="Arial" w:hint="cs"/>
          <w:szCs w:val="24"/>
          <w:rtl/>
        </w:rPr>
        <w:t>ואשר</w:t>
      </w:r>
      <w:r w:rsidRPr="004E0B68">
        <w:rPr>
          <w:rFonts w:ascii="Arial" w:hAnsi="Arial"/>
          <w:szCs w:val="24"/>
          <w:rtl/>
        </w:rPr>
        <w:t xml:space="preserve"> </w:t>
      </w:r>
      <w:r w:rsidRPr="004E0B68">
        <w:rPr>
          <w:rFonts w:ascii="Arial" w:hAnsi="Arial" w:hint="cs"/>
          <w:szCs w:val="24"/>
          <w:rtl/>
        </w:rPr>
        <w:t>זכו</w:t>
      </w:r>
      <w:r w:rsidRPr="004E0B68">
        <w:rPr>
          <w:rFonts w:ascii="Arial" w:hAnsi="Arial"/>
          <w:szCs w:val="24"/>
          <w:rtl/>
        </w:rPr>
        <w:t xml:space="preserve"> </w:t>
      </w:r>
      <w:r w:rsidRPr="004E0B68">
        <w:rPr>
          <w:rFonts w:ascii="Arial" w:hAnsi="Arial" w:hint="cs"/>
          <w:szCs w:val="24"/>
          <w:rtl/>
        </w:rPr>
        <w:t>במכרז.</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2.</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הדגמים הזוכים</w:t>
      </w:r>
      <w:r w:rsidRPr="004E0B68">
        <w:rPr>
          <w:rFonts w:ascii="Arial" w:hAnsi="Arial"/>
          <w:szCs w:val="24"/>
          <w:rtl/>
        </w:rPr>
        <w:t xml:space="preserve"> </w:t>
      </w:r>
      <w:r w:rsidRPr="004E0B68">
        <w:rPr>
          <w:rFonts w:ascii="Arial" w:hAnsi="Arial" w:hint="cs"/>
          <w:szCs w:val="24"/>
          <w:rtl/>
        </w:rPr>
        <w:t>יסומנו</w:t>
      </w:r>
      <w:r w:rsidRPr="004E0B68">
        <w:rPr>
          <w:rFonts w:ascii="Arial" w:hAnsi="Arial"/>
          <w:szCs w:val="24"/>
          <w:rtl/>
        </w:rPr>
        <w:t xml:space="preserve"> </w:t>
      </w:r>
      <w:r w:rsidRPr="004E0B68">
        <w:rPr>
          <w:rFonts w:ascii="Arial" w:hAnsi="Arial" w:hint="cs"/>
          <w:szCs w:val="24"/>
          <w:rtl/>
        </w:rPr>
        <w:t>בהתאם</w:t>
      </w:r>
      <w:r w:rsidRPr="004E0B68">
        <w:rPr>
          <w:rFonts w:ascii="Arial" w:hAnsi="Arial"/>
          <w:szCs w:val="24"/>
          <w:rtl/>
        </w:rPr>
        <w:t xml:space="preserve"> </w:t>
      </w:r>
      <w:r w:rsidRPr="004E0B68">
        <w:rPr>
          <w:rFonts w:ascii="Arial" w:hAnsi="Arial" w:hint="cs"/>
          <w:szCs w:val="24"/>
          <w:rtl/>
        </w:rPr>
        <w:t>ויישאו</w:t>
      </w:r>
      <w:r w:rsidRPr="004E0B68">
        <w:rPr>
          <w:rFonts w:ascii="Arial" w:hAnsi="Arial"/>
          <w:szCs w:val="24"/>
          <w:rtl/>
        </w:rPr>
        <w:t xml:space="preserve"> את כל האישורים, הסימונים והדירוגים הדרושים על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דין</w:t>
      </w:r>
      <w:r w:rsidRPr="004E0B68">
        <w:rPr>
          <w:rFonts w:ascii="Arial" w:hAnsi="Arial"/>
          <w:szCs w:val="24"/>
          <w:rtl/>
        </w:rPr>
        <w:t xml:space="preserve"> </w:t>
      </w:r>
      <w:r w:rsidRPr="004E0B68">
        <w:rPr>
          <w:rFonts w:ascii="Arial" w:hAnsi="Arial" w:hint="cs"/>
          <w:szCs w:val="24"/>
          <w:rtl/>
        </w:rPr>
        <w:t>ובעיקר</w:t>
      </w:r>
      <w:r w:rsidRPr="004E0B68">
        <w:rPr>
          <w:rFonts w:ascii="Arial" w:hAnsi="Arial"/>
          <w:szCs w:val="24"/>
          <w:rtl/>
        </w:rPr>
        <w:t xml:space="preserve"> </w:t>
      </w:r>
      <w:r w:rsidRPr="004E0B68">
        <w:rPr>
          <w:rFonts w:ascii="Arial" w:hAnsi="Arial" w:hint="cs"/>
          <w:szCs w:val="24"/>
          <w:rtl/>
        </w:rPr>
        <w:t>תוויות</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 xml:space="preserve"> </w:t>
      </w:r>
      <w:r w:rsidRPr="004E0B68">
        <w:rPr>
          <w:rFonts w:ascii="Arial" w:hAnsi="Arial" w:hint="cs"/>
          <w:szCs w:val="24"/>
          <w:rtl/>
        </w:rPr>
        <w:t>כנדרש,</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תקנות</w:t>
      </w:r>
      <w:r w:rsidRPr="004E0B68">
        <w:rPr>
          <w:rFonts w:ascii="Arial" w:hAnsi="Arial"/>
          <w:szCs w:val="24"/>
          <w:rtl/>
        </w:rPr>
        <w:t xml:space="preserve"> </w:t>
      </w:r>
      <w:r w:rsidRPr="004E0B68">
        <w:rPr>
          <w:rFonts w:ascii="Arial" w:hAnsi="Arial" w:hint="cs"/>
          <w:szCs w:val="24"/>
          <w:rtl/>
        </w:rPr>
        <w:t>מקורות</w:t>
      </w:r>
      <w:r w:rsidRPr="004E0B68">
        <w:rPr>
          <w:rFonts w:ascii="Arial" w:hAnsi="Arial"/>
          <w:szCs w:val="24"/>
          <w:rtl/>
        </w:rPr>
        <w:t xml:space="preserve"> </w:t>
      </w:r>
      <w:r w:rsidRPr="004E0B68">
        <w:rPr>
          <w:rFonts w:ascii="Arial" w:hAnsi="Arial" w:hint="cs"/>
          <w:szCs w:val="24"/>
          <w:rtl/>
        </w:rPr>
        <w:t>אנרגיה</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3.</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עובדי</w:t>
      </w:r>
      <w:r w:rsidRPr="004E0B68">
        <w:rPr>
          <w:rFonts w:ascii="Arial" w:hAnsi="Arial"/>
          <w:szCs w:val="24"/>
          <w:rtl/>
        </w:rPr>
        <w:t xml:space="preserve"> </w:t>
      </w:r>
      <w:r w:rsidRPr="004E0B68">
        <w:rPr>
          <w:rFonts w:ascii="Arial" w:hAnsi="Arial" w:hint="cs"/>
          <w:szCs w:val="24"/>
          <w:rtl/>
        </w:rPr>
        <w:t>החנות</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szCs w:val="24"/>
          <w:rtl/>
        </w:rPr>
        <w:t>נקודת</w:t>
      </w:r>
      <w:r w:rsidRPr="004E0B68">
        <w:rPr>
          <w:rFonts w:ascii="Arial" w:hAnsi="Arial"/>
          <w:szCs w:val="24"/>
          <w:rtl/>
        </w:rPr>
        <w:t xml:space="preserve"> </w:t>
      </w:r>
      <w:r w:rsidRPr="004E0B68">
        <w:rPr>
          <w:rFonts w:ascii="Arial" w:hAnsi="Arial" w:hint="cs"/>
          <w:szCs w:val="24"/>
          <w:rtl/>
        </w:rPr>
        <w:t>המכירה</w:t>
      </w:r>
      <w:r w:rsidRPr="004E0B68">
        <w:rPr>
          <w:rFonts w:ascii="Arial" w:hAnsi="Arial"/>
          <w:szCs w:val="24"/>
          <w:rtl/>
        </w:rPr>
        <w:t xml:space="preserve"> </w:t>
      </w:r>
      <w:r w:rsidRPr="004E0B68">
        <w:rPr>
          <w:rFonts w:ascii="Arial" w:hAnsi="Arial" w:hint="cs"/>
          <w:szCs w:val="24"/>
          <w:rtl/>
        </w:rPr>
        <w:t>העוסקים במתן שירות ללקוח יהיו</w:t>
      </w:r>
      <w:r w:rsidRPr="004E0B68">
        <w:rPr>
          <w:rFonts w:ascii="Arial" w:hAnsi="Arial"/>
          <w:szCs w:val="24"/>
          <w:rtl/>
        </w:rPr>
        <w:t xml:space="preserve"> </w:t>
      </w:r>
      <w:r w:rsidRPr="004E0B68">
        <w:rPr>
          <w:rFonts w:ascii="Arial" w:hAnsi="Arial" w:hint="cs"/>
          <w:szCs w:val="24"/>
          <w:rtl/>
        </w:rPr>
        <w:t>בקיאים</w:t>
      </w:r>
      <w:r w:rsidRPr="004E0B68">
        <w:rPr>
          <w:rFonts w:ascii="Arial" w:hAnsi="Arial"/>
          <w:szCs w:val="24"/>
          <w:rtl/>
        </w:rPr>
        <w:t xml:space="preserve"> </w:t>
      </w:r>
      <w:r w:rsidRPr="004E0B68">
        <w:rPr>
          <w:rFonts w:ascii="Arial" w:hAnsi="Arial" w:hint="cs"/>
          <w:szCs w:val="24"/>
          <w:rtl/>
        </w:rPr>
        <w:t>בנתוני</w:t>
      </w:r>
      <w:r w:rsidRPr="004E0B68">
        <w:rPr>
          <w:rFonts w:ascii="Arial" w:hAnsi="Arial"/>
          <w:szCs w:val="24"/>
          <w:rtl/>
        </w:rPr>
        <w:t xml:space="preserve"> </w:t>
      </w:r>
      <w:r w:rsidRPr="004E0B68">
        <w:rPr>
          <w:rFonts w:ascii="Arial" w:hAnsi="Arial" w:hint="cs"/>
          <w:szCs w:val="24"/>
          <w:rtl/>
        </w:rPr>
        <w:t>המקררים</w:t>
      </w:r>
      <w:r w:rsidRPr="004E0B68">
        <w:rPr>
          <w:rFonts w:ascii="Arial" w:hAnsi="Arial"/>
          <w:szCs w:val="24"/>
          <w:rtl/>
        </w:rPr>
        <w:t xml:space="preserve"> </w:t>
      </w:r>
      <w:r w:rsidRPr="004E0B68">
        <w:rPr>
          <w:rFonts w:ascii="Arial" w:hAnsi="Arial" w:hint="cs"/>
          <w:szCs w:val="24"/>
          <w:rtl/>
        </w:rPr>
        <w:t xml:space="preserve">שנבחרו במסגרת המכרז, </w:t>
      </w:r>
      <w:r w:rsidRPr="004E0B68">
        <w:rPr>
          <w:rFonts w:ascii="Arial" w:hAnsi="Arial"/>
          <w:szCs w:val="24"/>
          <w:rtl/>
        </w:rPr>
        <w:t>ויהיו מסוגלים לתת הסברים מכל סוג שהם לבקשת ה</w:t>
      </w:r>
      <w:r w:rsidRPr="004E0B68">
        <w:rPr>
          <w:rFonts w:ascii="Arial" w:hAnsi="Arial" w:hint="cs"/>
          <w:szCs w:val="24"/>
          <w:rtl/>
        </w:rPr>
        <w:t xml:space="preserve">זכאים ובכללם </w:t>
      </w:r>
      <w:r w:rsidRPr="004E0B68">
        <w:rPr>
          <w:rFonts w:ascii="Arial" w:hAnsi="Arial"/>
          <w:szCs w:val="24"/>
          <w:rtl/>
        </w:rPr>
        <w:t>–</w:t>
      </w:r>
      <w:r w:rsidRPr="004E0B68">
        <w:rPr>
          <w:rFonts w:ascii="Arial" w:hAnsi="Arial" w:hint="cs"/>
          <w:szCs w:val="24"/>
          <w:rtl/>
        </w:rPr>
        <w:t xml:space="preserve"> כל הפרטים הטכניים של המקרר הנדרש כגון:מידות-עומק, גובה ורוחב, נפח וכל כיו"ב. כמו כן, על המוכרים להבהיר לזכאים כי המקרר המוחלף חייב להיות בעל נפח הגדול מ </w:t>
      </w:r>
      <w:r w:rsidRPr="004E0B68">
        <w:rPr>
          <w:rFonts w:ascii="Arial" w:hAnsi="Arial"/>
          <w:szCs w:val="24"/>
          <w:rtl/>
        </w:rPr>
        <w:t>–</w:t>
      </w:r>
      <w:r w:rsidRPr="004E0B68">
        <w:rPr>
          <w:rFonts w:ascii="Arial" w:hAnsi="Arial" w:hint="cs"/>
          <w:szCs w:val="24"/>
          <w:rtl/>
        </w:rPr>
        <w:t xml:space="preserve"> 300 ליטר</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4.</w:t>
      </w:r>
      <w:r w:rsidRPr="004E0B68">
        <w:rPr>
          <w:rFonts w:ascii="Arial" w:hAnsi="Arial"/>
          <w:szCs w:val="24"/>
          <w:rtl/>
        </w:rPr>
        <w:tab/>
      </w:r>
      <w:r w:rsidRPr="004E0B68">
        <w:rPr>
          <w:rFonts w:ascii="Arial" w:hAnsi="Arial" w:hint="cs"/>
          <w:szCs w:val="24"/>
          <w:rtl/>
        </w:rPr>
        <w:t>כל</w:t>
      </w:r>
      <w:r w:rsidRPr="004E0B68">
        <w:rPr>
          <w:rFonts w:ascii="Arial" w:hAnsi="Arial"/>
          <w:szCs w:val="24"/>
          <w:rtl/>
        </w:rPr>
        <w:t xml:space="preserve"> חנות או נקודת מכירה</w:t>
      </w:r>
      <w:r w:rsidRPr="004E0B68">
        <w:rPr>
          <w:rFonts w:ascii="Arial" w:hAnsi="Arial" w:hint="cs"/>
          <w:szCs w:val="24"/>
          <w:rtl/>
        </w:rPr>
        <w:t>,</w:t>
      </w:r>
      <w:r w:rsidRPr="004E0B68">
        <w:rPr>
          <w:rFonts w:ascii="Arial" w:hAnsi="Arial"/>
          <w:szCs w:val="24"/>
          <w:rtl/>
        </w:rPr>
        <w:t xml:space="preserve"> יהיו מצוידים במחשב המחובר לאינטרנט וכן ציוד להנפקת בר-</w:t>
      </w:r>
      <w:r w:rsidRPr="004E0B68">
        <w:rPr>
          <w:rFonts w:ascii="Arial" w:hAnsi="Arial" w:hint="cs"/>
          <w:szCs w:val="24"/>
          <w:rtl/>
        </w:rPr>
        <w:t>קודים</w:t>
      </w:r>
      <w:r w:rsidRPr="004E0B68">
        <w:rPr>
          <w:rFonts w:ascii="Arial" w:hAnsi="Arial"/>
          <w:szCs w:val="24"/>
          <w:rtl/>
        </w:rPr>
        <w:t xml:space="preserve">. </w:t>
      </w:r>
      <w:r w:rsidRPr="004E0B68">
        <w:rPr>
          <w:rFonts w:ascii="Arial" w:hAnsi="Arial" w:hint="cs"/>
          <w:szCs w:val="24"/>
          <w:rtl/>
        </w:rPr>
        <w:t>אתר הגריטה יצויד בברקוד מחשב ואינטרנט. הבר</w:t>
      </w:r>
      <w:r w:rsidRPr="004E0B68">
        <w:rPr>
          <w:rFonts w:ascii="Arial" w:hAnsi="Arial"/>
          <w:szCs w:val="24"/>
          <w:rtl/>
        </w:rPr>
        <w:t>-</w:t>
      </w:r>
      <w:r w:rsidRPr="004E0B68">
        <w:rPr>
          <w:rFonts w:ascii="Arial" w:hAnsi="Arial" w:hint="cs"/>
          <w:szCs w:val="24"/>
          <w:rtl/>
        </w:rPr>
        <w:t>קודים</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w:t>
      </w:r>
      <w:r w:rsidRPr="004E0B68">
        <w:rPr>
          <w:rFonts w:ascii="Arial" w:hAnsi="Arial" w:hint="cs"/>
          <w:szCs w:val="24"/>
          <w:rtl/>
        </w:rPr>
        <w:t>קשורים</w:t>
      </w:r>
      <w:r w:rsidRPr="004E0B68">
        <w:rPr>
          <w:rFonts w:ascii="Arial" w:hAnsi="Arial"/>
          <w:szCs w:val="24"/>
          <w:rtl/>
        </w:rPr>
        <w:t xml:space="preserve">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באמצעות</w:t>
      </w:r>
      <w:r w:rsidRPr="004E0B68">
        <w:rPr>
          <w:rFonts w:ascii="Arial" w:hAnsi="Arial" w:hint="cs"/>
          <w:szCs w:val="24"/>
          <w:rtl/>
        </w:rPr>
        <w:t xml:space="preserve"> רשת</w:t>
      </w:r>
      <w:r w:rsidRPr="004E0B68">
        <w:rPr>
          <w:rFonts w:ascii="Arial" w:hAnsi="Arial"/>
          <w:szCs w:val="24"/>
          <w:rtl/>
        </w:rPr>
        <w:t xml:space="preserve"> </w:t>
      </w:r>
      <w:r w:rsidRPr="004E0B68">
        <w:rPr>
          <w:rFonts w:ascii="Arial" w:hAnsi="Arial" w:hint="cs"/>
          <w:szCs w:val="24"/>
          <w:rtl/>
        </w:rPr>
        <w:t>ה</w:t>
      </w:r>
      <w:r w:rsidRPr="004E0B68">
        <w:rPr>
          <w:rFonts w:ascii="Arial" w:hAnsi="Arial"/>
          <w:szCs w:val="24"/>
          <w:rtl/>
        </w:rPr>
        <w:t>אינטרנט בהתאם לאפיון שייקבע על ידי המשרד.</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5.</w:t>
      </w:r>
      <w:r w:rsidRPr="004E0B68">
        <w:rPr>
          <w:rFonts w:ascii="Arial" w:hAnsi="Arial"/>
          <w:szCs w:val="24"/>
          <w:rtl/>
        </w:rPr>
        <w:tab/>
      </w:r>
      <w:r w:rsidRPr="004E0B68">
        <w:rPr>
          <w:rFonts w:ascii="Arial" w:hAnsi="Arial" w:hint="cs"/>
          <w:szCs w:val="24"/>
          <w:rtl/>
        </w:rPr>
        <w:t>בעל</w:t>
      </w:r>
      <w:r w:rsidRPr="004E0B68">
        <w:rPr>
          <w:rFonts w:ascii="Arial" w:hAnsi="Arial"/>
          <w:szCs w:val="24"/>
          <w:rtl/>
        </w:rPr>
        <w:t xml:space="preserve"> </w:t>
      </w:r>
      <w:r w:rsidRPr="004E0B68">
        <w:rPr>
          <w:rFonts w:ascii="Arial" w:hAnsi="Arial" w:hint="cs"/>
          <w:szCs w:val="24"/>
          <w:rtl/>
        </w:rPr>
        <w:t>החנות</w:t>
      </w:r>
      <w:r w:rsidRPr="004E0B68">
        <w:rPr>
          <w:rFonts w:ascii="Arial" w:hAnsi="Arial"/>
          <w:szCs w:val="24"/>
          <w:rtl/>
        </w:rPr>
        <w:t xml:space="preserve"> </w:t>
      </w:r>
      <w:r w:rsidRPr="004E0B68">
        <w:rPr>
          <w:rFonts w:ascii="Arial" w:hAnsi="Arial" w:hint="cs"/>
          <w:szCs w:val="24"/>
          <w:rtl/>
        </w:rPr>
        <w:t>או</w:t>
      </w:r>
      <w:r w:rsidRPr="004E0B68">
        <w:rPr>
          <w:rFonts w:ascii="Arial" w:hAnsi="Arial"/>
          <w:szCs w:val="24"/>
          <w:rtl/>
        </w:rPr>
        <w:t xml:space="preserve"> </w:t>
      </w:r>
      <w:r w:rsidRPr="004E0B68">
        <w:rPr>
          <w:rFonts w:ascii="Arial" w:hAnsi="Arial" w:hint="cs"/>
          <w:szCs w:val="24"/>
          <w:rtl/>
        </w:rPr>
        <w:t>נקודת</w:t>
      </w:r>
      <w:r w:rsidRPr="004E0B68">
        <w:rPr>
          <w:rFonts w:ascii="Arial" w:hAnsi="Arial"/>
          <w:szCs w:val="24"/>
          <w:rtl/>
        </w:rPr>
        <w:t xml:space="preserve"> </w:t>
      </w:r>
      <w:r w:rsidRPr="004E0B68">
        <w:rPr>
          <w:rFonts w:ascii="Arial" w:hAnsi="Arial" w:hint="cs"/>
          <w:szCs w:val="24"/>
          <w:rtl/>
        </w:rPr>
        <w:t>המכירה</w:t>
      </w:r>
      <w:r w:rsidRPr="004E0B68">
        <w:rPr>
          <w:rFonts w:ascii="Arial" w:hAnsi="Arial"/>
          <w:szCs w:val="24"/>
          <w:rtl/>
        </w:rPr>
        <w:t xml:space="preserve"> </w:t>
      </w:r>
      <w:r w:rsidRPr="004E0B68">
        <w:rPr>
          <w:rFonts w:ascii="Arial" w:hAnsi="Arial" w:hint="cs"/>
          <w:szCs w:val="24"/>
          <w:rtl/>
        </w:rPr>
        <w:t>יעמיד</w:t>
      </w:r>
      <w:r w:rsidRPr="004E0B68">
        <w:rPr>
          <w:rFonts w:ascii="Arial" w:hAnsi="Arial"/>
          <w:szCs w:val="24"/>
          <w:rtl/>
        </w:rPr>
        <w:t xml:space="preserve"> </w:t>
      </w:r>
      <w:r w:rsidRPr="004E0B68">
        <w:rPr>
          <w:rFonts w:ascii="Arial" w:hAnsi="Arial" w:hint="cs"/>
          <w:szCs w:val="24"/>
          <w:rtl/>
        </w:rPr>
        <w:t>במקום</w:t>
      </w:r>
      <w:r w:rsidRPr="004E0B68">
        <w:rPr>
          <w:rFonts w:ascii="Arial" w:hAnsi="Arial"/>
          <w:szCs w:val="24"/>
          <w:rtl/>
        </w:rPr>
        <w:t xml:space="preserve"> </w:t>
      </w:r>
      <w:r w:rsidRPr="004E0B68">
        <w:rPr>
          <w:rFonts w:ascii="Arial" w:hAnsi="Arial" w:hint="cs"/>
          <w:szCs w:val="24"/>
          <w:rtl/>
        </w:rPr>
        <w:t>בולט</w:t>
      </w:r>
      <w:r w:rsidRPr="004E0B68">
        <w:rPr>
          <w:rFonts w:ascii="Arial" w:hAnsi="Arial"/>
          <w:szCs w:val="24"/>
          <w:rtl/>
        </w:rPr>
        <w:t xml:space="preserve">, </w:t>
      </w:r>
      <w:r w:rsidRPr="004E0B68">
        <w:rPr>
          <w:rFonts w:ascii="Arial" w:hAnsi="Arial" w:hint="cs"/>
          <w:szCs w:val="24"/>
          <w:rtl/>
        </w:rPr>
        <w:t>בכניסה</w:t>
      </w:r>
      <w:r w:rsidRPr="004E0B68">
        <w:rPr>
          <w:rFonts w:ascii="Arial" w:hAnsi="Arial"/>
          <w:szCs w:val="24"/>
          <w:rtl/>
        </w:rPr>
        <w:t xml:space="preserve"> </w:t>
      </w:r>
      <w:r w:rsidRPr="004E0B68">
        <w:rPr>
          <w:rFonts w:ascii="Arial" w:hAnsi="Arial" w:hint="cs"/>
          <w:szCs w:val="24"/>
          <w:rtl/>
        </w:rPr>
        <w:t>לחנות</w:t>
      </w:r>
      <w:r w:rsidRPr="004E0B68">
        <w:rPr>
          <w:rFonts w:ascii="Arial" w:hAnsi="Arial"/>
          <w:szCs w:val="24"/>
          <w:rtl/>
        </w:rPr>
        <w:t xml:space="preserve"> טבלה </w:t>
      </w:r>
      <w:r w:rsidRPr="004E0B68">
        <w:rPr>
          <w:rFonts w:ascii="Arial" w:hAnsi="Arial" w:hint="cs"/>
          <w:szCs w:val="24"/>
          <w:rtl/>
        </w:rPr>
        <w:t>ובה</w:t>
      </w:r>
      <w:r w:rsidRPr="004E0B68">
        <w:rPr>
          <w:rFonts w:ascii="Arial" w:hAnsi="Arial"/>
          <w:szCs w:val="24"/>
          <w:rtl/>
        </w:rPr>
        <w:t xml:space="preserve"> מפורטים הדגמים </w:t>
      </w:r>
      <w:r w:rsidRPr="004E0B68">
        <w:rPr>
          <w:rFonts w:ascii="Arial" w:hAnsi="Arial" w:hint="cs"/>
          <w:szCs w:val="24"/>
          <w:rtl/>
        </w:rPr>
        <w:t>שהזכאים רשאים</w:t>
      </w:r>
      <w:r w:rsidRPr="004E0B68">
        <w:rPr>
          <w:rFonts w:ascii="Arial" w:hAnsi="Arial"/>
          <w:szCs w:val="24"/>
          <w:rtl/>
        </w:rPr>
        <w:t xml:space="preserve"> לרכוש </w:t>
      </w:r>
      <w:r w:rsidRPr="004E0B68">
        <w:rPr>
          <w:rFonts w:ascii="Arial" w:hAnsi="Arial" w:hint="cs"/>
          <w:szCs w:val="24"/>
          <w:rtl/>
        </w:rPr>
        <w:t>במבצע</w:t>
      </w:r>
      <w:r w:rsidRPr="004E0B68">
        <w:rPr>
          <w:rFonts w:ascii="Arial" w:hAnsi="Arial"/>
          <w:szCs w:val="24"/>
          <w:rtl/>
        </w:rPr>
        <w:t xml:space="preserve"> </w:t>
      </w:r>
      <w:r w:rsidRPr="004E0B68">
        <w:rPr>
          <w:rFonts w:ascii="Arial" w:hAnsi="Arial" w:hint="cs"/>
          <w:szCs w:val="24"/>
          <w:rtl/>
        </w:rPr>
        <w:t>ואת</w:t>
      </w:r>
      <w:r w:rsidRPr="004E0B68">
        <w:rPr>
          <w:rFonts w:ascii="Arial" w:hAnsi="Arial"/>
          <w:szCs w:val="24"/>
          <w:rtl/>
        </w:rPr>
        <w:t xml:space="preserve"> המחיר </w:t>
      </w:r>
      <w:r w:rsidRPr="004E0B68">
        <w:rPr>
          <w:rFonts w:ascii="Arial" w:hAnsi="Arial" w:hint="cs"/>
          <w:szCs w:val="24"/>
          <w:u w:val="single"/>
          <w:rtl/>
        </w:rPr>
        <w:t>אשר</w:t>
      </w:r>
      <w:r w:rsidRPr="004E0B68">
        <w:rPr>
          <w:rFonts w:ascii="Arial" w:hAnsi="Arial"/>
          <w:szCs w:val="24"/>
          <w:u w:val="single"/>
          <w:rtl/>
        </w:rPr>
        <w:t xml:space="preserve"> </w:t>
      </w:r>
      <w:r w:rsidRPr="004E0B68">
        <w:rPr>
          <w:rFonts w:ascii="Arial" w:hAnsi="Arial" w:hint="cs"/>
          <w:szCs w:val="24"/>
          <w:u w:val="single"/>
          <w:rtl/>
        </w:rPr>
        <w:t>על הזכאים</w:t>
      </w:r>
      <w:r w:rsidRPr="004E0B68">
        <w:rPr>
          <w:rFonts w:ascii="Arial" w:hAnsi="Arial"/>
          <w:szCs w:val="24"/>
          <w:rtl/>
        </w:rPr>
        <w:t xml:space="preserve"> לשלם בגין כל דגם </w:t>
      </w:r>
      <w:r w:rsidRPr="004E0B68">
        <w:rPr>
          <w:rFonts w:ascii="Arial" w:hAnsi="Arial" w:hint="cs"/>
          <w:szCs w:val="24"/>
          <w:rtl/>
        </w:rPr>
        <w:t>זוכה</w:t>
      </w:r>
      <w:r w:rsidRPr="004E0B68">
        <w:rPr>
          <w:rFonts w:ascii="Arial" w:hAnsi="Arial"/>
          <w:szCs w:val="24"/>
          <w:rtl/>
        </w:rPr>
        <w:t>.</w:t>
      </w:r>
      <w:r w:rsidRPr="004E0B68">
        <w:rPr>
          <w:rFonts w:ascii="Arial" w:hAnsi="Arial" w:hint="cs"/>
          <w:szCs w:val="24"/>
          <w:rtl/>
        </w:rPr>
        <w:t xml:space="preserve"> </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 xml:space="preserve">6. </w:t>
      </w:r>
      <w:r w:rsidRPr="004E0B68">
        <w:rPr>
          <w:rFonts w:ascii="Arial" w:hAnsi="Arial" w:hint="cs"/>
          <w:szCs w:val="24"/>
          <w:rtl/>
        </w:rPr>
        <w:tab/>
        <w:t>אנשי המשרד ו/או מי מטעמם, יבצעו ביקורות מפעם לפעם באתרי המכירה, על מנת לבדוק התנהלות המכירה בהתאם להתחייבויות הזוכים כמצוין לעיל. במקרים בהם לא תהיה עמידה בתנאים המוגדרים לעיל, יישקל ביטול ההתקשרות עם הזוכה הרלבנטי, על כל המשתמע מכך.</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 xml:space="preserve">7. </w:t>
      </w:r>
      <w:r w:rsidRPr="004E0B68">
        <w:rPr>
          <w:rFonts w:ascii="Arial" w:hAnsi="Arial" w:hint="cs"/>
          <w:szCs w:val="24"/>
          <w:rtl/>
        </w:rPr>
        <w:tab/>
        <w:t>זכאי ש</w:t>
      </w:r>
      <w:r w:rsidRPr="004E0B68">
        <w:rPr>
          <w:rFonts w:ascii="Arial" w:hAnsi="Arial"/>
          <w:szCs w:val="24"/>
          <w:rtl/>
        </w:rPr>
        <w:t>זכא</w:t>
      </w:r>
      <w:r w:rsidRPr="004E0B68">
        <w:rPr>
          <w:rFonts w:ascii="Arial" w:hAnsi="Arial" w:hint="cs"/>
          <w:szCs w:val="24"/>
          <w:rtl/>
        </w:rPr>
        <w:t>ותו</w:t>
      </w:r>
      <w:r w:rsidRPr="004E0B68">
        <w:rPr>
          <w:rFonts w:ascii="Arial" w:hAnsi="Arial"/>
          <w:szCs w:val="24"/>
          <w:rtl/>
        </w:rPr>
        <w:t xml:space="preserve"> לבצע רכישה בהתאם לתכנית </w:t>
      </w:r>
      <w:r w:rsidRPr="004E0B68">
        <w:rPr>
          <w:rFonts w:ascii="Arial" w:hAnsi="Arial" w:hint="cs"/>
          <w:szCs w:val="24"/>
          <w:rtl/>
        </w:rPr>
        <w:t>המכרז</w:t>
      </w:r>
      <w:r w:rsidRPr="004E0B68">
        <w:rPr>
          <w:rFonts w:ascii="Arial" w:hAnsi="Arial"/>
          <w:szCs w:val="24"/>
          <w:rtl/>
        </w:rPr>
        <w:t xml:space="preserve"> </w:t>
      </w:r>
      <w:r w:rsidRPr="004E0B68">
        <w:rPr>
          <w:rFonts w:ascii="Arial" w:hAnsi="Arial" w:hint="cs"/>
          <w:szCs w:val="24"/>
          <w:rtl/>
        </w:rPr>
        <w:t>נבדקה ואושרה במערכת</w:t>
      </w:r>
      <w:r w:rsidRPr="004E0B68">
        <w:rPr>
          <w:rFonts w:ascii="Arial" w:hAnsi="Arial"/>
          <w:szCs w:val="24"/>
          <w:rtl/>
        </w:rPr>
        <w:t xml:space="preserve"> </w:t>
      </w:r>
      <w:r w:rsidRPr="004E0B68">
        <w:rPr>
          <w:rFonts w:ascii="Arial" w:hAnsi="Arial" w:hint="cs"/>
          <w:szCs w:val="24"/>
          <w:rtl/>
        </w:rPr>
        <w:t>ייגש</w:t>
      </w:r>
      <w:r w:rsidRPr="004E0B68">
        <w:rPr>
          <w:rFonts w:ascii="Arial" w:hAnsi="Arial"/>
          <w:szCs w:val="24"/>
          <w:rtl/>
        </w:rPr>
        <w:t xml:space="preserve"> </w:t>
      </w:r>
      <w:r w:rsidRPr="004E0B68">
        <w:rPr>
          <w:rFonts w:ascii="Arial" w:hAnsi="Arial" w:hint="cs"/>
          <w:szCs w:val="24"/>
          <w:rtl/>
        </w:rPr>
        <w:t>למוכר</w:t>
      </w:r>
      <w:r w:rsidRPr="004E0B68">
        <w:rPr>
          <w:rFonts w:ascii="Arial" w:hAnsi="Arial"/>
          <w:szCs w:val="24"/>
          <w:rtl/>
        </w:rPr>
        <w:t xml:space="preserve">, </w:t>
      </w:r>
      <w:r w:rsidRPr="004E0B68">
        <w:rPr>
          <w:rFonts w:ascii="Arial" w:hAnsi="Arial" w:hint="cs"/>
          <w:szCs w:val="24"/>
          <w:rtl/>
        </w:rPr>
        <w:t>ויבחר את</w:t>
      </w:r>
      <w:r w:rsidRPr="004E0B68">
        <w:rPr>
          <w:rFonts w:ascii="Arial" w:hAnsi="Arial"/>
          <w:szCs w:val="24"/>
          <w:rtl/>
        </w:rPr>
        <w:t xml:space="preserve"> </w:t>
      </w:r>
      <w:r w:rsidRPr="004E0B68">
        <w:rPr>
          <w:rFonts w:ascii="Arial" w:hAnsi="Arial" w:hint="cs"/>
          <w:szCs w:val="24"/>
          <w:rtl/>
        </w:rPr>
        <w:t>דגם המקרר</w:t>
      </w:r>
      <w:r w:rsidRPr="004E0B68">
        <w:rPr>
          <w:rFonts w:ascii="Arial" w:hAnsi="Arial"/>
          <w:szCs w:val="24"/>
          <w:rtl/>
        </w:rPr>
        <w:t xml:space="preserve"> שהוא מעוניין לרכוש. במידה וטרם בחר, יסייע לו המוכר באדיבות, תוך הפנייתו לדגמים המסומנים ולטבלת </w:t>
      </w:r>
      <w:r w:rsidRPr="004E0B68">
        <w:rPr>
          <w:rFonts w:ascii="Arial" w:hAnsi="Arial" w:hint="cs"/>
          <w:szCs w:val="24"/>
          <w:rtl/>
        </w:rPr>
        <w:t>הנתונים</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דגם</w:t>
      </w:r>
      <w:r w:rsidRPr="004E0B68">
        <w:rPr>
          <w:rFonts w:ascii="Arial" w:hAnsi="Arial"/>
          <w:szCs w:val="24"/>
          <w:rtl/>
        </w:rPr>
        <w:t xml:space="preserve"> </w:t>
      </w:r>
      <w:r w:rsidRPr="004E0B68">
        <w:rPr>
          <w:rFonts w:ascii="Arial" w:hAnsi="Arial" w:hint="cs"/>
          <w:szCs w:val="24"/>
          <w:rtl/>
        </w:rPr>
        <w:t>והמחירים</w:t>
      </w:r>
      <w:r w:rsidRPr="004E0B68">
        <w:rPr>
          <w:rFonts w:ascii="Arial" w:hAnsi="Arial"/>
          <w:szCs w:val="24"/>
          <w:rtl/>
        </w:rPr>
        <w:t xml:space="preserve">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לעיל</w:t>
      </w:r>
      <w:r w:rsidRPr="004E0B68">
        <w:rPr>
          <w:rFonts w:ascii="Arial" w:hAnsi="Arial"/>
          <w:szCs w:val="24"/>
          <w:rtl/>
        </w:rPr>
        <w:t>.</w:t>
      </w:r>
    </w:p>
    <w:p w:rsidR="003D1EF4" w:rsidRPr="004E0B68" w:rsidRDefault="003D1EF4" w:rsidP="003D1EF4">
      <w:pPr>
        <w:spacing w:line="276" w:lineRule="auto"/>
        <w:jc w:val="both"/>
        <w:rPr>
          <w:rFonts w:ascii="Arial" w:hAnsi="Arial"/>
          <w:szCs w:val="24"/>
          <w:u w:val="single"/>
          <w:rtl/>
        </w:rPr>
      </w:pPr>
    </w:p>
    <w:p w:rsidR="003D1EF4" w:rsidRPr="004E0B68" w:rsidRDefault="003D1EF4" w:rsidP="003D1EF4">
      <w:pPr>
        <w:spacing w:line="276" w:lineRule="auto"/>
        <w:ind w:left="571"/>
        <w:jc w:val="both"/>
        <w:rPr>
          <w:rFonts w:ascii="Arial" w:hAnsi="Arial"/>
          <w:szCs w:val="24"/>
          <w:u w:val="single"/>
          <w:rtl/>
        </w:rPr>
      </w:pPr>
      <w:r w:rsidRPr="004E0B68">
        <w:rPr>
          <w:rFonts w:ascii="Arial" w:hAnsi="Arial" w:hint="cs"/>
          <w:szCs w:val="24"/>
          <w:u w:val="single"/>
          <w:rtl/>
        </w:rPr>
        <w:t>המוכר</w:t>
      </w:r>
      <w:r>
        <w:rPr>
          <w:rFonts w:ascii="Arial" w:hAnsi="Arial" w:hint="cs"/>
          <w:szCs w:val="24"/>
          <w:u w:val="single"/>
          <w:rtl/>
        </w:rPr>
        <w:t xml:space="preserve"> יוודא</w:t>
      </w:r>
      <w:r w:rsidRPr="004E0B68">
        <w:rPr>
          <w:rFonts w:ascii="Arial" w:hAnsi="Arial"/>
          <w:szCs w:val="24"/>
          <w:u w:val="single"/>
          <w:rtl/>
        </w:rPr>
        <w:t xml:space="preserve">, </w:t>
      </w:r>
      <w:r w:rsidRPr="004E0B68">
        <w:rPr>
          <w:rFonts w:ascii="Arial" w:hAnsi="Arial" w:hint="cs"/>
          <w:szCs w:val="24"/>
          <w:u w:val="single"/>
          <w:rtl/>
        </w:rPr>
        <w:t>באמצעות</w:t>
      </w:r>
      <w:r w:rsidRPr="004E0B68">
        <w:rPr>
          <w:rFonts w:ascii="Arial" w:hAnsi="Arial"/>
          <w:szCs w:val="24"/>
          <w:u w:val="single"/>
          <w:rtl/>
        </w:rPr>
        <w:t xml:space="preserve"> </w:t>
      </w:r>
      <w:r w:rsidRPr="004E0B68">
        <w:rPr>
          <w:rFonts w:ascii="Arial" w:hAnsi="Arial" w:hint="cs"/>
          <w:szCs w:val="24"/>
          <w:u w:val="single"/>
          <w:rtl/>
        </w:rPr>
        <w:t xml:space="preserve"> טופס הצהרת לקוח המצ"ב כנספח </w:t>
      </w:r>
      <w:r>
        <w:rPr>
          <w:rFonts w:ascii="Arial" w:hAnsi="Arial" w:hint="cs"/>
          <w:szCs w:val="24"/>
          <w:u w:val="single"/>
          <w:rtl/>
        </w:rPr>
        <w:t>ט</w:t>
      </w:r>
      <w:r w:rsidRPr="004E0B68">
        <w:rPr>
          <w:rFonts w:ascii="Arial" w:hAnsi="Arial" w:hint="cs"/>
          <w:szCs w:val="24"/>
          <w:u w:val="single"/>
          <w:rtl/>
        </w:rPr>
        <w:t>"ז למכרז,  כי</w:t>
      </w:r>
      <w:r w:rsidRPr="004E0B68">
        <w:rPr>
          <w:rFonts w:ascii="Arial" w:hAnsi="Arial"/>
          <w:szCs w:val="24"/>
          <w:u w:val="single"/>
          <w:rtl/>
        </w:rPr>
        <w:t>:</w:t>
      </w:r>
    </w:p>
    <w:p w:rsidR="003D1EF4" w:rsidRPr="004E0B68" w:rsidRDefault="003D1EF4" w:rsidP="003D1EF4">
      <w:pPr>
        <w:spacing w:line="276" w:lineRule="auto"/>
        <w:ind w:left="571"/>
        <w:jc w:val="both"/>
        <w:rPr>
          <w:rFonts w:ascii="Arial" w:hAnsi="Arial"/>
          <w:szCs w:val="24"/>
          <w:u w:val="single"/>
          <w:rtl/>
        </w:rPr>
      </w:pPr>
    </w:p>
    <w:p w:rsidR="003D1EF4" w:rsidRPr="004E0B68" w:rsidRDefault="003D1EF4" w:rsidP="003D1EF4">
      <w:pPr>
        <w:spacing w:line="276" w:lineRule="auto"/>
        <w:ind w:left="1138" w:hanging="567"/>
        <w:jc w:val="both"/>
        <w:rPr>
          <w:rFonts w:ascii="Arial" w:hAnsi="Arial"/>
          <w:szCs w:val="24"/>
          <w:rtl/>
        </w:rPr>
      </w:pPr>
      <w:r w:rsidRPr="004E0B68">
        <w:rPr>
          <w:rFonts w:ascii="Arial" w:hAnsi="Arial" w:hint="cs"/>
          <w:szCs w:val="24"/>
          <w:rtl/>
        </w:rPr>
        <w:t>א</w:t>
      </w:r>
      <w:r w:rsidRPr="004E0B68">
        <w:rPr>
          <w:rFonts w:ascii="Arial" w:hAnsi="Arial"/>
          <w:szCs w:val="24"/>
          <w:rtl/>
        </w:rPr>
        <w:t>.</w:t>
      </w:r>
      <w:r w:rsidRPr="004E0B68">
        <w:rPr>
          <w:rFonts w:ascii="Arial" w:hAnsi="Arial"/>
          <w:szCs w:val="24"/>
          <w:rtl/>
        </w:rPr>
        <w:tab/>
      </w:r>
      <w:r w:rsidRPr="004E0B68">
        <w:rPr>
          <w:rFonts w:ascii="Arial" w:hAnsi="Arial" w:hint="cs"/>
          <w:szCs w:val="24"/>
          <w:rtl/>
        </w:rPr>
        <w:t>המקרר</w:t>
      </w:r>
      <w:r w:rsidRPr="004E0B68">
        <w:rPr>
          <w:rFonts w:ascii="Arial" w:hAnsi="Arial"/>
          <w:szCs w:val="24"/>
          <w:rtl/>
        </w:rPr>
        <w:t xml:space="preserve"> בבית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פועל ועובד באופן שוטף</w:t>
      </w:r>
      <w:r w:rsidRPr="004E0B68">
        <w:rPr>
          <w:rFonts w:ascii="Arial" w:hAnsi="Arial"/>
          <w:szCs w:val="24"/>
          <w:rtl/>
        </w:rPr>
        <w:t>.</w:t>
      </w:r>
      <w:r w:rsidRPr="004E0B68">
        <w:rPr>
          <w:rFonts w:ascii="Arial" w:hAnsi="Arial" w:hint="cs"/>
          <w:szCs w:val="24"/>
          <w:rtl/>
        </w:rPr>
        <w:t xml:space="preserve"> </w:t>
      </w:r>
    </w:p>
    <w:p w:rsidR="003D1EF4" w:rsidRPr="004E0B68" w:rsidRDefault="003D1EF4" w:rsidP="003D1EF4">
      <w:pPr>
        <w:spacing w:line="276" w:lineRule="auto"/>
        <w:ind w:left="1138" w:hanging="567"/>
        <w:jc w:val="both"/>
        <w:rPr>
          <w:rFonts w:ascii="Arial" w:hAnsi="Arial"/>
          <w:szCs w:val="24"/>
          <w:rtl/>
        </w:rPr>
      </w:pPr>
      <w:r w:rsidRPr="004E0B68">
        <w:rPr>
          <w:rFonts w:ascii="Arial" w:hAnsi="Arial" w:hint="cs"/>
          <w:szCs w:val="24"/>
          <w:rtl/>
        </w:rPr>
        <w:lastRenderedPageBreak/>
        <w:t>ב</w:t>
      </w:r>
      <w:r w:rsidRPr="004E0B68">
        <w:rPr>
          <w:rFonts w:ascii="Arial" w:hAnsi="Arial"/>
          <w:szCs w:val="24"/>
          <w:rtl/>
        </w:rPr>
        <w:t>.</w:t>
      </w:r>
      <w:r w:rsidRPr="004E0B68">
        <w:rPr>
          <w:rFonts w:ascii="Arial" w:hAnsi="Arial"/>
          <w:szCs w:val="24"/>
          <w:rtl/>
        </w:rPr>
        <w:tab/>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נרכש</w:t>
      </w:r>
      <w:r w:rsidRPr="004E0B68">
        <w:rPr>
          <w:rFonts w:ascii="Arial" w:hAnsi="Arial"/>
          <w:szCs w:val="24"/>
          <w:rtl/>
        </w:rPr>
        <w:t xml:space="preserve"> </w:t>
      </w:r>
      <w:r w:rsidRPr="004E0B68">
        <w:rPr>
          <w:rFonts w:ascii="Arial" w:hAnsi="Arial" w:hint="cs"/>
          <w:szCs w:val="24"/>
          <w:rtl/>
        </w:rPr>
        <w:t>לפני</w:t>
      </w:r>
      <w:r w:rsidRPr="004E0B68">
        <w:rPr>
          <w:rFonts w:ascii="Arial" w:hAnsi="Arial"/>
          <w:szCs w:val="24"/>
          <w:rtl/>
        </w:rPr>
        <w:t xml:space="preserve"> </w:t>
      </w:r>
      <w:r w:rsidRPr="004E0B68">
        <w:rPr>
          <w:rFonts w:ascii="Arial" w:hAnsi="Arial" w:hint="cs"/>
          <w:szCs w:val="24"/>
          <w:rtl/>
        </w:rPr>
        <w:t>לא</w:t>
      </w:r>
      <w:r w:rsidRPr="004E0B68">
        <w:rPr>
          <w:rFonts w:ascii="Arial" w:hAnsi="Arial"/>
          <w:szCs w:val="24"/>
          <w:rtl/>
        </w:rPr>
        <w:t xml:space="preserve"> </w:t>
      </w:r>
      <w:r w:rsidRPr="004E0B68">
        <w:rPr>
          <w:rFonts w:ascii="Arial" w:hAnsi="Arial" w:hint="cs"/>
          <w:szCs w:val="24"/>
          <w:rtl/>
        </w:rPr>
        <w:t>פחות</w:t>
      </w:r>
      <w:r w:rsidRPr="004E0B68">
        <w:rPr>
          <w:rFonts w:ascii="Arial" w:hAnsi="Arial"/>
          <w:szCs w:val="24"/>
          <w:rtl/>
        </w:rPr>
        <w:t xml:space="preserve"> </w:t>
      </w:r>
      <w:r w:rsidRPr="004E0B68">
        <w:rPr>
          <w:rFonts w:ascii="Arial" w:hAnsi="Arial" w:hint="cs"/>
          <w:szCs w:val="24"/>
          <w:rtl/>
        </w:rPr>
        <w:t>מ</w:t>
      </w:r>
      <w:r w:rsidRPr="004E0B68">
        <w:rPr>
          <w:rFonts w:ascii="Arial" w:hAnsi="Arial"/>
          <w:szCs w:val="24"/>
          <w:rtl/>
        </w:rPr>
        <w:t xml:space="preserve">-7 </w:t>
      </w:r>
      <w:r w:rsidRPr="004E0B68">
        <w:rPr>
          <w:rFonts w:ascii="Arial" w:hAnsi="Arial" w:hint="cs"/>
          <w:szCs w:val="24"/>
          <w:rtl/>
        </w:rPr>
        <w:t>שנים</w:t>
      </w:r>
      <w:r w:rsidRPr="004E0B68">
        <w:rPr>
          <w:rFonts w:ascii="Arial" w:hAnsi="Arial"/>
          <w:szCs w:val="24"/>
          <w:rtl/>
        </w:rPr>
        <w:t>.</w:t>
      </w:r>
    </w:p>
    <w:p w:rsidR="003D1EF4" w:rsidRDefault="003D1EF4" w:rsidP="003D1EF4">
      <w:pPr>
        <w:spacing w:line="276" w:lineRule="auto"/>
        <w:ind w:left="1138" w:hanging="567"/>
        <w:jc w:val="both"/>
        <w:rPr>
          <w:rFonts w:ascii="Arial" w:hAnsi="Arial"/>
          <w:szCs w:val="24"/>
          <w:rtl/>
        </w:rPr>
      </w:pPr>
      <w:r w:rsidRPr="004E0B68">
        <w:rPr>
          <w:rFonts w:ascii="Arial" w:hAnsi="Arial" w:hint="cs"/>
          <w:szCs w:val="24"/>
          <w:rtl/>
        </w:rPr>
        <w:t xml:space="preserve">ג. </w:t>
      </w:r>
      <w:r w:rsidRPr="004E0B68">
        <w:rPr>
          <w:rFonts w:ascii="Arial" w:hAnsi="Arial" w:hint="cs"/>
          <w:szCs w:val="24"/>
          <w:rtl/>
        </w:rPr>
        <w:tab/>
        <w:t>נפח המקרר עולה על 300 ליטר.</w:t>
      </w:r>
    </w:p>
    <w:p w:rsidR="003D1EF4" w:rsidRDefault="003D1EF4" w:rsidP="003D1EF4">
      <w:pPr>
        <w:spacing w:line="276" w:lineRule="auto"/>
        <w:ind w:left="1138" w:hanging="567"/>
        <w:jc w:val="both"/>
        <w:rPr>
          <w:rFonts w:ascii="Arial" w:hAnsi="Arial"/>
          <w:szCs w:val="24"/>
          <w:rtl/>
        </w:rPr>
      </w:pPr>
    </w:p>
    <w:p w:rsidR="003D1EF4" w:rsidRDefault="003D1EF4" w:rsidP="003D1EF4">
      <w:pPr>
        <w:spacing w:line="276" w:lineRule="auto"/>
        <w:ind w:left="594" w:hanging="23"/>
        <w:jc w:val="both"/>
        <w:rPr>
          <w:rFonts w:ascii="Arial" w:hAnsi="Arial"/>
          <w:szCs w:val="24"/>
          <w:rtl/>
        </w:rPr>
      </w:pPr>
      <w:r>
        <w:rPr>
          <w:rFonts w:ascii="Arial" w:hAnsi="Arial" w:hint="cs"/>
          <w:szCs w:val="24"/>
          <w:rtl/>
        </w:rPr>
        <w:t xml:space="preserve">המוכר יציין בפני הלקוח ועל גבי הטופס הנ"ל, אם יש צורך בשימוש במנוף לצורך הובלת המקרר ואם כן- מה עלות השימוש במנוף. </w:t>
      </w:r>
    </w:p>
    <w:p w:rsidR="003D1EF4" w:rsidRPr="004E0B68" w:rsidRDefault="003D1EF4" w:rsidP="003D1EF4">
      <w:pPr>
        <w:spacing w:line="276" w:lineRule="auto"/>
        <w:ind w:left="1138" w:hanging="567"/>
        <w:jc w:val="both"/>
        <w:rPr>
          <w:rFonts w:ascii="Arial" w:hAnsi="Arial"/>
          <w:szCs w:val="24"/>
          <w:rtl/>
        </w:rPr>
      </w:pPr>
    </w:p>
    <w:p w:rsidR="003D1EF4" w:rsidRPr="004E0B68" w:rsidRDefault="003D1EF4" w:rsidP="003D1EF4">
      <w:pPr>
        <w:spacing w:line="276" w:lineRule="auto"/>
        <w:ind w:left="571" w:hanging="567"/>
        <w:jc w:val="both"/>
        <w:rPr>
          <w:rFonts w:ascii="Arial" w:hAnsi="Arial"/>
          <w:b/>
          <w:bCs/>
          <w:szCs w:val="24"/>
          <w:rtl/>
        </w:rPr>
      </w:pPr>
      <w:r w:rsidRPr="004E0B68">
        <w:rPr>
          <w:rFonts w:ascii="Arial" w:hAnsi="Arial" w:hint="cs"/>
          <w:szCs w:val="24"/>
          <w:rtl/>
        </w:rPr>
        <w:t>8</w:t>
      </w:r>
      <w:r w:rsidRPr="004E0B68">
        <w:rPr>
          <w:rFonts w:ascii="Arial" w:hAnsi="Arial"/>
          <w:szCs w:val="24"/>
          <w:rtl/>
        </w:rPr>
        <w:t>.</w:t>
      </w:r>
      <w:r w:rsidRPr="004E0B68">
        <w:rPr>
          <w:rFonts w:ascii="Arial" w:hAnsi="Arial"/>
          <w:szCs w:val="24"/>
          <w:rtl/>
        </w:rPr>
        <w:tab/>
      </w:r>
      <w:r w:rsidRPr="004E0B68">
        <w:rPr>
          <w:rFonts w:ascii="Arial" w:hAnsi="Arial" w:hint="cs"/>
          <w:b/>
          <w:bCs/>
          <w:szCs w:val="24"/>
          <w:rtl/>
        </w:rPr>
        <w:t>הכנת</w:t>
      </w:r>
      <w:r w:rsidRPr="004E0B68">
        <w:rPr>
          <w:rFonts w:ascii="Arial" w:hAnsi="Arial"/>
          <w:b/>
          <w:bCs/>
          <w:szCs w:val="24"/>
          <w:rtl/>
        </w:rPr>
        <w:t xml:space="preserve"> </w:t>
      </w:r>
      <w:r w:rsidRPr="004E0B68">
        <w:rPr>
          <w:rFonts w:ascii="Arial" w:hAnsi="Arial" w:hint="cs"/>
          <w:b/>
          <w:bCs/>
          <w:szCs w:val="24"/>
          <w:rtl/>
        </w:rPr>
        <w:t>ההזמנה</w:t>
      </w:r>
      <w:r w:rsidRPr="004E0B68">
        <w:rPr>
          <w:rFonts w:ascii="Arial" w:hAnsi="Arial"/>
          <w:b/>
          <w:bCs/>
          <w:szCs w:val="24"/>
          <w:rtl/>
        </w:rPr>
        <w:t xml:space="preserve"> </w:t>
      </w:r>
      <w:r w:rsidRPr="004E0B68">
        <w:rPr>
          <w:rFonts w:ascii="Arial" w:hAnsi="Arial" w:hint="cs"/>
          <w:b/>
          <w:bCs/>
          <w:szCs w:val="24"/>
          <w:rtl/>
        </w:rPr>
        <w:t>תיעשה</w:t>
      </w:r>
      <w:r w:rsidRPr="004E0B68">
        <w:rPr>
          <w:rFonts w:ascii="Arial" w:hAnsi="Arial"/>
          <w:b/>
          <w:bCs/>
          <w:szCs w:val="24"/>
          <w:rtl/>
        </w:rPr>
        <w:t xml:space="preserve"> </w:t>
      </w:r>
      <w:r w:rsidRPr="004E0B68">
        <w:rPr>
          <w:rFonts w:ascii="Arial" w:hAnsi="Arial" w:hint="cs"/>
          <w:b/>
          <w:bCs/>
          <w:szCs w:val="24"/>
          <w:rtl/>
        </w:rPr>
        <w:t>ע</w:t>
      </w:r>
      <w:r w:rsidRPr="004E0B68">
        <w:rPr>
          <w:rFonts w:ascii="Arial" w:hAnsi="Arial"/>
          <w:b/>
          <w:bCs/>
          <w:szCs w:val="24"/>
          <w:rtl/>
        </w:rPr>
        <w:t xml:space="preserve">"ג טופס מקוון אשר יותקן באתר האינטרנט של המשרד </w:t>
      </w:r>
      <w:r w:rsidRPr="004E0B68">
        <w:rPr>
          <w:rFonts w:ascii="Arial" w:hAnsi="Arial" w:hint="cs"/>
          <w:b/>
          <w:bCs/>
          <w:szCs w:val="24"/>
          <w:rtl/>
        </w:rPr>
        <w:t>וברשת</w:t>
      </w:r>
      <w:r w:rsidRPr="004E0B68">
        <w:rPr>
          <w:rFonts w:ascii="Arial" w:hAnsi="Arial"/>
          <w:b/>
          <w:bCs/>
          <w:szCs w:val="24"/>
          <w:rtl/>
        </w:rPr>
        <w:t xml:space="preserve"> </w:t>
      </w:r>
      <w:r w:rsidRPr="004E0B68">
        <w:rPr>
          <w:rFonts w:ascii="Arial" w:hAnsi="Arial" w:hint="cs"/>
          <w:b/>
          <w:bCs/>
          <w:szCs w:val="24"/>
          <w:rtl/>
        </w:rPr>
        <w:t>של</w:t>
      </w:r>
      <w:r w:rsidRPr="004E0B68">
        <w:rPr>
          <w:rFonts w:ascii="Arial" w:hAnsi="Arial"/>
          <w:b/>
          <w:bCs/>
          <w:szCs w:val="24"/>
          <w:rtl/>
        </w:rPr>
        <w:t xml:space="preserve"> </w:t>
      </w:r>
      <w:r w:rsidRPr="004E0B68">
        <w:rPr>
          <w:rFonts w:ascii="Arial" w:hAnsi="Arial" w:hint="cs"/>
          <w:b/>
          <w:bCs/>
          <w:szCs w:val="24"/>
          <w:rtl/>
        </w:rPr>
        <w:t>ממשל</w:t>
      </w:r>
      <w:r w:rsidRPr="004E0B68">
        <w:rPr>
          <w:rFonts w:ascii="Arial" w:hAnsi="Arial"/>
          <w:b/>
          <w:bCs/>
          <w:szCs w:val="24"/>
          <w:rtl/>
        </w:rPr>
        <w:t xml:space="preserve"> </w:t>
      </w:r>
      <w:r w:rsidRPr="004E0B68">
        <w:rPr>
          <w:rFonts w:ascii="Arial" w:hAnsi="Arial" w:hint="cs"/>
          <w:b/>
          <w:bCs/>
          <w:szCs w:val="24"/>
          <w:rtl/>
        </w:rPr>
        <w:t>זמין</w:t>
      </w:r>
      <w:r w:rsidRPr="004E0B68">
        <w:rPr>
          <w:rFonts w:ascii="Arial" w:hAnsi="Arial"/>
          <w:b/>
          <w:bCs/>
          <w:szCs w:val="24"/>
          <w:rtl/>
        </w:rPr>
        <w:t>.</w:t>
      </w:r>
      <w:r w:rsidRPr="004E0B68">
        <w:rPr>
          <w:rFonts w:ascii="Arial" w:hAnsi="Arial" w:hint="cs"/>
          <w:b/>
          <w:bCs/>
          <w:szCs w:val="24"/>
          <w:rtl/>
        </w:rPr>
        <w:t xml:space="preserve"> על המוכר בחנות/נקודת המכירה למלא את טופס ההזמנה, המצוי באתר האינטרנט של המשרד. </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9</w:t>
      </w:r>
      <w:r w:rsidRPr="004E0B68">
        <w:rPr>
          <w:rFonts w:ascii="Arial" w:hAnsi="Arial"/>
          <w:szCs w:val="24"/>
          <w:rtl/>
        </w:rPr>
        <w:t>.</w:t>
      </w:r>
      <w:r w:rsidRPr="004E0B68">
        <w:rPr>
          <w:rFonts w:ascii="Arial" w:hAnsi="Arial"/>
          <w:szCs w:val="24"/>
          <w:rtl/>
        </w:rPr>
        <w:tab/>
      </w:r>
      <w:r w:rsidRPr="004E0B68">
        <w:rPr>
          <w:rFonts w:ascii="Arial" w:hAnsi="Arial" w:hint="cs"/>
          <w:szCs w:val="24"/>
          <w:rtl/>
        </w:rPr>
        <w:t>בתום</w:t>
      </w:r>
      <w:r w:rsidRPr="004E0B68">
        <w:rPr>
          <w:rFonts w:ascii="Arial" w:hAnsi="Arial"/>
          <w:szCs w:val="24"/>
          <w:rtl/>
        </w:rPr>
        <w:t xml:space="preserve"> </w:t>
      </w:r>
      <w:r w:rsidRPr="004E0B68">
        <w:rPr>
          <w:rFonts w:ascii="Arial" w:hAnsi="Arial" w:hint="cs"/>
          <w:szCs w:val="24"/>
          <w:rtl/>
        </w:rPr>
        <w:t>מילוי</w:t>
      </w:r>
      <w:r w:rsidRPr="004E0B68">
        <w:rPr>
          <w:rFonts w:ascii="Arial" w:hAnsi="Arial"/>
          <w:szCs w:val="24"/>
          <w:rtl/>
        </w:rPr>
        <w:t xml:space="preserve"> </w:t>
      </w:r>
      <w:r w:rsidRPr="004E0B68">
        <w:rPr>
          <w:rFonts w:ascii="Arial" w:hAnsi="Arial" w:hint="cs"/>
          <w:szCs w:val="24"/>
          <w:rtl/>
        </w:rPr>
        <w:t>הטופס</w:t>
      </w:r>
      <w:r w:rsidRPr="004E0B68">
        <w:rPr>
          <w:rFonts w:ascii="Arial" w:hAnsi="Arial"/>
          <w:szCs w:val="24"/>
          <w:rtl/>
        </w:rPr>
        <w:t xml:space="preserve"> </w:t>
      </w:r>
      <w:r w:rsidRPr="004E0B68">
        <w:rPr>
          <w:rFonts w:ascii="Arial" w:hAnsi="Arial" w:hint="cs"/>
          <w:szCs w:val="24"/>
          <w:rtl/>
        </w:rPr>
        <w:t>האינטרנטי</w:t>
      </w:r>
      <w:r w:rsidRPr="004E0B68">
        <w:rPr>
          <w:rFonts w:ascii="Arial" w:hAnsi="Arial"/>
          <w:szCs w:val="24"/>
          <w:rtl/>
        </w:rPr>
        <w:t xml:space="preserve">, </w:t>
      </w:r>
      <w:r w:rsidRPr="004E0B68">
        <w:rPr>
          <w:rFonts w:ascii="Arial" w:hAnsi="Arial" w:hint="cs"/>
          <w:szCs w:val="24"/>
          <w:rtl/>
        </w:rPr>
        <w:t>יבצע</w:t>
      </w:r>
      <w:r w:rsidRPr="004E0B68">
        <w:rPr>
          <w:rFonts w:ascii="Arial" w:hAnsi="Arial"/>
          <w:szCs w:val="24"/>
          <w:rtl/>
        </w:rPr>
        <w:t xml:space="preserve"> </w:t>
      </w:r>
      <w:r w:rsidRPr="004E0B68">
        <w:rPr>
          <w:rFonts w:ascii="Arial" w:hAnsi="Arial" w:hint="cs"/>
          <w:szCs w:val="24"/>
          <w:rtl/>
        </w:rPr>
        <w:t>המוכר</w:t>
      </w:r>
      <w:r w:rsidRPr="004E0B68">
        <w:rPr>
          <w:rFonts w:ascii="Arial" w:hAnsi="Arial"/>
          <w:szCs w:val="24"/>
          <w:rtl/>
        </w:rPr>
        <w:t xml:space="preserve"> </w:t>
      </w:r>
      <w:r w:rsidRPr="004E0B68">
        <w:rPr>
          <w:rFonts w:ascii="Arial" w:hAnsi="Arial" w:hint="cs"/>
          <w:szCs w:val="24"/>
          <w:rtl/>
        </w:rPr>
        <w:t>סריקת</w:t>
      </w:r>
      <w:r w:rsidRPr="004E0B68">
        <w:rPr>
          <w:rFonts w:ascii="Arial" w:hAnsi="Arial"/>
          <w:szCs w:val="24"/>
          <w:rtl/>
        </w:rPr>
        <w:t xml:space="preserve"> </w:t>
      </w:r>
      <w:r w:rsidRPr="004E0B68">
        <w:rPr>
          <w:rFonts w:ascii="Arial" w:hAnsi="Arial" w:hint="cs"/>
          <w:szCs w:val="24"/>
          <w:rtl/>
        </w:rPr>
        <w:t xml:space="preserve"> תעודת הזהות והספח עם הכתובת</w:t>
      </w:r>
      <w:r w:rsidRPr="004E0B68">
        <w:rPr>
          <w:rFonts w:ascii="Arial" w:hAnsi="Arial"/>
          <w:szCs w:val="24"/>
          <w:rtl/>
        </w:rPr>
        <w:t xml:space="preserve"> </w:t>
      </w:r>
      <w:r w:rsidRPr="004E0B68">
        <w:rPr>
          <w:rFonts w:ascii="Arial" w:hAnsi="Arial" w:hint="cs"/>
          <w:szCs w:val="24"/>
          <w:rtl/>
        </w:rPr>
        <w:t>שבידי</w:t>
      </w:r>
      <w:r w:rsidRPr="004E0B68">
        <w:rPr>
          <w:rFonts w:ascii="Arial" w:hAnsi="Arial"/>
          <w:szCs w:val="24"/>
          <w:rtl/>
        </w:rPr>
        <w:t xml:space="preserve"> </w:t>
      </w:r>
      <w:r w:rsidRPr="004E0B68">
        <w:rPr>
          <w:rFonts w:ascii="Arial" w:hAnsi="Arial" w:hint="cs"/>
          <w:szCs w:val="24"/>
          <w:rtl/>
        </w:rPr>
        <w:t>הזכאי.  המוכר</w:t>
      </w:r>
      <w:r w:rsidRPr="004E0B68">
        <w:rPr>
          <w:rFonts w:ascii="Arial" w:hAnsi="Arial"/>
          <w:szCs w:val="24"/>
          <w:rtl/>
        </w:rPr>
        <w:t xml:space="preserve"> </w:t>
      </w:r>
      <w:r w:rsidRPr="004E0B68">
        <w:rPr>
          <w:rFonts w:ascii="Arial" w:hAnsi="Arial" w:hint="cs"/>
          <w:szCs w:val="24"/>
          <w:rtl/>
        </w:rPr>
        <w:t>יצרף</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המסמך</w:t>
      </w:r>
      <w:r w:rsidRPr="004E0B68">
        <w:rPr>
          <w:rFonts w:ascii="Arial" w:hAnsi="Arial"/>
          <w:szCs w:val="24"/>
          <w:rtl/>
        </w:rPr>
        <w:t xml:space="preserve"> </w:t>
      </w:r>
      <w:r w:rsidRPr="004E0B68">
        <w:rPr>
          <w:rFonts w:ascii="Arial" w:hAnsi="Arial" w:hint="cs"/>
          <w:szCs w:val="24"/>
          <w:rtl/>
        </w:rPr>
        <w:t>הסרוק</w:t>
      </w:r>
      <w:r w:rsidRPr="004E0B68">
        <w:rPr>
          <w:rFonts w:ascii="Arial" w:hAnsi="Arial"/>
          <w:szCs w:val="24"/>
          <w:rtl/>
        </w:rPr>
        <w:t xml:space="preserve"> </w:t>
      </w:r>
      <w:r w:rsidRPr="004E0B68">
        <w:rPr>
          <w:rFonts w:ascii="Arial" w:hAnsi="Arial" w:hint="cs"/>
          <w:szCs w:val="24"/>
          <w:rtl/>
        </w:rPr>
        <w:t>לטופס</w:t>
      </w:r>
      <w:r w:rsidRPr="004E0B68">
        <w:rPr>
          <w:rFonts w:ascii="Arial" w:hAnsi="Arial"/>
          <w:szCs w:val="24"/>
          <w:rtl/>
        </w:rPr>
        <w:t xml:space="preserve"> </w:t>
      </w:r>
      <w:r w:rsidRPr="004E0B68">
        <w:rPr>
          <w:rFonts w:ascii="Arial" w:hAnsi="Arial" w:hint="cs"/>
          <w:szCs w:val="24"/>
          <w:rtl/>
        </w:rPr>
        <w:t>האינטרנטי</w:t>
      </w:r>
      <w:r w:rsidRPr="004E0B68">
        <w:rPr>
          <w:rFonts w:ascii="Arial" w:hAnsi="Arial"/>
          <w:szCs w:val="24"/>
          <w:rtl/>
        </w:rPr>
        <w:t xml:space="preserve"> </w:t>
      </w:r>
      <w:r w:rsidRPr="004E0B68">
        <w:rPr>
          <w:rFonts w:ascii="Arial" w:hAnsi="Arial" w:hint="cs"/>
          <w:szCs w:val="24"/>
          <w:rtl/>
        </w:rPr>
        <w:t>וישגר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הטופס</w:t>
      </w:r>
      <w:r w:rsidRPr="004E0B68">
        <w:rPr>
          <w:rFonts w:ascii="Arial" w:hAnsi="Arial"/>
          <w:szCs w:val="24"/>
          <w:rtl/>
        </w:rPr>
        <w:t xml:space="preserve">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המשרד. לאחר בדיקת הטופס ואישורו ע"י המערכת תשוגר הודעה לזוכה</w:t>
      </w:r>
      <w:r w:rsidRPr="004E0B68">
        <w:rPr>
          <w:rFonts w:ascii="Arial" w:hAnsi="Arial"/>
          <w:szCs w:val="24"/>
          <w:rtl/>
        </w:rPr>
        <w:t xml:space="preserve"> </w:t>
      </w:r>
      <w:r w:rsidRPr="004E0B68">
        <w:rPr>
          <w:rFonts w:ascii="Arial" w:hAnsi="Arial" w:hint="cs"/>
          <w:szCs w:val="24"/>
          <w:rtl/>
        </w:rPr>
        <w:t>האחראי</w:t>
      </w:r>
      <w:r w:rsidRPr="004E0B68">
        <w:rPr>
          <w:rFonts w:ascii="Arial" w:hAnsi="Arial"/>
          <w:szCs w:val="24"/>
          <w:rtl/>
        </w:rPr>
        <w:t xml:space="preserve"> </w:t>
      </w:r>
      <w:r w:rsidRPr="004E0B68">
        <w:rPr>
          <w:rFonts w:ascii="Arial" w:hAnsi="Arial" w:hint="cs"/>
          <w:szCs w:val="24"/>
          <w:rtl/>
        </w:rPr>
        <w:t>לספק</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w:t>
      </w:r>
    </w:p>
    <w:p w:rsidR="003D1EF4" w:rsidRPr="004E0B68" w:rsidRDefault="003D1EF4" w:rsidP="003D1EF4">
      <w:pPr>
        <w:spacing w:line="276" w:lineRule="auto"/>
        <w:ind w:left="571"/>
        <w:jc w:val="both"/>
        <w:rPr>
          <w:rFonts w:ascii="Arial" w:hAnsi="Arial"/>
          <w:szCs w:val="24"/>
          <w:rtl/>
        </w:rPr>
      </w:pPr>
      <w:r w:rsidRPr="004E0B68">
        <w:rPr>
          <w:rFonts w:ascii="Arial" w:hAnsi="Arial" w:hint="cs"/>
          <w:szCs w:val="24"/>
          <w:rtl/>
        </w:rPr>
        <w:t>במקביל</w:t>
      </w:r>
      <w:r w:rsidRPr="004E0B68">
        <w:rPr>
          <w:rFonts w:ascii="Arial" w:hAnsi="Arial"/>
          <w:szCs w:val="24"/>
          <w:rtl/>
        </w:rPr>
        <w:t xml:space="preserve">, </w:t>
      </w:r>
      <w:r w:rsidRPr="004E0B68">
        <w:rPr>
          <w:rFonts w:ascii="Arial" w:hAnsi="Arial" w:hint="cs"/>
          <w:szCs w:val="24"/>
          <w:rtl/>
        </w:rPr>
        <w:t>ינפיק</w:t>
      </w:r>
      <w:r w:rsidRPr="004E0B68">
        <w:rPr>
          <w:rFonts w:ascii="Arial" w:hAnsi="Arial"/>
          <w:szCs w:val="24"/>
          <w:rtl/>
        </w:rPr>
        <w:t xml:space="preserve"> </w:t>
      </w:r>
      <w:r w:rsidRPr="004E0B68">
        <w:rPr>
          <w:rFonts w:ascii="Arial" w:hAnsi="Arial" w:hint="cs"/>
          <w:szCs w:val="24"/>
          <w:rtl/>
        </w:rPr>
        <w:t>המוכר</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w:t>
      </w:r>
      <w:r w:rsidRPr="004E0B68">
        <w:rPr>
          <w:rFonts w:ascii="Arial" w:hAnsi="Arial" w:hint="cs"/>
          <w:szCs w:val="24"/>
          <w:rtl/>
        </w:rPr>
        <w:t>הזמנה</w:t>
      </w:r>
      <w:r w:rsidRPr="004E0B68">
        <w:rPr>
          <w:rFonts w:ascii="Arial" w:hAnsi="Arial"/>
          <w:szCs w:val="24"/>
          <w:rtl/>
        </w:rPr>
        <w:t>, כמקובל אצל בעל החנות/נקודת המכירה, ובו מדבק</w:t>
      </w:r>
      <w:r w:rsidRPr="004E0B68">
        <w:rPr>
          <w:rFonts w:ascii="Arial" w:hAnsi="Arial" w:hint="cs"/>
          <w:szCs w:val="24"/>
          <w:rtl/>
        </w:rPr>
        <w:t>ת</w:t>
      </w:r>
      <w:r w:rsidRPr="004E0B68">
        <w:rPr>
          <w:rFonts w:ascii="Arial" w:hAnsi="Arial"/>
          <w:szCs w:val="24"/>
          <w:rtl/>
        </w:rPr>
        <w:t xml:space="preserve"> </w:t>
      </w:r>
      <w:r w:rsidRPr="004E0B68">
        <w:rPr>
          <w:rFonts w:ascii="Arial" w:hAnsi="Arial" w:hint="cs"/>
          <w:szCs w:val="24"/>
          <w:rtl/>
        </w:rPr>
        <w:t>ברקוד</w:t>
      </w:r>
      <w:r w:rsidRPr="004E0B68">
        <w:rPr>
          <w:rFonts w:ascii="Arial" w:hAnsi="Arial"/>
          <w:szCs w:val="24"/>
          <w:rtl/>
        </w:rPr>
        <w:t>.</w:t>
      </w:r>
    </w:p>
    <w:p w:rsidR="003D1EF4" w:rsidRPr="004E0B68" w:rsidRDefault="003D1EF4" w:rsidP="003D1EF4">
      <w:pPr>
        <w:spacing w:line="276" w:lineRule="auto"/>
        <w:ind w:left="571"/>
        <w:jc w:val="both"/>
        <w:rPr>
          <w:rFonts w:ascii="Arial" w:hAnsi="Arial"/>
          <w:b/>
          <w:bCs/>
          <w:szCs w:val="24"/>
          <w:rtl/>
        </w:rPr>
      </w:pPr>
      <w:r w:rsidRPr="004E0B68">
        <w:rPr>
          <w:rFonts w:ascii="Arial" w:hAnsi="Arial" w:hint="cs"/>
          <w:szCs w:val="24"/>
          <w:rtl/>
        </w:rPr>
        <w:t>מדבקת</w:t>
      </w:r>
      <w:r w:rsidRPr="004E0B68">
        <w:rPr>
          <w:rFonts w:ascii="Arial" w:hAnsi="Arial"/>
          <w:szCs w:val="24"/>
          <w:rtl/>
        </w:rPr>
        <w:t xml:space="preserve"> </w:t>
      </w:r>
      <w:r w:rsidRPr="004E0B68">
        <w:rPr>
          <w:rFonts w:ascii="Arial" w:hAnsi="Arial" w:hint="cs"/>
          <w:b/>
          <w:bCs/>
          <w:szCs w:val="24"/>
          <w:rtl/>
        </w:rPr>
        <w:t>הברקוד</w:t>
      </w:r>
      <w:r w:rsidRPr="004E0B68">
        <w:rPr>
          <w:rFonts w:ascii="Arial" w:hAnsi="Arial"/>
          <w:b/>
          <w:bCs/>
          <w:szCs w:val="24"/>
          <w:rtl/>
        </w:rPr>
        <w:t xml:space="preserve"> תוצמד להעתק טופס ההזמנה הנמסר ל</w:t>
      </w:r>
      <w:r w:rsidRPr="004E0B68">
        <w:rPr>
          <w:rFonts w:ascii="Arial" w:hAnsi="Arial" w:hint="cs"/>
          <w:b/>
          <w:bCs/>
          <w:szCs w:val="24"/>
          <w:rtl/>
        </w:rPr>
        <w:t>זכאי</w:t>
      </w:r>
      <w:r w:rsidRPr="004E0B68">
        <w:rPr>
          <w:rFonts w:ascii="Arial" w:hAnsi="Arial"/>
          <w:b/>
          <w:bCs/>
          <w:szCs w:val="24"/>
          <w:rtl/>
        </w:rPr>
        <w:t xml:space="preserve"> בחנות, שאותו ימסור הזכאי לס</w:t>
      </w:r>
      <w:r w:rsidRPr="004E0B68">
        <w:rPr>
          <w:rFonts w:ascii="Arial" w:hAnsi="Arial" w:hint="cs"/>
          <w:b/>
          <w:bCs/>
          <w:szCs w:val="24"/>
          <w:rtl/>
        </w:rPr>
        <w:t>פק</w:t>
      </w:r>
      <w:r w:rsidRPr="004E0B68">
        <w:rPr>
          <w:rFonts w:ascii="Arial" w:hAnsi="Arial"/>
          <w:b/>
          <w:bCs/>
          <w:szCs w:val="24"/>
          <w:rtl/>
        </w:rPr>
        <w:t xml:space="preserve"> </w:t>
      </w:r>
      <w:r w:rsidRPr="004E0B68">
        <w:rPr>
          <w:rFonts w:ascii="Arial" w:hAnsi="Arial" w:hint="cs"/>
          <w:b/>
          <w:bCs/>
          <w:szCs w:val="24"/>
          <w:rtl/>
        </w:rPr>
        <w:t>במעמד</w:t>
      </w:r>
      <w:r w:rsidRPr="004E0B68">
        <w:rPr>
          <w:rFonts w:ascii="Arial" w:hAnsi="Arial"/>
          <w:b/>
          <w:bCs/>
          <w:szCs w:val="24"/>
          <w:rtl/>
        </w:rPr>
        <w:t xml:space="preserve"> </w:t>
      </w:r>
      <w:r w:rsidRPr="004E0B68">
        <w:rPr>
          <w:rFonts w:ascii="Arial" w:hAnsi="Arial" w:hint="cs"/>
          <w:b/>
          <w:bCs/>
          <w:szCs w:val="24"/>
          <w:rtl/>
        </w:rPr>
        <w:t>אספקת</w:t>
      </w:r>
      <w:r w:rsidRPr="004E0B68">
        <w:rPr>
          <w:rFonts w:ascii="Arial" w:hAnsi="Arial"/>
          <w:b/>
          <w:bCs/>
          <w:szCs w:val="24"/>
          <w:rtl/>
        </w:rPr>
        <w:t xml:space="preserve"> </w:t>
      </w:r>
      <w:r w:rsidRPr="004E0B68">
        <w:rPr>
          <w:rFonts w:ascii="Arial" w:hAnsi="Arial" w:hint="cs"/>
          <w:b/>
          <w:bCs/>
          <w:szCs w:val="24"/>
          <w:rtl/>
        </w:rPr>
        <w:t>המקרר</w:t>
      </w:r>
      <w:r w:rsidRPr="004E0B68">
        <w:rPr>
          <w:rFonts w:ascii="Arial" w:hAnsi="Arial"/>
          <w:b/>
          <w:bCs/>
          <w:szCs w:val="24"/>
          <w:rtl/>
        </w:rPr>
        <w:t xml:space="preserve"> </w:t>
      </w:r>
      <w:r w:rsidRPr="004E0B68">
        <w:rPr>
          <w:rFonts w:ascii="Arial" w:hAnsi="Arial" w:hint="cs"/>
          <w:b/>
          <w:bCs/>
          <w:szCs w:val="24"/>
          <w:rtl/>
        </w:rPr>
        <w:t>החדש</w:t>
      </w:r>
      <w:r w:rsidRPr="004E0B68">
        <w:rPr>
          <w:rFonts w:ascii="Arial" w:hAnsi="Arial"/>
          <w:b/>
          <w:bCs/>
          <w:szCs w:val="24"/>
          <w:rtl/>
        </w:rPr>
        <w:t xml:space="preserve"> </w:t>
      </w:r>
      <w:r w:rsidRPr="004E0B68">
        <w:rPr>
          <w:rFonts w:ascii="Arial" w:hAnsi="Arial" w:hint="cs"/>
          <w:b/>
          <w:bCs/>
          <w:szCs w:val="24"/>
          <w:rtl/>
        </w:rPr>
        <w:t>וסילוק</w:t>
      </w:r>
      <w:r w:rsidRPr="004E0B68">
        <w:rPr>
          <w:rFonts w:ascii="Arial" w:hAnsi="Arial"/>
          <w:b/>
          <w:bCs/>
          <w:szCs w:val="24"/>
          <w:rtl/>
        </w:rPr>
        <w:t xml:space="preserve"> המקרר הישן.</w:t>
      </w:r>
    </w:p>
    <w:p w:rsidR="003D1EF4" w:rsidRPr="004E0B68" w:rsidRDefault="003D1EF4" w:rsidP="003D1EF4">
      <w:pPr>
        <w:spacing w:line="276" w:lineRule="auto"/>
        <w:ind w:left="571"/>
        <w:jc w:val="both"/>
        <w:rPr>
          <w:rFonts w:ascii="Arial" w:hAnsi="Arial"/>
          <w:szCs w:val="24"/>
          <w:rtl/>
        </w:rPr>
      </w:pPr>
      <w:r w:rsidRPr="004E0B68">
        <w:rPr>
          <w:rFonts w:ascii="Arial" w:hAnsi="Arial" w:hint="cs"/>
          <w:szCs w:val="24"/>
          <w:rtl/>
        </w:rPr>
        <w:t>לאחר</w:t>
      </w:r>
      <w:r w:rsidRPr="004E0B68">
        <w:rPr>
          <w:rFonts w:ascii="Arial" w:hAnsi="Arial"/>
          <w:szCs w:val="24"/>
          <w:rtl/>
        </w:rPr>
        <w:t xml:space="preserve"> </w:t>
      </w:r>
      <w:r w:rsidRPr="004E0B68">
        <w:rPr>
          <w:rFonts w:ascii="Arial" w:hAnsi="Arial" w:hint="cs"/>
          <w:szCs w:val="24"/>
          <w:rtl/>
        </w:rPr>
        <w:t>שהזוכה</w:t>
      </w:r>
      <w:r w:rsidRPr="004E0B68">
        <w:rPr>
          <w:rFonts w:ascii="Arial" w:hAnsi="Arial"/>
          <w:szCs w:val="24"/>
          <w:rtl/>
        </w:rPr>
        <w:t xml:space="preserve"> </w:t>
      </w:r>
      <w:r w:rsidRPr="004E0B68">
        <w:rPr>
          <w:rFonts w:ascii="Arial" w:hAnsi="Arial" w:hint="cs"/>
          <w:szCs w:val="24"/>
          <w:rtl/>
        </w:rPr>
        <w:t>קיבל</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פרטי</w:t>
      </w:r>
      <w:r w:rsidRPr="004E0B68">
        <w:rPr>
          <w:rFonts w:ascii="Arial" w:hAnsi="Arial"/>
          <w:szCs w:val="24"/>
          <w:rtl/>
        </w:rPr>
        <w:t xml:space="preserve"> </w:t>
      </w:r>
      <w:r w:rsidRPr="004E0B68">
        <w:rPr>
          <w:rFonts w:ascii="Arial" w:hAnsi="Arial" w:hint="cs"/>
          <w:szCs w:val="24"/>
          <w:rtl/>
        </w:rPr>
        <w:t>העסקה</w:t>
      </w:r>
      <w:r w:rsidRPr="004E0B68">
        <w:rPr>
          <w:rFonts w:ascii="Arial" w:hAnsi="Arial"/>
          <w:szCs w:val="24"/>
          <w:rtl/>
        </w:rPr>
        <w:t xml:space="preserve"> </w:t>
      </w:r>
      <w:r w:rsidRPr="004E0B68">
        <w:rPr>
          <w:rFonts w:ascii="Arial" w:hAnsi="Arial" w:hint="cs"/>
          <w:szCs w:val="24"/>
          <w:rtl/>
        </w:rPr>
        <w:t>מהחנות</w:t>
      </w:r>
      <w:r w:rsidRPr="004E0B68">
        <w:rPr>
          <w:rFonts w:ascii="Arial" w:hAnsi="Arial"/>
          <w:szCs w:val="24"/>
          <w:rtl/>
        </w:rPr>
        <w:t xml:space="preserve">, </w:t>
      </w:r>
      <w:r w:rsidRPr="004E0B68">
        <w:rPr>
          <w:rFonts w:ascii="Arial" w:hAnsi="Arial" w:hint="cs"/>
          <w:szCs w:val="24"/>
          <w:rtl/>
        </w:rPr>
        <w:t>באחריותו</w:t>
      </w:r>
      <w:r w:rsidRPr="004E0B68">
        <w:rPr>
          <w:rFonts w:ascii="Arial" w:hAnsi="Arial"/>
          <w:szCs w:val="24"/>
          <w:rtl/>
        </w:rPr>
        <w:t xml:space="preserve"> </w:t>
      </w:r>
      <w:r w:rsidRPr="004E0B68">
        <w:rPr>
          <w:rFonts w:ascii="Arial" w:hAnsi="Arial" w:hint="cs"/>
          <w:szCs w:val="24"/>
          <w:rtl/>
        </w:rPr>
        <w:t>לתאם</w:t>
      </w:r>
      <w:r w:rsidRPr="004E0B68">
        <w:rPr>
          <w:rFonts w:ascii="Arial" w:hAnsi="Arial"/>
          <w:szCs w:val="24"/>
          <w:rtl/>
        </w:rPr>
        <w:t xml:space="preserve"> </w:t>
      </w:r>
      <w:r w:rsidRPr="004E0B68">
        <w:rPr>
          <w:rFonts w:ascii="Arial" w:hAnsi="Arial" w:hint="cs"/>
          <w:szCs w:val="24"/>
          <w:rtl/>
        </w:rPr>
        <w:t>עם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מועד</w:t>
      </w:r>
      <w:r w:rsidRPr="004E0B68">
        <w:rPr>
          <w:rFonts w:ascii="Arial" w:hAnsi="Arial"/>
          <w:szCs w:val="24"/>
          <w:rtl/>
        </w:rPr>
        <w:t xml:space="preserve"> </w:t>
      </w:r>
      <w:r w:rsidRPr="004E0B68">
        <w:rPr>
          <w:rFonts w:ascii="Arial" w:hAnsi="Arial" w:hint="cs"/>
          <w:szCs w:val="24"/>
          <w:rtl/>
        </w:rPr>
        <w:t>לאספקת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החדש</w:t>
      </w:r>
      <w:r w:rsidRPr="004E0B68">
        <w:rPr>
          <w:rFonts w:ascii="Arial" w:hAnsi="Arial"/>
          <w:szCs w:val="24"/>
          <w:rtl/>
        </w:rPr>
        <w:t xml:space="preserve"> </w:t>
      </w:r>
      <w:r w:rsidRPr="004E0B68">
        <w:rPr>
          <w:rFonts w:ascii="Arial" w:hAnsi="Arial" w:hint="cs"/>
          <w:szCs w:val="24"/>
          <w:rtl/>
        </w:rPr>
        <w:t>ולפינוי</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ו</w:t>
      </w:r>
      <w:r w:rsidRPr="004E0B68">
        <w:rPr>
          <w:rFonts w:ascii="Arial" w:hAnsi="Arial"/>
          <w:szCs w:val="24"/>
          <w:rtl/>
        </w:rPr>
        <w:t xml:space="preserve">עליו לוודא טלפונית </w:t>
      </w:r>
      <w:r w:rsidRPr="004E0B68">
        <w:rPr>
          <w:rFonts w:ascii="Arial" w:hAnsi="Arial" w:hint="cs"/>
          <w:szCs w:val="24"/>
          <w:rtl/>
        </w:rPr>
        <w:t>שברשות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החשבונית</w:t>
      </w:r>
      <w:r w:rsidRPr="004E0B68">
        <w:rPr>
          <w:rFonts w:ascii="Arial" w:hAnsi="Arial"/>
          <w:szCs w:val="24"/>
          <w:rtl/>
        </w:rPr>
        <w:t xml:space="preserve"> </w:t>
      </w:r>
      <w:r w:rsidRPr="004E0B68">
        <w:rPr>
          <w:rFonts w:ascii="Arial" w:hAnsi="Arial" w:hint="cs"/>
          <w:szCs w:val="24"/>
          <w:rtl/>
        </w:rPr>
        <w:t>והברקוד</w:t>
      </w:r>
      <w:r w:rsidRPr="004E0B68">
        <w:rPr>
          <w:rFonts w:ascii="Arial" w:hAnsi="Arial"/>
          <w:szCs w:val="24"/>
          <w:rtl/>
        </w:rPr>
        <w:t xml:space="preserve"> </w:t>
      </w:r>
      <w:r w:rsidRPr="004E0B68">
        <w:rPr>
          <w:rFonts w:ascii="Arial" w:hAnsi="Arial" w:hint="cs"/>
          <w:szCs w:val="24"/>
          <w:rtl/>
        </w:rPr>
        <w:t>שסופקו</w:t>
      </w:r>
      <w:r w:rsidRPr="004E0B68">
        <w:rPr>
          <w:rFonts w:ascii="Arial" w:hAnsi="Arial"/>
          <w:szCs w:val="24"/>
          <w:rtl/>
        </w:rPr>
        <w:t xml:space="preserve"> </w:t>
      </w:r>
      <w:r w:rsidRPr="004E0B68">
        <w:rPr>
          <w:rFonts w:ascii="Arial" w:hAnsi="Arial" w:hint="cs"/>
          <w:szCs w:val="24"/>
          <w:rtl/>
        </w:rPr>
        <w:t>לו</w:t>
      </w:r>
      <w:r w:rsidRPr="004E0B68">
        <w:rPr>
          <w:rFonts w:ascii="Arial" w:hAnsi="Arial"/>
          <w:szCs w:val="24"/>
          <w:rtl/>
        </w:rPr>
        <w:t xml:space="preserve"> </w:t>
      </w:r>
      <w:r w:rsidRPr="004E0B68">
        <w:rPr>
          <w:rFonts w:ascii="Arial" w:hAnsi="Arial" w:hint="cs"/>
          <w:szCs w:val="24"/>
          <w:rtl/>
        </w:rPr>
        <w:t>בחנות</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10</w:t>
      </w:r>
      <w:r w:rsidRPr="004E0B68">
        <w:rPr>
          <w:rFonts w:ascii="Arial" w:hAnsi="Arial"/>
          <w:szCs w:val="24"/>
          <w:rtl/>
        </w:rPr>
        <w:t>.</w:t>
      </w:r>
      <w:r w:rsidRPr="004E0B68">
        <w:rPr>
          <w:rFonts w:ascii="Arial" w:hAnsi="Arial"/>
          <w:szCs w:val="24"/>
          <w:rtl/>
        </w:rPr>
        <w:tab/>
      </w:r>
      <w:r w:rsidRPr="004E0B68">
        <w:rPr>
          <w:rFonts w:ascii="Arial" w:hAnsi="Arial" w:hint="cs"/>
          <w:szCs w:val="24"/>
          <w:rtl/>
        </w:rPr>
        <w:t>כנגד</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 xml:space="preserve">, </w:t>
      </w:r>
      <w:r w:rsidRPr="004E0B68">
        <w:rPr>
          <w:rFonts w:ascii="Arial" w:hAnsi="Arial" w:hint="cs"/>
          <w:szCs w:val="24"/>
          <w:rtl/>
        </w:rPr>
        <w:t>ישלם</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המחיר</w:t>
      </w:r>
      <w:r w:rsidRPr="004E0B68">
        <w:rPr>
          <w:rFonts w:ascii="Arial" w:hAnsi="Arial"/>
          <w:szCs w:val="24"/>
          <w:rtl/>
        </w:rPr>
        <w:t xml:space="preserve"> </w:t>
      </w:r>
      <w:r w:rsidRPr="004E0B68">
        <w:rPr>
          <w:rFonts w:ascii="Arial" w:hAnsi="Arial" w:hint="cs"/>
          <w:szCs w:val="24"/>
          <w:rtl/>
        </w:rPr>
        <w:t>שעליו</w:t>
      </w:r>
      <w:r w:rsidRPr="004E0B68">
        <w:rPr>
          <w:rFonts w:ascii="Arial" w:hAnsi="Arial"/>
          <w:szCs w:val="24"/>
          <w:rtl/>
        </w:rPr>
        <w:t xml:space="preserve"> </w:t>
      </w:r>
      <w:r w:rsidRPr="004E0B68">
        <w:rPr>
          <w:rFonts w:ascii="Arial" w:hAnsi="Arial" w:hint="cs"/>
          <w:szCs w:val="24"/>
          <w:rtl/>
        </w:rPr>
        <w:t>לשלם</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טבלת</w:t>
      </w:r>
      <w:r w:rsidRPr="004E0B68">
        <w:rPr>
          <w:rFonts w:ascii="Arial" w:hAnsi="Arial"/>
          <w:szCs w:val="24"/>
          <w:rtl/>
        </w:rPr>
        <w:t xml:space="preserve"> </w:t>
      </w:r>
      <w:r w:rsidRPr="004E0B68">
        <w:rPr>
          <w:rFonts w:ascii="Arial" w:hAnsi="Arial" w:hint="cs"/>
          <w:szCs w:val="24"/>
          <w:rtl/>
        </w:rPr>
        <w:t>המחירים</w:t>
      </w:r>
      <w:r w:rsidRPr="004E0B68">
        <w:rPr>
          <w:rFonts w:ascii="Arial" w:hAnsi="Arial"/>
          <w:szCs w:val="24"/>
          <w:rtl/>
        </w:rPr>
        <w:t xml:space="preserve"> </w:t>
      </w:r>
      <w:r w:rsidRPr="004E0B68">
        <w:rPr>
          <w:rFonts w:ascii="Arial" w:hAnsi="Arial" w:hint="cs"/>
          <w:szCs w:val="24"/>
          <w:rtl/>
        </w:rPr>
        <w:t>ויקבל</w:t>
      </w:r>
      <w:r w:rsidRPr="004E0B68">
        <w:rPr>
          <w:rFonts w:ascii="Arial" w:hAnsi="Arial"/>
          <w:szCs w:val="24"/>
          <w:rtl/>
        </w:rPr>
        <w:t xml:space="preserve"> </w:t>
      </w:r>
      <w:r w:rsidRPr="004E0B68">
        <w:rPr>
          <w:rFonts w:ascii="Arial" w:hAnsi="Arial" w:hint="cs"/>
          <w:szCs w:val="24"/>
          <w:rtl/>
        </w:rPr>
        <w:t>קבלה</w:t>
      </w:r>
      <w:r w:rsidRPr="004E0B68">
        <w:rPr>
          <w:rFonts w:ascii="Arial" w:hAnsi="Arial"/>
          <w:szCs w:val="24"/>
          <w:rtl/>
        </w:rPr>
        <w:t xml:space="preserve"> </w:t>
      </w:r>
      <w:r w:rsidRPr="004E0B68">
        <w:rPr>
          <w:rFonts w:ascii="Arial" w:hAnsi="Arial" w:hint="cs"/>
          <w:szCs w:val="24"/>
          <w:rtl/>
        </w:rPr>
        <w:t>כדין</w:t>
      </w:r>
      <w:r w:rsidRPr="004E0B68">
        <w:rPr>
          <w:rFonts w:ascii="Arial" w:hAnsi="Arial"/>
          <w:szCs w:val="24"/>
          <w:rtl/>
        </w:rPr>
        <w:t xml:space="preserve"> (בנוסף </w:t>
      </w:r>
      <w:r w:rsidRPr="004E0B68">
        <w:rPr>
          <w:rFonts w:ascii="Arial" w:hAnsi="Arial" w:hint="cs"/>
          <w:szCs w:val="24"/>
          <w:rtl/>
        </w:rPr>
        <w:t>לטופס</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w:t>
      </w:r>
      <w:r w:rsidRPr="004E0B68">
        <w:rPr>
          <w:rFonts w:ascii="Arial" w:hAnsi="Arial" w:hint="cs"/>
          <w:szCs w:val="24"/>
          <w:rtl/>
        </w:rPr>
        <w:t xml:space="preserve"> המקרר</w:t>
      </w:r>
      <w:r w:rsidRPr="004E0B68">
        <w:rPr>
          <w:rFonts w:ascii="Arial" w:hAnsi="Arial"/>
          <w:szCs w:val="24"/>
          <w:rtl/>
        </w:rPr>
        <w:t xml:space="preserve"> ינופק </w:t>
      </w:r>
      <w:r w:rsidRPr="009C1D4B">
        <w:rPr>
          <w:rFonts w:ascii="Arial" w:hAnsi="Arial"/>
          <w:szCs w:val="24"/>
          <w:rtl/>
        </w:rPr>
        <w:t>ל</w:t>
      </w:r>
      <w:r w:rsidRPr="009C1D4B">
        <w:rPr>
          <w:rFonts w:ascii="Arial" w:hAnsi="Arial" w:hint="cs"/>
          <w:szCs w:val="24"/>
          <w:rtl/>
        </w:rPr>
        <w:t>זכאי</w:t>
      </w:r>
      <w:r w:rsidRPr="009C1D4B">
        <w:rPr>
          <w:rFonts w:ascii="Arial" w:hAnsi="Arial"/>
          <w:szCs w:val="24"/>
          <w:rtl/>
        </w:rPr>
        <w:t xml:space="preserve"> </w:t>
      </w:r>
      <w:r w:rsidRPr="0016365E">
        <w:rPr>
          <w:rFonts w:ascii="Arial" w:hAnsi="Arial"/>
          <w:szCs w:val="24"/>
          <w:rtl/>
        </w:rPr>
        <w:t xml:space="preserve">תוך 40 </w:t>
      </w:r>
      <w:r w:rsidRPr="0016365E">
        <w:rPr>
          <w:rFonts w:ascii="Arial" w:hAnsi="Arial" w:hint="eastAsia"/>
          <w:szCs w:val="24"/>
          <w:rtl/>
        </w:rPr>
        <w:t>ימי</w:t>
      </w:r>
      <w:r w:rsidRPr="0016365E">
        <w:rPr>
          <w:rFonts w:ascii="Arial" w:hAnsi="Arial"/>
          <w:szCs w:val="24"/>
          <w:rtl/>
        </w:rPr>
        <w:t xml:space="preserve"> </w:t>
      </w:r>
      <w:r w:rsidRPr="0016365E">
        <w:rPr>
          <w:rFonts w:ascii="Arial" w:hAnsi="Arial" w:hint="eastAsia"/>
          <w:szCs w:val="24"/>
          <w:rtl/>
        </w:rPr>
        <w:t>עבודה</w:t>
      </w:r>
      <w:r w:rsidRPr="0016365E">
        <w:rPr>
          <w:rFonts w:ascii="Arial" w:hAnsi="Arial"/>
          <w:szCs w:val="24"/>
          <w:rtl/>
        </w:rPr>
        <w:t>,</w:t>
      </w:r>
      <w:r w:rsidRPr="009C1D4B">
        <w:rPr>
          <w:rFonts w:ascii="Arial" w:hAnsi="Arial"/>
          <w:szCs w:val="24"/>
          <w:rtl/>
        </w:rPr>
        <w:t xml:space="preserve"> </w:t>
      </w:r>
      <w:r w:rsidRPr="009C1D4B">
        <w:rPr>
          <w:rFonts w:ascii="Arial" w:hAnsi="Arial" w:hint="cs"/>
          <w:szCs w:val="24"/>
          <w:rtl/>
        </w:rPr>
        <w:t>מיום</w:t>
      </w:r>
      <w:r w:rsidRPr="009C1D4B">
        <w:rPr>
          <w:rFonts w:ascii="Arial" w:hAnsi="Arial"/>
          <w:szCs w:val="24"/>
          <w:rtl/>
        </w:rPr>
        <w:t xml:space="preserve"> </w:t>
      </w:r>
      <w:r w:rsidRPr="009C1D4B">
        <w:rPr>
          <w:rFonts w:ascii="Arial" w:hAnsi="Arial" w:hint="cs"/>
          <w:szCs w:val="24"/>
          <w:rtl/>
        </w:rPr>
        <w:t>ביצוע</w:t>
      </w:r>
      <w:r w:rsidRPr="009C1D4B">
        <w:rPr>
          <w:rFonts w:ascii="Arial" w:hAnsi="Arial"/>
          <w:szCs w:val="24"/>
          <w:rtl/>
        </w:rPr>
        <w:t xml:space="preserve"> </w:t>
      </w:r>
      <w:r w:rsidRPr="009C1D4B">
        <w:rPr>
          <w:rFonts w:ascii="Arial" w:hAnsi="Arial" w:hint="cs"/>
          <w:szCs w:val="24"/>
          <w:rtl/>
        </w:rPr>
        <w:t>התשלום</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כאמור</w:t>
      </w:r>
      <w:r w:rsidRPr="004E0B68">
        <w:rPr>
          <w:rFonts w:ascii="Arial" w:hAnsi="Arial"/>
          <w:szCs w:val="24"/>
          <w:rtl/>
        </w:rPr>
        <w:t xml:space="preserve"> </w:t>
      </w:r>
      <w:r w:rsidRPr="004E0B68">
        <w:rPr>
          <w:rFonts w:ascii="Arial" w:hAnsi="Arial" w:hint="cs"/>
          <w:szCs w:val="24"/>
          <w:rtl/>
        </w:rPr>
        <w:t>לעיל</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11.</w:t>
      </w:r>
      <w:r w:rsidRPr="004E0B68">
        <w:rPr>
          <w:rFonts w:ascii="Arial" w:hAnsi="Arial"/>
          <w:szCs w:val="24"/>
          <w:rtl/>
        </w:rPr>
        <w:tab/>
      </w:r>
      <w:r w:rsidRPr="004E0B68">
        <w:rPr>
          <w:rFonts w:ascii="Arial" w:hAnsi="Arial" w:hint="cs"/>
          <w:szCs w:val="24"/>
          <w:rtl/>
        </w:rPr>
        <w:t>בעת</w:t>
      </w:r>
      <w:r w:rsidRPr="004E0B68">
        <w:rPr>
          <w:rFonts w:ascii="Arial" w:hAnsi="Arial"/>
          <w:szCs w:val="24"/>
          <w:rtl/>
        </w:rPr>
        <w:t xml:space="preserve"> </w:t>
      </w:r>
      <w:r w:rsidRPr="004E0B68">
        <w:rPr>
          <w:rFonts w:ascii="Arial" w:hAnsi="Arial" w:hint="cs"/>
          <w:szCs w:val="24"/>
          <w:rtl/>
        </w:rPr>
        <w:t>ניפוק</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לבית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יוודא המנפק </w:t>
      </w:r>
      <w:r w:rsidRPr="004E0B68">
        <w:rPr>
          <w:rFonts w:ascii="Arial" w:hAnsi="Arial" w:hint="cs"/>
          <w:szCs w:val="24"/>
          <w:rtl/>
        </w:rPr>
        <w:t xml:space="preserve">שנפח </w:t>
      </w:r>
      <w:r w:rsidRPr="004E0B68">
        <w:rPr>
          <w:rFonts w:ascii="Arial" w:hAnsi="Arial"/>
          <w:szCs w:val="24"/>
          <w:rtl/>
        </w:rPr>
        <w:t>המקרר שבבית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עולה על 300 ליטר ושהמקרר פועל, כלומר</w:t>
      </w:r>
      <w:r w:rsidRPr="004E0B68">
        <w:rPr>
          <w:rFonts w:ascii="Arial" w:hAnsi="Arial"/>
          <w:szCs w:val="24"/>
          <w:rtl/>
        </w:rPr>
        <w:t xml:space="preserve"> </w:t>
      </w:r>
      <w:r w:rsidRPr="004E0B68">
        <w:rPr>
          <w:rFonts w:ascii="Arial" w:hAnsi="Arial" w:hint="cs"/>
          <w:szCs w:val="24"/>
          <w:rtl/>
        </w:rPr>
        <w:t>שמנוע</w:t>
      </w:r>
      <w:r w:rsidRPr="004E0B68">
        <w:rPr>
          <w:rFonts w:ascii="Arial" w:hAnsi="Arial"/>
          <w:szCs w:val="24"/>
          <w:rtl/>
        </w:rPr>
        <w:t xml:space="preserve"> המקרר עובד </w:t>
      </w:r>
      <w:r w:rsidRPr="004E0B68">
        <w:rPr>
          <w:rFonts w:ascii="Arial" w:hAnsi="Arial" w:hint="cs"/>
          <w:szCs w:val="24"/>
          <w:rtl/>
        </w:rPr>
        <w:t>לפני</w:t>
      </w:r>
      <w:r w:rsidRPr="004E0B68">
        <w:rPr>
          <w:rFonts w:ascii="Arial" w:hAnsi="Arial"/>
          <w:szCs w:val="24"/>
          <w:rtl/>
        </w:rPr>
        <w:t xml:space="preserve"> </w:t>
      </w:r>
      <w:r w:rsidRPr="004E0B68">
        <w:rPr>
          <w:rFonts w:ascii="Arial" w:hAnsi="Arial" w:hint="cs"/>
          <w:szCs w:val="24"/>
          <w:rtl/>
        </w:rPr>
        <w:t>ניתוקו</w:t>
      </w:r>
      <w:r w:rsidRPr="004E0B68">
        <w:rPr>
          <w:rFonts w:ascii="Arial" w:hAnsi="Arial"/>
          <w:szCs w:val="24"/>
          <w:rtl/>
        </w:rPr>
        <w:t xml:space="preserve"> </w:t>
      </w:r>
      <w:r w:rsidRPr="004E0B68">
        <w:rPr>
          <w:rFonts w:ascii="Arial" w:hAnsi="Arial" w:hint="cs"/>
          <w:szCs w:val="24"/>
          <w:rtl/>
        </w:rPr>
        <w:t>מהחשמל</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12.</w:t>
      </w:r>
      <w:r w:rsidRPr="004E0B68">
        <w:rPr>
          <w:rFonts w:ascii="Arial" w:hAnsi="Arial"/>
          <w:szCs w:val="24"/>
          <w:rtl/>
        </w:rPr>
        <w:tab/>
      </w:r>
      <w:r w:rsidRPr="004E0B68">
        <w:rPr>
          <w:rFonts w:ascii="Arial" w:hAnsi="Arial" w:hint="cs"/>
          <w:szCs w:val="24"/>
          <w:rtl/>
        </w:rPr>
        <w:t>המנפק</w:t>
      </w:r>
      <w:r w:rsidRPr="004E0B68">
        <w:rPr>
          <w:rFonts w:ascii="Arial" w:hAnsi="Arial"/>
          <w:szCs w:val="24"/>
          <w:rtl/>
        </w:rPr>
        <w:t xml:space="preserve"> </w:t>
      </w:r>
      <w:r w:rsidRPr="004E0B68">
        <w:rPr>
          <w:rFonts w:ascii="Arial" w:hAnsi="Arial" w:hint="cs"/>
          <w:szCs w:val="24"/>
          <w:rtl/>
        </w:rPr>
        <w:t>יחבר</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החדש</w:t>
      </w:r>
      <w:r w:rsidRPr="004E0B68">
        <w:rPr>
          <w:rFonts w:ascii="Arial" w:hAnsi="Arial"/>
          <w:szCs w:val="24"/>
          <w:rtl/>
        </w:rPr>
        <w:t xml:space="preserve"> </w:t>
      </w:r>
      <w:r w:rsidRPr="004E0B68">
        <w:rPr>
          <w:rFonts w:ascii="Arial" w:hAnsi="Arial" w:hint="cs"/>
          <w:szCs w:val="24"/>
          <w:rtl/>
        </w:rPr>
        <w:t>לחשמל</w:t>
      </w:r>
      <w:r w:rsidRPr="004E0B68">
        <w:rPr>
          <w:rFonts w:ascii="Arial" w:hAnsi="Arial"/>
          <w:szCs w:val="24"/>
          <w:rtl/>
        </w:rPr>
        <w:t xml:space="preserve"> </w:t>
      </w:r>
      <w:r w:rsidRPr="004E0B68">
        <w:rPr>
          <w:rFonts w:ascii="Arial" w:hAnsi="Arial" w:hint="cs"/>
          <w:szCs w:val="24"/>
          <w:rtl/>
        </w:rPr>
        <w:t>ויוודא</w:t>
      </w:r>
      <w:r w:rsidRPr="004E0B68">
        <w:rPr>
          <w:rFonts w:ascii="Arial" w:hAnsi="Arial"/>
          <w:szCs w:val="24"/>
          <w:rtl/>
        </w:rPr>
        <w:t xml:space="preserve"> </w:t>
      </w:r>
      <w:r w:rsidRPr="004E0B68">
        <w:rPr>
          <w:rFonts w:ascii="Arial" w:hAnsi="Arial" w:hint="cs"/>
          <w:szCs w:val="24"/>
          <w:rtl/>
        </w:rPr>
        <w:t>שהוא</w:t>
      </w:r>
      <w:r w:rsidRPr="004E0B68">
        <w:rPr>
          <w:rFonts w:ascii="Arial" w:hAnsi="Arial"/>
          <w:szCs w:val="24"/>
          <w:rtl/>
        </w:rPr>
        <w:t xml:space="preserve"> </w:t>
      </w:r>
      <w:r w:rsidRPr="004E0B68">
        <w:rPr>
          <w:rFonts w:ascii="Arial" w:hAnsi="Arial" w:hint="cs"/>
          <w:szCs w:val="24"/>
          <w:rtl/>
        </w:rPr>
        <w:t>פועל כראוי</w:t>
      </w:r>
      <w:r w:rsidRPr="004E0B68">
        <w:rPr>
          <w:rFonts w:ascii="Arial" w:hAnsi="Arial"/>
          <w:szCs w:val="24"/>
          <w:rtl/>
        </w:rPr>
        <w:t xml:space="preserve">. המנפק יקבל </w:t>
      </w:r>
      <w:r w:rsidRPr="004E0B68">
        <w:rPr>
          <w:rFonts w:ascii="Arial" w:hAnsi="Arial" w:hint="cs"/>
          <w:szCs w:val="24"/>
          <w:rtl/>
        </w:rPr>
        <w:t>מהזכאי את</w:t>
      </w:r>
      <w:r w:rsidRPr="004E0B68">
        <w:rPr>
          <w:rFonts w:ascii="Arial" w:hAnsi="Arial"/>
          <w:szCs w:val="24"/>
          <w:rtl/>
        </w:rPr>
        <w:t xml:space="preserve"> הברקוד  </w:t>
      </w:r>
      <w:r w:rsidRPr="004E0B68">
        <w:rPr>
          <w:rFonts w:ascii="Arial" w:hAnsi="Arial" w:hint="cs"/>
          <w:szCs w:val="24"/>
          <w:rtl/>
        </w:rPr>
        <w:t>שנופק לו</w:t>
      </w:r>
      <w:r w:rsidRPr="004E0B68">
        <w:rPr>
          <w:rFonts w:ascii="Arial" w:hAnsi="Arial"/>
          <w:szCs w:val="24"/>
          <w:rtl/>
        </w:rPr>
        <w:t xml:space="preserve"> בחנות</w:t>
      </w:r>
      <w:r w:rsidRPr="004E0B68">
        <w:rPr>
          <w:rFonts w:ascii="Arial" w:hAnsi="Arial" w:hint="cs"/>
          <w:szCs w:val="24"/>
          <w:rtl/>
        </w:rPr>
        <w:t xml:space="preserve"> על טופס ההזמנה,</w:t>
      </w:r>
      <w:r w:rsidRPr="004E0B68">
        <w:rPr>
          <w:rFonts w:ascii="Arial" w:hAnsi="Arial"/>
          <w:szCs w:val="24"/>
          <w:rtl/>
        </w:rPr>
        <w:t xml:space="preserve"> </w:t>
      </w:r>
      <w:r w:rsidRPr="004E0B68">
        <w:rPr>
          <w:rFonts w:ascii="Arial" w:hAnsi="Arial" w:hint="cs"/>
          <w:szCs w:val="24"/>
          <w:rtl/>
        </w:rPr>
        <w:t xml:space="preserve">ויצמיד את הברקוד </w:t>
      </w:r>
      <w:r w:rsidRPr="004E0B68">
        <w:rPr>
          <w:rFonts w:ascii="Arial" w:hAnsi="Arial"/>
          <w:szCs w:val="24"/>
          <w:rtl/>
        </w:rPr>
        <w:t xml:space="preserve">אל </w:t>
      </w:r>
      <w:r w:rsidRPr="004E0B68">
        <w:rPr>
          <w:rFonts w:ascii="Arial" w:hAnsi="Arial" w:hint="cs"/>
          <w:szCs w:val="24"/>
          <w:rtl/>
        </w:rPr>
        <w:t>הדופן</w:t>
      </w:r>
      <w:r w:rsidRPr="004E0B68">
        <w:rPr>
          <w:rFonts w:ascii="Arial" w:hAnsi="Arial"/>
          <w:szCs w:val="24"/>
          <w:rtl/>
        </w:rPr>
        <w:t xml:space="preserve"> </w:t>
      </w:r>
      <w:r w:rsidRPr="004E0B68">
        <w:rPr>
          <w:rFonts w:ascii="Arial" w:hAnsi="Arial" w:hint="cs"/>
          <w:szCs w:val="24"/>
          <w:rtl/>
        </w:rPr>
        <w:t>הפנימי</w:t>
      </w:r>
      <w:r w:rsidRPr="004E0B68">
        <w:rPr>
          <w:rFonts w:ascii="Arial" w:hAnsi="Arial"/>
          <w:szCs w:val="24"/>
          <w:rtl/>
        </w:rPr>
        <w:t xml:space="preserve"> </w:t>
      </w:r>
      <w:r w:rsidRPr="004E0B68">
        <w:rPr>
          <w:rFonts w:ascii="Arial" w:hAnsi="Arial" w:hint="cs"/>
          <w:szCs w:val="24"/>
          <w:rtl/>
        </w:rPr>
        <w:t>של</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שממול</w:t>
      </w:r>
      <w:r w:rsidRPr="004E0B68">
        <w:rPr>
          <w:rFonts w:ascii="Arial" w:hAnsi="Arial"/>
          <w:szCs w:val="24"/>
          <w:rtl/>
        </w:rPr>
        <w:t xml:space="preserve"> </w:t>
      </w:r>
      <w:r w:rsidRPr="004E0B68">
        <w:rPr>
          <w:rFonts w:ascii="Arial" w:hAnsi="Arial" w:hint="cs"/>
          <w:szCs w:val="24"/>
          <w:rtl/>
        </w:rPr>
        <w:t>לדלת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 xml:space="preserve">. </w:t>
      </w:r>
      <w:r w:rsidRPr="004E0B68">
        <w:rPr>
          <w:rFonts w:ascii="Arial" w:hAnsi="Arial" w:hint="cs"/>
          <w:szCs w:val="24"/>
          <w:rtl/>
        </w:rPr>
        <w:t>המנפק</w:t>
      </w:r>
      <w:r w:rsidRPr="004E0B68">
        <w:rPr>
          <w:rFonts w:ascii="Arial" w:hAnsi="Arial"/>
          <w:szCs w:val="24"/>
          <w:rtl/>
        </w:rPr>
        <w:t xml:space="preserve"> </w:t>
      </w:r>
      <w:r w:rsidRPr="004E0B68">
        <w:rPr>
          <w:rFonts w:ascii="Arial" w:hAnsi="Arial" w:hint="cs"/>
          <w:szCs w:val="24"/>
          <w:rtl/>
        </w:rPr>
        <w:t>יחתים</w:t>
      </w:r>
      <w:r w:rsidRPr="004E0B68">
        <w:rPr>
          <w:rFonts w:ascii="Arial" w:hAnsi="Arial"/>
          <w:szCs w:val="24"/>
          <w:rtl/>
        </w:rPr>
        <w:t xml:space="preserve"> </w:t>
      </w:r>
      <w:r w:rsidRPr="004E0B68">
        <w:rPr>
          <w:rFonts w:ascii="Arial" w:hAnsi="Arial" w:hint="cs"/>
          <w:szCs w:val="24"/>
          <w:rtl/>
        </w:rPr>
        <w:t>את</w:t>
      </w:r>
      <w:r w:rsidRPr="004E0B68">
        <w:rPr>
          <w:rFonts w:ascii="Arial" w:hAnsi="Arial"/>
          <w:szCs w:val="24"/>
          <w:rtl/>
        </w:rPr>
        <w:t xml:space="preserve"> </w:t>
      </w:r>
      <w:r w:rsidRPr="004E0B68">
        <w:rPr>
          <w:rFonts w:ascii="Arial" w:hAnsi="Arial" w:hint="cs"/>
          <w:szCs w:val="24"/>
          <w:rtl/>
        </w:rPr>
        <w:t>הזכאי</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w:t>
      </w:r>
      <w:r w:rsidRPr="004E0B68">
        <w:rPr>
          <w:rFonts w:ascii="Arial" w:hAnsi="Arial" w:hint="cs"/>
          <w:szCs w:val="24"/>
          <w:rtl/>
        </w:rPr>
        <w:t>ההזמנה</w:t>
      </w:r>
      <w:r w:rsidRPr="004E0B68">
        <w:rPr>
          <w:rFonts w:ascii="Arial" w:hAnsi="Arial"/>
          <w:szCs w:val="24"/>
          <w:rtl/>
        </w:rPr>
        <w:t xml:space="preserve"> </w:t>
      </w:r>
      <w:r w:rsidRPr="004E0B68">
        <w:rPr>
          <w:rFonts w:ascii="Arial" w:hAnsi="Arial" w:hint="cs"/>
          <w:szCs w:val="24"/>
          <w:rtl/>
        </w:rPr>
        <w:t>שנשאר</w:t>
      </w:r>
      <w:r w:rsidRPr="004E0B68">
        <w:rPr>
          <w:rFonts w:ascii="Arial" w:hAnsi="Arial"/>
          <w:szCs w:val="24"/>
          <w:rtl/>
        </w:rPr>
        <w:t xml:space="preserve"> </w:t>
      </w:r>
      <w:r w:rsidRPr="004E0B68">
        <w:rPr>
          <w:rFonts w:ascii="Arial" w:hAnsi="Arial" w:hint="cs"/>
          <w:szCs w:val="24"/>
          <w:rtl/>
        </w:rPr>
        <w:t>בידו</w:t>
      </w:r>
      <w:r w:rsidRPr="004E0B68">
        <w:rPr>
          <w:rFonts w:ascii="Arial" w:hAnsi="Arial"/>
          <w:szCs w:val="24"/>
          <w:rtl/>
        </w:rPr>
        <w:t xml:space="preserve"> של המנפק, </w:t>
      </w:r>
      <w:r w:rsidRPr="004E0B68">
        <w:rPr>
          <w:rFonts w:ascii="Arial" w:hAnsi="Arial" w:hint="cs"/>
          <w:szCs w:val="24"/>
          <w:rtl/>
        </w:rPr>
        <w:t>כאישור על</w:t>
      </w:r>
      <w:r w:rsidRPr="004E0B68">
        <w:rPr>
          <w:rFonts w:ascii="Arial" w:hAnsi="Arial"/>
          <w:szCs w:val="24"/>
          <w:rtl/>
        </w:rPr>
        <w:t xml:space="preserve"> </w:t>
      </w:r>
      <w:r w:rsidRPr="004E0B68">
        <w:rPr>
          <w:rFonts w:ascii="Arial" w:hAnsi="Arial" w:hint="cs"/>
          <w:szCs w:val="24"/>
          <w:rtl/>
        </w:rPr>
        <w:t>קבלת</w:t>
      </w:r>
      <w:r w:rsidRPr="004E0B68">
        <w:rPr>
          <w:rFonts w:ascii="Arial" w:hAnsi="Arial"/>
          <w:szCs w:val="24"/>
          <w:rtl/>
        </w:rPr>
        <w:t xml:space="preserve"> </w:t>
      </w:r>
      <w:r w:rsidRPr="004E0B68">
        <w:rPr>
          <w:rFonts w:ascii="Arial" w:hAnsi="Arial" w:hint="cs"/>
          <w:szCs w:val="24"/>
          <w:rtl/>
        </w:rPr>
        <w:t>המקרר</w:t>
      </w:r>
      <w:r w:rsidRPr="004E0B68">
        <w:rPr>
          <w:rFonts w:ascii="Arial" w:hAnsi="Arial"/>
          <w:szCs w:val="24"/>
          <w:rtl/>
        </w:rPr>
        <w:t>.</w:t>
      </w:r>
    </w:p>
    <w:p w:rsidR="003D1EF4" w:rsidRPr="004E0B68" w:rsidRDefault="003D1EF4" w:rsidP="003D1EF4">
      <w:pPr>
        <w:spacing w:line="276" w:lineRule="auto"/>
        <w:ind w:left="571"/>
        <w:jc w:val="both"/>
        <w:rPr>
          <w:rFonts w:ascii="Arial" w:hAnsi="Arial"/>
          <w:szCs w:val="24"/>
          <w:rtl/>
        </w:rPr>
      </w:pPr>
      <w:r w:rsidRPr="004E0B68">
        <w:rPr>
          <w:rFonts w:ascii="Arial" w:hAnsi="Arial" w:hint="cs"/>
          <w:szCs w:val="24"/>
          <w:rtl/>
        </w:rPr>
        <w:t>במקרה</w:t>
      </w:r>
      <w:r w:rsidRPr="004E0B68">
        <w:rPr>
          <w:rFonts w:ascii="Arial" w:hAnsi="Arial"/>
          <w:szCs w:val="24"/>
          <w:rtl/>
        </w:rPr>
        <w:t xml:space="preserve"> </w:t>
      </w:r>
      <w:r w:rsidRPr="004E0B68">
        <w:rPr>
          <w:rFonts w:ascii="Arial" w:hAnsi="Arial" w:hint="cs"/>
          <w:szCs w:val="24"/>
          <w:rtl/>
        </w:rPr>
        <w:t>שהזכאי</w:t>
      </w:r>
      <w:r w:rsidRPr="004E0B68">
        <w:rPr>
          <w:rFonts w:ascii="Arial" w:hAnsi="Arial"/>
          <w:szCs w:val="24"/>
          <w:rtl/>
        </w:rPr>
        <w:t xml:space="preserve"> הודיע על א</w:t>
      </w:r>
      <w:r w:rsidRPr="004E0B68">
        <w:rPr>
          <w:rFonts w:ascii="Arial" w:hAnsi="Arial" w:hint="cs"/>
          <w:szCs w:val="24"/>
          <w:rtl/>
        </w:rPr>
        <w:t>ובדן</w:t>
      </w:r>
      <w:r w:rsidRPr="004E0B68">
        <w:rPr>
          <w:rFonts w:ascii="Arial" w:hAnsi="Arial"/>
          <w:szCs w:val="24"/>
          <w:rtl/>
        </w:rPr>
        <w:t xml:space="preserve"> </w:t>
      </w:r>
      <w:r w:rsidRPr="004E0B68">
        <w:rPr>
          <w:rFonts w:ascii="Arial" w:hAnsi="Arial" w:hint="cs"/>
          <w:szCs w:val="24"/>
          <w:rtl/>
        </w:rPr>
        <w:t>טופס</w:t>
      </w:r>
      <w:r w:rsidRPr="004E0B68">
        <w:rPr>
          <w:rFonts w:ascii="Arial" w:hAnsi="Arial"/>
          <w:szCs w:val="24"/>
          <w:rtl/>
        </w:rPr>
        <w:t xml:space="preserve"> ההזמנה </w:t>
      </w:r>
      <w:r w:rsidRPr="004E0B68">
        <w:rPr>
          <w:rFonts w:ascii="Arial" w:hAnsi="Arial" w:hint="cs"/>
          <w:szCs w:val="24"/>
          <w:rtl/>
        </w:rPr>
        <w:t>והברקוד</w:t>
      </w:r>
      <w:r w:rsidRPr="004E0B68">
        <w:rPr>
          <w:rFonts w:ascii="Arial" w:hAnsi="Arial"/>
          <w:szCs w:val="24"/>
          <w:rtl/>
        </w:rPr>
        <w:t xml:space="preserve"> שקיבל </w:t>
      </w:r>
      <w:r w:rsidRPr="004E0B68">
        <w:rPr>
          <w:rFonts w:ascii="Arial" w:hAnsi="Arial" w:hint="cs"/>
          <w:szCs w:val="24"/>
          <w:rtl/>
        </w:rPr>
        <w:t>בעת</w:t>
      </w:r>
      <w:r w:rsidRPr="004E0B68">
        <w:rPr>
          <w:rFonts w:ascii="Arial" w:hAnsi="Arial"/>
          <w:szCs w:val="24"/>
          <w:rtl/>
        </w:rPr>
        <w:t xml:space="preserve"> הרכישה – </w:t>
      </w:r>
      <w:r w:rsidRPr="004E0B68">
        <w:rPr>
          <w:rFonts w:ascii="Arial" w:hAnsi="Arial" w:hint="cs"/>
          <w:szCs w:val="24"/>
          <w:rtl/>
        </w:rPr>
        <w:t>יפנה</w:t>
      </w:r>
      <w:r w:rsidRPr="004E0B68">
        <w:rPr>
          <w:rFonts w:ascii="Arial" w:hAnsi="Arial"/>
          <w:szCs w:val="24"/>
          <w:rtl/>
        </w:rPr>
        <w:t xml:space="preserve"> </w:t>
      </w:r>
      <w:r w:rsidRPr="004E0B68">
        <w:rPr>
          <w:rFonts w:ascii="Arial" w:hAnsi="Arial" w:hint="cs"/>
          <w:szCs w:val="24"/>
          <w:rtl/>
        </w:rPr>
        <w:t>הספק</w:t>
      </w:r>
      <w:r w:rsidRPr="004E0B68">
        <w:rPr>
          <w:rFonts w:ascii="Arial" w:hAnsi="Arial"/>
          <w:szCs w:val="24"/>
          <w:rtl/>
        </w:rPr>
        <w:t xml:space="preserve"> </w:t>
      </w:r>
      <w:r w:rsidRPr="004E0B68">
        <w:rPr>
          <w:rFonts w:ascii="Arial" w:hAnsi="Arial" w:hint="cs"/>
          <w:szCs w:val="24"/>
          <w:rtl/>
        </w:rPr>
        <w:t>אל</w:t>
      </w:r>
      <w:r w:rsidRPr="004E0B68">
        <w:rPr>
          <w:rFonts w:ascii="Arial" w:hAnsi="Arial"/>
          <w:szCs w:val="24"/>
          <w:rtl/>
        </w:rPr>
        <w:t xml:space="preserve"> </w:t>
      </w:r>
      <w:r w:rsidRPr="004E0B68">
        <w:rPr>
          <w:rFonts w:ascii="Arial" w:hAnsi="Arial" w:hint="cs"/>
          <w:szCs w:val="24"/>
          <w:rtl/>
        </w:rPr>
        <w:t>למנהל</w:t>
      </w:r>
      <w:r w:rsidRPr="004E0B68">
        <w:rPr>
          <w:rFonts w:ascii="Arial" w:hAnsi="Arial"/>
          <w:szCs w:val="24"/>
          <w:rtl/>
        </w:rPr>
        <w:t xml:space="preserve"> </w:t>
      </w:r>
      <w:r w:rsidRPr="004E0B68">
        <w:rPr>
          <w:rFonts w:ascii="Arial" w:hAnsi="Arial" w:hint="cs"/>
          <w:szCs w:val="24"/>
          <w:rtl/>
        </w:rPr>
        <w:t>הפרויקט</w:t>
      </w:r>
      <w:r w:rsidRPr="004E0B68">
        <w:rPr>
          <w:rFonts w:ascii="Arial" w:hAnsi="Arial"/>
          <w:szCs w:val="24"/>
          <w:rtl/>
        </w:rPr>
        <w:t xml:space="preserve"> </w:t>
      </w:r>
      <w:r w:rsidRPr="004E0B68">
        <w:rPr>
          <w:rFonts w:ascii="Arial" w:hAnsi="Arial" w:hint="cs"/>
          <w:szCs w:val="24"/>
          <w:rtl/>
        </w:rPr>
        <w:t>במשרד לצורך הנפקת טופס חדש</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13.</w:t>
      </w:r>
      <w:r w:rsidRPr="004E0B68">
        <w:rPr>
          <w:rFonts w:ascii="Arial" w:hAnsi="Arial"/>
          <w:szCs w:val="24"/>
          <w:rtl/>
        </w:rPr>
        <w:tab/>
      </w:r>
      <w:r w:rsidRPr="004E0B68">
        <w:rPr>
          <w:rFonts w:ascii="Arial" w:hAnsi="Arial" w:hint="cs"/>
          <w:szCs w:val="24"/>
          <w:rtl/>
        </w:rPr>
        <w:t>הזוכה יהיה האחראי הבלעדי לדאוג</w:t>
      </w:r>
      <w:r w:rsidRPr="004E0B68">
        <w:rPr>
          <w:rFonts w:ascii="Arial" w:hAnsi="Arial"/>
          <w:szCs w:val="24"/>
          <w:rtl/>
        </w:rPr>
        <w:t xml:space="preserve"> להוב</w:t>
      </w:r>
      <w:r w:rsidRPr="004E0B68">
        <w:rPr>
          <w:rFonts w:ascii="Arial" w:hAnsi="Arial" w:hint="cs"/>
          <w:szCs w:val="24"/>
          <w:rtl/>
        </w:rPr>
        <w:t>לת המקרר</w:t>
      </w:r>
      <w:r w:rsidRPr="004E0B68">
        <w:rPr>
          <w:rFonts w:ascii="Arial" w:hAnsi="Arial"/>
          <w:szCs w:val="24"/>
          <w:rtl/>
        </w:rPr>
        <w:t xml:space="preserve"> </w:t>
      </w:r>
      <w:r w:rsidRPr="004E0B68">
        <w:rPr>
          <w:rFonts w:ascii="Arial" w:hAnsi="Arial" w:hint="cs"/>
          <w:szCs w:val="24"/>
          <w:rtl/>
        </w:rPr>
        <w:t>הישן</w:t>
      </w:r>
      <w:r w:rsidRPr="004E0B68">
        <w:rPr>
          <w:rFonts w:ascii="Arial" w:hAnsi="Arial"/>
          <w:szCs w:val="24"/>
          <w:rtl/>
        </w:rPr>
        <w:t xml:space="preserve"> </w:t>
      </w:r>
      <w:r w:rsidRPr="004E0B68">
        <w:rPr>
          <w:rFonts w:ascii="Arial" w:hAnsi="Arial" w:hint="cs"/>
          <w:szCs w:val="24"/>
          <w:rtl/>
        </w:rPr>
        <w:t>שהוצא</w:t>
      </w:r>
      <w:r w:rsidRPr="004E0B68">
        <w:rPr>
          <w:rFonts w:ascii="Arial" w:hAnsi="Arial"/>
          <w:szCs w:val="24"/>
          <w:rtl/>
        </w:rPr>
        <w:t xml:space="preserve"> מבית ה</w:t>
      </w:r>
      <w:r w:rsidRPr="004E0B68">
        <w:rPr>
          <w:rFonts w:ascii="Arial" w:hAnsi="Arial" w:hint="cs"/>
          <w:szCs w:val="24"/>
          <w:rtl/>
        </w:rPr>
        <w:t>זכאי</w:t>
      </w:r>
      <w:r w:rsidRPr="004E0B68">
        <w:rPr>
          <w:rFonts w:ascii="Arial" w:hAnsi="Arial"/>
          <w:szCs w:val="24"/>
          <w:rtl/>
        </w:rPr>
        <w:t xml:space="preserve">, </w:t>
      </w:r>
      <w:r w:rsidRPr="004E0B68">
        <w:rPr>
          <w:rFonts w:ascii="Arial" w:hAnsi="Arial" w:hint="cs"/>
          <w:szCs w:val="24"/>
          <w:rtl/>
        </w:rPr>
        <w:t>לאתר</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איתו</w:t>
      </w:r>
      <w:r w:rsidRPr="004E0B68">
        <w:rPr>
          <w:rFonts w:ascii="Arial" w:hAnsi="Arial"/>
          <w:szCs w:val="24"/>
          <w:rtl/>
        </w:rPr>
        <w:t xml:space="preserve"> </w:t>
      </w:r>
      <w:r w:rsidRPr="004E0B68">
        <w:rPr>
          <w:rFonts w:ascii="Arial" w:hAnsi="Arial" w:hint="cs"/>
          <w:szCs w:val="24"/>
          <w:rtl/>
        </w:rPr>
        <w:t>התקשר.</w:t>
      </w:r>
      <w:r w:rsidRPr="004E0B68">
        <w:rPr>
          <w:rFonts w:ascii="Arial" w:hAnsi="Arial"/>
          <w:szCs w:val="24"/>
          <w:rtl/>
        </w:rPr>
        <w:t xml:space="preserve"> באתר הגריטה יוודא הזוכה כי הברקוד</w:t>
      </w:r>
      <w:r w:rsidRPr="004E0B68">
        <w:rPr>
          <w:rFonts w:ascii="Arial" w:hAnsi="Arial" w:hint="cs"/>
          <w:szCs w:val="24"/>
          <w:rtl/>
        </w:rPr>
        <w:t xml:space="preserve"> שהוצמד אליו</w:t>
      </w:r>
      <w:r w:rsidRPr="004E0B68">
        <w:rPr>
          <w:rFonts w:ascii="Arial" w:hAnsi="Arial"/>
          <w:szCs w:val="24"/>
          <w:rtl/>
        </w:rPr>
        <w:t xml:space="preserve"> נקרא.</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14.</w:t>
      </w:r>
      <w:r w:rsidRPr="004E0B68">
        <w:rPr>
          <w:rFonts w:ascii="Arial" w:hAnsi="Arial"/>
          <w:szCs w:val="24"/>
          <w:rtl/>
        </w:rPr>
        <w:tab/>
      </w:r>
      <w:r w:rsidRPr="004E0B68">
        <w:rPr>
          <w:rFonts w:ascii="Arial" w:hAnsi="Arial" w:hint="cs"/>
          <w:szCs w:val="24"/>
          <w:rtl/>
        </w:rPr>
        <w:t>הקשר</w:t>
      </w:r>
      <w:r w:rsidRPr="004E0B68">
        <w:rPr>
          <w:rFonts w:ascii="Arial" w:hAnsi="Arial"/>
          <w:szCs w:val="24"/>
          <w:rtl/>
        </w:rPr>
        <w:t xml:space="preserve"> </w:t>
      </w:r>
      <w:r w:rsidRPr="004E0B68">
        <w:rPr>
          <w:rFonts w:ascii="Arial" w:hAnsi="Arial" w:hint="cs"/>
          <w:szCs w:val="24"/>
          <w:rtl/>
        </w:rPr>
        <w:t>עם</w:t>
      </w:r>
      <w:r w:rsidRPr="004E0B68">
        <w:rPr>
          <w:rFonts w:ascii="Arial" w:hAnsi="Arial"/>
          <w:szCs w:val="24"/>
          <w:rtl/>
        </w:rPr>
        <w:t xml:space="preserve"> </w:t>
      </w:r>
      <w:r w:rsidRPr="004E0B68">
        <w:rPr>
          <w:rFonts w:ascii="Arial" w:hAnsi="Arial" w:hint="cs"/>
          <w:szCs w:val="24"/>
          <w:rtl/>
        </w:rPr>
        <w:t>אתר</w:t>
      </w:r>
      <w:r w:rsidRPr="004E0B68">
        <w:rPr>
          <w:rFonts w:ascii="Arial" w:hAnsi="Arial"/>
          <w:szCs w:val="24"/>
          <w:rtl/>
        </w:rPr>
        <w:t xml:space="preserve"> </w:t>
      </w:r>
      <w:r w:rsidRPr="004E0B68">
        <w:rPr>
          <w:rFonts w:ascii="Arial" w:hAnsi="Arial" w:hint="cs"/>
          <w:szCs w:val="24"/>
          <w:rtl/>
        </w:rPr>
        <w:t>הגריטה והפיקוח על ביצוע הגריטה</w:t>
      </w:r>
      <w:r w:rsidRPr="004E0B68">
        <w:rPr>
          <w:rFonts w:ascii="Arial" w:hAnsi="Arial"/>
          <w:szCs w:val="24"/>
          <w:rtl/>
        </w:rPr>
        <w:t xml:space="preserve"> </w:t>
      </w:r>
      <w:r w:rsidRPr="004E0B68">
        <w:rPr>
          <w:rFonts w:ascii="Arial" w:hAnsi="Arial" w:hint="cs"/>
          <w:szCs w:val="24"/>
          <w:rtl/>
        </w:rPr>
        <w:t>יהיו</w:t>
      </w:r>
      <w:r w:rsidRPr="004E0B68">
        <w:rPr>
          <w:rFonts w:ascii="Arial" w:hAnsi="Arial"/>
          <w:szCs w:val="24"/>
          <w:rtl/>
        </w:rPr>
        <w:t xml:space="preserve"> באחריות הזוכה, כולל</w:t>
      </w:r>
      <w:r w:rsidRPr="004E0B68">
        <w:rPr>
          <w:rFonts w:ascii="Arial" w:hAnsi="Arial" w:hint="cs"/>
          <w:szCs w:val="24"/>
          <w:rtl/>
        </w:rPr>
        <w:t xml:space="preserve"> הספקת</w:t>
      </w:r>
      <w:r w:rsidRPr="004E0B68">
        <w:rPr>
          <w:rFonts w:ascii="Arial" w:hAnsi="Arial"/>
          <w:szCs w:val="24"/>
          <w:rtl/>
        </w:rPr>
        <w:t xml:space="preserve"> מערכת המסוגלת </w:t>
      </w:r>
      <w:r w:rsidRPr="004E0B68">
        <w:rPr>
          <w:rFonts w:ascii="Arial" w:hAnsi="Arial" w:hint="cs"/>
          <w:szCs w:val="24"/>
          <w:rtl/>
        </w:rPr>
        <w:t>לקרוא</w:t>
      </w:r>
      <w:r w:rsidRPr="004E0B68">
        <w:rPr>
          <w:rFonts w:ascii="Arial" w:hAnsi="Arial"/>
          <w:szCs w:val="24"/>
          <w:rtl/>
        </w:rPr>
        <w:t xml:space="preserve"> את הברקוד ולהעביר את הנתונים </w:t>
      </w:r>
      <w:r w:rsidRPr="004E0B68">
        <w:rPr>
          <w:rFonts w:ascii="Arial" w:hAnsi="Arial" w:hint="cs"/>
          <w:szCs w:val="24"/>
          <w:rtl/>
        </w:rPr>
        <w:t>למערך</w:t>
      </w:r>
      <w:r w:rsidRPr="004E0B68">
        <w:rPr>
          <w:rFonts w:ascii="Arial" w:hAnsi="Arial"/>
          <w:szCs w:val="24"/>
          <w:rtl/>
        </w:rPr>
        <w:t xml:space="preserve"> </w:t>
      </w:r>
      <w:r w:rsidRPr="004E0B68">
        <w:rPr>
          <w:rFonts w:ascii="Arial" w:hAnsi="Arial" w:hint="cs"/>
          <w:szCs w:val="24"/>
          <w:rtl/>
        </w:rPr>
        <w:t>השליטה</w:t>
      </w:r>
      <w:r w:rsidRPr="004E0B68">
        <w:rPr>
          <w:rFonts w:ascii="Arial" w:hAnsi="Arial"/>
          <w:szCs w:val="24"/>
          <w:rtl/>
        </w:rPr>
        <w:t xml:space="preserve"> </w:t>
      </w:r>
      <w:r w:rsidRPr="004E0B68">
        <w:rPr>
          <w:rFonts w:ascii="Arial" w:hAnsi="Arial" w:hint="cs"/>
          <w:szCs w:val="24"/>
          <w:rtl/>
        </w:rPr>
        <w:t>במשרד</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szCs w:val="24"/>
          <w:rtl/>
        </w:rPr>
        <w:t>15.</w:t>
      </w:r>
      <w:r w:rsidRPr="004E0B68">
        <w:rPr>
          <w:rFonts w:ascii="Arial" w:hAnsi="Arial"/>
          <w:szCs w:val="24"/>
          <w:rtl/>
        </w:rPr>
        <w:tab/>
      </w:r>
      <w:r w:rsidRPr="004E0B68">
        <w:rPr>
          <w:rFonts w:ascii="Arial" w:hAnsi="Arial" w:hint="cs"/>
          <w:szCs w:val="24"/>
          <w:rtl/>
        </w:rPr>
        <w:t>במקביל</w:t>
      </w:r>
      <w:r w:rsidRPr="004E0B68">
        <w:rPr>
          <w:rFonts w:ascii="Arial" w:hAnsi="Arial"/>
          <w:szCs w:val="24"/>
          <w:rtl/>
        </w:rPr>
        <w:t xml:space="preserve"> </w:t>
      </w:r>
      <w:r w:rsidRPr="004E0B68">
        <w:rPr>
          <w:rFonts w:ascii="Arial" w:hAnsi="Arial" w:hint="cs"/>
          <w:szCs w:val="24"/>
          <w:rtl/>
        </w:rPr>
        <w:t>ל</w:t>
      </w:r>
      <w:r w:rsidRPr="004E0B68">
        <w:rPr>
          <w:rFonts w:ascii="Arial" w:hAnsi="Arial"/>
          <w:szCs w:val="24"/>
          <w:rtl/>
        </w:rPr>
        <w:t xml:space="preserve">פריקת המקרר הישן באתר הגריטה, יעביר מנהל אתר הגריטה דיווח למערכת השליטה של </w:t>
      </w:r>
      <w:r w:rsidRPr="004E0B68">
        <w:rPr>
          <w:rFonts w:ascii="Arial" w:hAnsi="Arial" w:hint="cs"/>
          <w:szCs w:val="24"/>
          <w:rtl/>
        </w:rPr>
        <w:t>המשרד</w:t>
      </w:r>
      <w:r w:rsidRPr="004E0B68">
        <w:rPr>
          <w:rFonts w:ascii="Arial" w:hAnsi="Arial"/>
          <w:szCs w:val="24"/>
          <w:rtl/>
        </w:rPr>
        <w:t xml:space="preserve"> על ידי העברת קריאת </w:t>
      </w:r>
      <w:r w:rsidRPr="004E0B68">
        <w:rPr>
          <w:rFonts w:ascii="Arial" w:hAnsi="Arial" w:hint="cs"/>
          <w:szCs w:val="24"/>
          <w:rtl/>
        </w:rPr>
        <w:t>הברקוד</w:t>
      </w:r>
      <w:r w:rsidRPr="004E0B68">
        <w:rPr>
          <w:rFonts w:ascii="Arial" w:hAnsi="Arial"/>
          <w:szCs w:val="24"/>
          <w:rtl/>
        </w:rPr>
        <w:t xml:space="preserve"> המודבק על גבי המקרר הישן</w:t>
      </w:r>
      <w:r w:rsidRPr="004E0B68">
        <w:rPr>
          <w:rFonts w:ascii="Arial" w:hAnsi="Arial" w:hint="cs"/>
          <w:szCs w:val="24"/>
          <w:rtl/>
        </w:rPr>
        <w:t xml:space="preserve"> וימסור דיווח גם לספק בדואר אלקטרוני.</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16.</w:t>
      </w:r>
      <w:r w:rsidRPr="004E0B68">
        <w:rPr>
          <w:rFonts w:ascii="Arial" w:hAnsi="Arial" w:hint="cs"/>
          <w:szCs w:val="24"/>
          <w:rtl/>
        </w:rPr>
        <w:tab/>
        <w:t>הזוכה יבצע רישום של פרטי כל מקרר מוחלף כדלהלן: שם הזכאי אצלו בוצעה ההחלפה וכתובתו, נפח המקרר המוחלף וגילו המשוער,שם היצרן והדגם. הספק יגיש נתונים אלו למשרד יחד עם החשבוניות לתשלום שיוגשו למשרד.</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ab/>
        <w:t xml:space="preserve">את הדוחות המכילים את הפרטים הללו, יעביר הזוכה למשרד על פי בקשת המשרד. </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17</w:t>
      </w:r>
      <w:r w:rsidRPr="004E0B68">
        <w:rPr>
          <w:rFonts w:ascii="Arial" w:hAnsi="Arial"/>
          <w:szCs w:val="24"/>
          <w:rtl/>
        </w:rPr>
        <w:t>.</w:t>
      </w:r>
      <w:r w:rsidRPr="004E0B68">
        <w:rPr>
          <w:rFonts w:ascii="Arial" w:hAnsi="Arial"/>
          <w:szCs w:val="24"/>
          <w:rtl/>
        </w:rPr>
        <w:tab/>
      </w:r>
      <w:r w:rsidRPr="004E0B68">
        <w:rPr>
          <w:rFonts w:ascii="Arial" w:hAnsi="Arial" w:hint="cs"/>
          <w:szCs w:val="24"/>
          <w:rtl/>
        </w:rPr>
        <w:t>הליך פירוק וגריטת</w:t>
      </w:r>
      <w:r w:rsidRPr="004E0B68">
        <w:rPr>
          <w:rFonts w:ascii="Arial" w:hAnsi="Arial"/>
          <w:szCs w:val="24"/>
          <w:rtl/>
        </w:rPr>
        <w:t xml:space="preserve"> המקררים</w:t>
      </w:r>
      <w:r w:rsidRPr="004E0B68">
        <w:rPr>
          <w:rFonts w:ascii="Arial" w:hAnsi="Arial" w:hint="cs"/>
          <w:szCs w:val="24"/>
          <w:rtl/>
        </w:rPr>
        <w:t xml:space="preserve"> הישנים</w:t>
      </w:r>
      <w:r w:rsidRPr="004E0B68">
        <w:rPr>
          <w:rFonts w:ascii="Arial" w:hAnsi="Arial"/>
          <w:szCs w:val="24"/>
          <w:rtl/>
        </w:rPr>
        <w:t xml:space="preserve"> </w:t>
      </w:r>
      <w:r w:rsidRPr="004E0B68">
        <w:rPr>
          <w:rFonts w:ascii="Arial" w:hAnsi="Arial" w:hint="cs"/>
          <w:szCs w:val="24"/>
          <w:rtl/>
        </w:rPr>
        <w:t>יבוצע</w:t>
      </w:r>
      <w:r w:rsidRPr="004E0B68">
        <w:rPr>
          <w:rFonts w:ascii="Arial" w:hAnsi="Arial"/>
          <w:szCs w:val="24"/>
          <w:rtl/>
        </w:rPr>
        <w:t xml:space="preserve"> </w:t>
      </w:r>
      <w:r w:rsidRPr="004E0B68">
        <w:rPr>
          <w:rFonts w:ascii="Arial" w:hAnsi="Arial" w:hint="cs"/>
          <w:szCs w:val="24"/>
          <w:rtl/>
        </w:rPr>
        <w:t>על</w:t>
      </w:r>
      <w:r w:rsidRPr="004E0B68">
        <w:rPr>
          <w:rFonts w:ascii="Arial" w:hAnsi="Arial"/>
          <w:szCs w:val="24"/>
          <w:rtl/>
        </w:rPr>
        <w:t xml:space="preserve"> </w:t>
      </w:r>
      <w:r w:rsidRPr="004E0B68">
        <w:rPr>
          <w:rFonts w:ascii="Arial" w:hAnsi="Arial" w:hint="cs"/>
          <w:szCs w:val="24"/>
          <w:rtl/>
        </w:rPr>
        <w:t>פי</w:t>
      </w:r>
      <w:r w:rsidRPr="004E0B68">
        <w:rPr>
          <w:rFonts w:ascii="Arial" w:hAnsi="Arial"/>
          <w:szCs w:val="24"/>
          <w:rtl/>
        </w:rPr>
        <w:t xml:space="preserve"> </w:t>
      </w:r>
      <w:r w:rsidRPr="004E0B68">
        <w:rPr>
          <w:rFonts w:ascii="Arial" w:hAnsi="Arial" w:hint="cs"/>
          <w:szCs w:val="24"/>
          <w:rtl/>
        </w:rPr>
        <w:t>נהלי</w:t>
      </w:r>
      <w:r w:rsidRPr="004E0B68">
        <w:rPr>
          <w:rFonts w:ascii="Arial" w:hAnsi="Arial"/>
          <w:szCs w:val="24"/>
          <w:rtl/>
        </w:rPr>
        <w:t xml:space="preserve"> </w:t>
      </w:r>
      <w:r w:rsidRPr="004E0B68">
        <w:rPr>
          <w:rFonts w:ascii="Arial" w:hAnsi="Arial" w:hint="cs"/>
          <w:szCs w:val="24"/>
          <w:rtl/>
        </w:rPr>
        <w:t>המשרד</w:t>
      </w:r>
      <w:r w:rsidRPr="004E0B68">
        <w:rPr>
          <w:rFonts w:ascii="Arial" w:hAnsi="Arial"/>
          <w:szCs w:val="24"/>
          <w:rtl/>
        </w:rPr>
        <w:t xml:space="preserve"> </w:t>
      </w:r>
      <w:r w:rsidRPr="004E0B68">
        <w:rPr>
          <w:rFonts w:ascii="Arial" w:hAnsi="Arial" w:hint="cs"/>
          <w:szCs w:val="24"/>
          <w:rtl/>
        </w:rPr>
        <w:t>להגנת</w:t>
      </w:r>
      <w:r w:rsidRPr="004E0B68">
        <w:rPr>
          <w:rFonts w:ascii="Arial" w:hAnsi="Arial"/>
          <w:szCs w:val="24"/>
          <w:rtl/>
        </w:rPr>
        <w:t xml:space="preserve"> </w:t>
      </w:r>
      <w:r w:rsidRPr="004E0B68">
        <w:rPr>
          <w:rFonts w:ascii="Arial" w:hAnsi="Arial" w:hint="cs"/>
          <w:szCs w:val="24"/>
          <w:rtl/>
        </w:rPr>
        <w:t>הסביבה</w:t>
      </w:r>
      <w:r w:rsidRPr="004E0B68">
        <w:rPr>
          <w:rFonts w:ascii="Arial" w:hAnsi="Arial"/>
          <w:szCs w:val="24"/>
          <w:rtl/>
        </w:rPr>
        <w:t>.</w:t>
      </w:r>
    </w:p>
    <w:p w:rsidR="003D1EF4" w:rsidRPr="004E0B68" w:rsidRDefault="003D1EF4" w:rsidP="003D1EF4">
      <w:pPr>
        <w:spacing w:line="276" w:lineRule="auto"/>
        <w:ind w:left="571" w:hanging="567"/>
        <w:jc w:val="both"/>
        <w:rPr>
          <w:rFonts w:ascii="Arial" w:hAnsi="Arial"/>
          <w:b/>
          <w:bCs/>
          <w:szCs w:val="24"/>
          <w:rtl/>
        </w:rPr>
      </w:pPr>
      <w:r w:rsidRPr="004E0B68">
        <w:rPr>
          <w:rFonts w:ascii="Arial" w:hAnsi="Arial" w:hint="cs"/>
          <w:szCs w:val="24"/>
          <w:rtl/>
        </w:rPr>
        <w:tab/>
      </w:r>
      <w:r w:rsidRPr="004E0B68">
        <w:rPr>
          <w:rFonts w:ascii="Arial" w:hAnsi="Arial" w:hint="cs"/>
          <w:b/>
          <w:bCs/>
          <w:szCs w:val="24"/>
          <w:rtl/>
        </w:rPr>
        <w:t>נהלי המשרד להגנת הסביבה וכן רשימת אתרי גריטה מצורפים למכרז זה כנספח י'ד.</w:t>
      </w:r>
    </w:p>
    <w:p w:rsidR="003D1EF4" w:rsidRPr="004E0B68" w:rsidRDefault="003D1EF4" w:rsidP="003D1EF4">
      <w:pPr>
        <w:spacing w:line="276" w:lineRule="auto"/>
        <w:ind w:left="571" w:hanging="567"/>
        <w:jc w:val="both"/>
        <w:rPr>
          <w:rFonts w:ascii="Arial" w:hAnsi="Arial"/>
          <w:szCs w:val="24"/>
          <w:rtl/>
        </w:rPr>
      </w:pPr>
      <w:r w:rsidRPr="004E0B68">
        <w:rPr>
          <w:rFonts w:ascii="Arial" w:hAnsi="Arial" w:hint="cs"/>
          <w:szCs w:val="24"/>
          <w:rtl/>
        </w:rPr>
        <w:t xml:space="preserve">18. </w:t>
      </w:r>
      <w:r w:rsidRPr="004E0B68">
        <w:rPr>
          <w:rFonts w:ascii="Arial" w:hAnsi="Arial" w:hint="cs"/>
          <w:szCs w:val="24"/>
          <w:rtl/>
        </w:rPr>
        <w:tab/>
        <w:t xml:space="preserve">היה ועקב טעות או אי הבנה, יהא סבור אדם שאינו זכאי לסבסוד של המשרד לרכישת המקרר, כי הינו זכאי לסבסוד כאמור, והטעות תתגלה רק לאחר ששילם לחנות את "סכום ההשתתפות העצמית" עבור המקרר, ידאג הזוכה לכך שהחנות תשיב לאותו אדם את כספו תוך 14 ימי עבודה. </w:t>
      </w:r>
    </w:p>
    <w:p w:rsidR="003D1EF4" w:rsidRPr="004E0B68" w:rsidRDefault="003D1EF4" w:rsidP="003D1EF4">
      <w:pPr>
        <w:spacing w:line="276" w:lineRule="auto"/>
        <w:ind w:left="180"/>
        <w:jc w:val="both"/>
        <w:rPr>
          <w:rFonts w:ascii="Arial" w:hAnsi="Arial"/>
          <w:szCs w:val="24"/>
          <w:rtl/>
        </w:rPr>
      </w:pPr>
    </w:p>
    <w:p w:rsidR="003D1EF4" w:rsidRPr="004E0B68" w:rsidRDefault="003D1EF4" w:rsidP="003D1EF4">
      <w:pPr>
        <w:spacing w:line="276" w:lineRule="auto"/>
        <w:ind w:left="180"/>
        <w:jc w:val="both"/>
        <w:rPr>
          <w:rFonts w:ascii="Arial" w:hAnsi="Arial"/>
          <w:szCs w:val="24"/>
          <w:rtl/>
        </w:rPr>
      </w:pPr>
    </w:p>
    <w:p w:rsidR="003D1EF4" w:rsidRPr="004E0B68" w:rsidRDefault="003D1EF4" w:rsidP="003D1EF4">
      <w:pPr>
        <w:spacing w:line="276" w:lineRule="auto"/>
        <w:ind w:left="180"/>
        <w:jc w:val="both"/>
        <w:rPr>
          <w:rFonts w:ascii="Arial" w:hAnsi="Arial"/>
          <w:szCs w:val="24"/>
          <w:rtl/>
        </w:rPr>
      </w:pPr>
    </w:p>
    <w:p w:rsidR="003D1EF4" w:rsidRPr="004E0B68" w:rsidRDefault="003D1EF4" w:rsidP="003D1EF4">
      <w:pPr>
        <w:bidi w:val="0"/>
        <w:rPr>
          <w:rFonts w:ascii="Arial" w:hAnsi="Arial"/>
          <w:szCs w:val="24"/>
          <w:lang w:val="en-GB"/>
        </w:rPr>
      </w:pPr>
      <w:r w:rsidRPr="004E0B68">
        <w:rPr>
          <w:rFonts w:ascii="Arial" w:hAnsi="Arial"/>
          <w:szCs w:val="24"/>
          <w:rtl/>
        </w:rPr>
        <w:br w:type="page"/>
      </w:r>
    </w:p>
    <w:p w:rsidR="003D1EF4" w:rsidRPr="004E0B68" w:rsidRDefault="003D1EF4" w:rsidP="003D1EF4">
      <w:pPr>
        <w:tabs>
          <w:tab w:val="center" w:pos="7461"/>
        </w:tabs>
        <w:spacing w:line="276" w:lineRule="auto"/>
        <w:jc w:val="center"/>
        <w:rPr>
          <w:b/>
          <w:bCs/>
          <w:szCs w:val="24"/>
          <w:u w:val="single"/>
          <w:rtl/>
        </w:rPr>
      </w:pPr>
      <w:r w:rsidRPr="004E0B68">
        <w:rPr>
          <w:rFonts w:hint="cs"/>
          <w:b/>
          <w:bCs/>
          <w:szCs w:val="24"/>
          <w:rtl/>
        </w:rPr>
        <w:lastRenderedPageBreak/>
        <w:tab/>
      </w:r>
      <w:r w:rsidRPr="004E0B68">
        <w:rPr>
          <w:rFonts w:hint="cs"/>
          <w:b/>
          <w:bCs/>
          <w:szCs w:val="24"/>
          <w:rtl/>
        </w:rPr>
        <w:tab/>
      </w:r>
      <w:r w:rsidRPr="004E0B68">
        <w:rPr>
          <w:rFonts w:hint="cs"/>
          <w:b/>
          <w:bCs/>
          <w:szCs w:val="24"/>
          <w:u w:val="single"/>
          <w:rtl/>
        </w:rPr>
        <w:t>נספח</w:t>
      </w:r>
      <w:r w:rsidRPr="004E0B68">
        <w:rPr>
          <w:b/>
          <w:bCs/>
          <w:szCs w:val="24"/>
          <w:u w:val="single"/>
          <w:rtl/>
        </w:rPr>
        <w:t xml:space="preserve"> </w:t>
      </w:r>
      <w:r w:rsidRPr="004E0B68">
        <w:rPr>
          <w:rFonts w:hint="cs"/>
          <w:b/>
          <w:bCs/>
          <w:szCs w:val="24"/>
          <w:u w:val="single"/>
          <w:rtl/>
        </w:rPr>
        <w:t>ב</w:t>
      </w:r>
      <w:r w:rsidRPr="004E0B68">
        <w:rPr>
          <w:b/>
          <w:bCs/>
          <w:szCs w:val="24"/>
          <w:u w:val="single"/>
          <w:rtl/>
        </w:rPr>
        <w:t>'</w:t>
      </w:r>
    </w:p>
    <w:p w:rsidR="003D1EF4" w:rsidRPr="004E0B68" w:rsidRDefault="003D1EF4" w:rsidP="003D1EF4">
      <w:pPr>
        <w:tabs>
          <w:tab w:val="center" w:pos="7461"/>
        </w:tabs>
        <w:spacing w:line="276" w:lineRule="auto"/>
        <w:jc w:val="both"/>
        <w:rPr>
          <w:szCs w:val="24"/>
          <w:rtl/>
        </w:rPr>
      </w:pPr>
    </w:p>
    <w:p w:rsidR="003D1EF4" w:rsidRPr="004E0B68" w:rsidRDefault="003D1EF4" w:rsidP="003D1EF4">
      <w:pPr>
        <w:pStyle w:val="3"/>
        <w:spacing w:line="276" w:lineRule="auto"/>
        <w:jc w:val="center"/>
        <w:rPr>
          <w:rFonts w:cs="David"/>
          <w:color w:val="auto"/>
          <w:szCs w:val="24"/>
          <w:u w:val="single"/>
          <w:rtl/>
        </w:rPr>
      </w:pPr>
      <w:r w:rsidRPr="004E0B68">
        <w:rPr>
          <w:rFonts w:cs="David" w:hint="cs"/>
          <w:color w:val="auto"/>
          <w:szCs w:val="24"/>
          <w:u w:val="single"/>
          <w:rtl/>
        </w:rPr>
        <w:t>הסכם שירותי</w:t>
      </w:r>
      <w:r>
        <w:rPr>
          <w:rFonts w:cs="David" w:hint="cs"/>
          <w:color w:val="auto"/>
          <w:szCs w:val="24"/>
          <w:u w:val="single"/>
          <w:rtl/>
        </w:rPr>
        <w:t>ם</w:t>
      </w:r>
      <w:r w:rsidRPr="004E0B68">
        <w:rPr>
          <w:rFonts w:cs="David"/>
          <w:color w:val="auto"/>
          <w:szCs w:val="24"/>
          <w:u w:val="single"/>
          <w:rtl/>
        </w:rPr>
        <w:t xml:space="preserve"> </w:t>
      </w:r>
    </w:p>
    <w:p w:rsidR="003D1EF4" w:rsidRPr="004E0B68" w:rsidRDefault="003D1EF4" w:rsidP="003D1EF4">
      <w:pPr>
        <w:spacing w:line="276" w:lineRule="auto"/>
        <w:jc w:val="center"/>
        <w:rPr>
          <w:b/>
          <w:bCs/>
          <w:szCs w:val="24"/>
          <w:rtl/>
        </w:rPr>
      </w:pPr>
      <w:r w:rsidRPr="004E0B68">
        <w:rPr>
          <w:b/>
          <w:bCs/>
          <w:szCs w:val="24"/>
          <w:rtl/>
        </w:rPr>
        <w:br/>
      </w:r>
      <w:r w:rsidRPr="004E0B68">
        <w:rPr>
          <w:rFonts w:hint="cs"/>
          <w:b/>
          <w:bCs/>
          <w:szCs w:val="24"/>
          <w:rtl/>
        </w:rPr>
        <w:t>מס</w:t>
      </w:r>
      <w:r w:rsidRPr="004E0B68">
        <w:rPr>
          <w:b/>
          <w:bCs/>
          <w:szCs w:val="24"/>
          <w:rtl/>
        </w:rPr>
        <w:t xml:space="preserve">' </w:t>
      </w:r>
      <w:r w:rsidRPr="004E0B68">
        <w:rPr>
          <w:rFonts w:hint="cs"/>
          <w:b/>
          <w:bCs/>
          <w:szCs w:val="24"/>
          <w:rtl/>
        </w:rPr>
        <w:t>חוזה</w:t>
      </w:r>
      <w:r w:rsidRPr="004E0B68">
        <w:rPr>
          <w:b/>
          <w:bCs/>
          <w:szCs w:val="24"/>
          <w:rtl/>
        </w:rPr>
        <w:t>:</w:t>
      </w:r>
      <w:r w:rsidRPr="004E0B68">
        <w:rPr>
          <w:rFonts w:hint="cs"/>
          <w:b/>
          <w:bCs/>
          <w:szCs w:val="24"/>
          <w:rtl/>
        </w:rPr>
        <w:t xml:space="preserve"> ________________</w:t>
      </w:r>
    </w:p>
    <w:p w:rsidR="003D1EF4" w:rsidRPr="004E0B68" w:rsidRDefault="003D1EF4" w:rsidP="003D1EF4">
      <w:pPr>
        <w:spacing w:line="276" w:lineRule="auto"/>
        <w:rPr>
          <w:szCs w:val="24"/>
          <w:rtl/>
        </w:rPr>
      </w:pPr>
    </w:p>
    <w:p w:rsidR="003D1EF4" w:rsidRPr="004E0B68" w:rsidRDefault="003D1EF4" w:rsidP="003D1EF4">
      <w:pPr>
        <w:spacing w:line="276" w:lineRule="auto"/>
        <w:jc w:val="center"/>
        <w:rPr>
          <w:szCs w:val="24"/>
          <w:rtl/>
        </w:rPr>
      </w:pPr>
      <w:r w:rsidRPr="004E0B68">
        <w:rPr>
          <w:rFonts w:hint="cs"/>
          <w:szCs w:val="24"/>
          <w:rtl/>
        </w:rPr>
        <w:t>שנעשה</w:t>
      </w:r>
      <w:r w:rsidRPr="004E0B68">
        <w:rPr>
          <w:szCs w:val="24"/>
          <w:rtl/>
        </w:rPr>
        <w:t xml:space="preserve"> </w:t>
      </w:r>
      <w:r w:rsidRPr="004E0B68">
        <w:rPr>
          <w:rFonts w:hint="cs"/>
          <w:szCs w:val="24"/>
          <w:rtl/>
        </w:rPr>
        <w:t>ונחתם</w:t>
      </w:r>
      <w:r w:rsidRPr="004E0B68">
        <w:rPr>
          <w:szCs w:val="24"/>
          <w:rtl/>
        </w:rPr>
        <w:t xml:space="preserve"> </w:t>
      </w:r>
      <w:r w:rsidRPr="004E0B68">
        <w:rPr>
          <w:rFonts w:hint="cs"/>
          <w:szCs w:val="24"/>
          <w:rtl/>
        </w:rPr>
        <w:t>בירושלים</w:t>
      </w:r>
      <w:r w:rsidRPr="004E0B68">
        <w:rPr>
          <w:szCs w:val="24"/>
          <w:rtl/>
        </w:rPr>
        <w:t xml:space="preserve">, </w:t>
      </w:r>
      <w:r w:rsidRPr="004E0B68">
        <w:rPr>
          <w:rFonts w:hint="cs"/>
          <w:szCs w:val="24"/>
          <w:rtl/>
        </w:rPr>
        <w:t>ביום</w:t>
      </w:r>
      <w:r w:rsidRPr="004E0B68">
        <w:rPr>
          <w:szCs w:val="24"/>
          <w:rtl/>
        </w:rPr>
        <w:t xml:space="preserve">_____ </w:t>
      </w:r>
      <w:r w:rsidRPr="004E0B68">
        <w:rPr>
          <w:rFonts w:hint="cs"/>
          <w:szCs w:val="24"/>
          <w:rtl/>
        </w:rPr>
        <w:t>בחודש</w:t>
      </w:r>
      <w:r w:rsidRPr="004E0B68">
        <w:rPr>
          <w:szCs w:val="24"/>
          <w:rtl/>
        </w:rPr>
        <w:t xml:space="preserve">______ </w:t>
      </w:r>
      <w:r w:rsidRPr="004E0B68">
        <w:rPr>
          <w:rFonts w:hint="cs"/>
          <w:szCs w:val="24"/>
          <w:rtl/>
        </w:rPr>
        <w:t>שנת</w:t>
      </w:r>
      <w:r w:rsidRPr="004E0B68">
        <w:rPr>
          <w:szCs w:val="24"/>
          <w:rtl/>
        </w:rPr>
        <w:t>_____</w:t>
      </w:r>
    </w:p>
    <w:p w:rsidR="003D1EF4" w:rsidRPr="004E0B68" w:rsidRDefault="003D1EF4" w:rsidP="003D1EF4">
      <w:pPr>
        <w:spacing w:line="276" w:lineRule="auto"/>
        <w:rPr>
          <w:b/>
          <w:bCs/>
          <w:szCs w:val="24"/>
          <w:rtl/>
        </w:rPr>
      </w:pPr>
    </w:p>
    <w:p w:rsidR="003D1EF4" w:rsidRPr="004E0B68" w:rsidRDefault="003D1EF4" w:rsidP="003D1EF4">
      <w:pPr>
        <w:spacing w:line="276" w:lineRule="auto"/>
        <w:jc w:val="center"/>
        <w:rPr>
          <w:b/>
          <w:bCs/>
          <w:szCs w:val="24"/>
          <w:rtl/>
        </w:rPr>
      </w:pPr>
      <w:r w:rsidRPr="004E0B68">
        <w:rPr>
          <w:rFonts w:hint="cs"/>
          <w:b/>
          <w:bCs/>
          <w:szCs w:val="24"/>
          <w:rtl/>
        </w:rPr>
        <w:t>-בין-</w:t>
      </w:r>
    </w:p>
    <w:p w:rsidR="003D1EF4" w:rsidRPr="004E0B68" w:rsidRDefault="003D1EF4" w:rsidP="003D1EF4">
      <w:pPr>
        <w:spacing w:line="276" w:lineRule="auto"/>
        <w:jc w:val="both"/>
        <w:rPr>
          <w:szCs w:val="24"/>
          <w:rtl/>
        </w:rPr>
      </w:pPr>
    </w:p>
    <w:p w:rsidR="003D1EF4" w:rsidRPr="004E0B68" w:rsidRDefault="003D1EF4" w:rsidP="003D1EF4">
      <w:pPr>
        <w:spacing w:line="276" w:lineRule="auto"/>
        <w:jc w:val="both"/>
        <w:rPr>
          <w:szCs w:val="24"/>
          <w:rtl/>
        </w:rPr>
      </w:pPr>
      <w:r w:rsidRPr="004E0B68">
        <w:rPr>
          <w:rFonts w:hint="cs"/>
          <w:szCs w:val="24"/>
          <w:rtl/>
        </w:rPr>
        <w:t>ממשלת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בשם</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משרד האנרגיה והמים</w:t>
      </w:r>
      <w:r w:rsidRPr="004E0B68">
        <w:rPr>
          <w:szCs w:val="24"/>
          <w:rtl/>
        </w:rPr>
        <w:t xml:space="preserve"> </w:t>
      </w:r>
      <w:r w:rsidRPr="004E0B68">
        <w:rPr>
          <w:rFonts w:hint="cs"/>
          <w:szCs w:val="24"/>
          <w:rtl/>
        </w:rPr>
        <w:t>המיוצג</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המנהל</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במשרד האנרגיה והמים</w:t>
      </w:r>
      <w:r w:rsidRPr="004E0B68">
        <w:rPr>
          <w:szCs w:val="24"/>
          <w:rtl/>
        </w:rPr>
        <w:t xml:space="preserve"> </w:t>
      </w:r>
      <w:r w:rsidRPr="004E0B68">
        <w:rPr>
          <w:rFonts w:hint="cs"/>
          <w:szCs w:val="24"/>
          <w:rtl/>
        </w:rPr>
        <w:t>ביחד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חשב</w:t>
      </w:r>
      <w:r w:rsidRPr="004E0B68">
        <w:rPr>
          <w:szCs w:val="24"/>
          <w:rtl/>
        </w:rPr>
        <w:t xml:space="preserve"> </w:t>
      </w:r>
      <w:r w:rsidRPr="004E0B68">
        <w:rPr>
          <w:rFonts w:hint="cs"/>
          <w:szCs w:val="24"/>
          <w:rtl/>
        </w:rPr>
        <w:t>משרד האנרגיה והמים</w:t>
      </w:r>
      <w:r w:rsidRPr="004E0B68">
        <w:rPr>
          <w:szCs w:val="24"/>
          <w:rtl/>
        </w:rPr>
        <w:t xml:space="preserve"> </w:t>
      </w:r>
      <w:r w:rsidRPr="004E0B68">
        <w:rPr>
          <w:b/>
          <w:bCs/>
          <w:szCs w:val="24"/>
          <w:rtl/>
        </w:rPr>
        <w:t>(</w:t>
      </w:r>
      <w:r w:rsidRPr="004E0B68">
        <w:rPr>
          <w:rFonts w:hint="cs"/>
          <w:b/>
          <w:bCs/>
          <w:szCs w:val="24"/>
          <w:rtl/>
        </w:rPr>
        <w:t>להלן</w:t>
      </w:r>
      <w:r w:rsidRPr="004E0B68">
        <w:rPr>
          <w:b/>
          <w:bCs/>
          <w:szCs w:val="24"/>
          <w:rtl/>
        </w:rPr>
        <w:t>-  "</w:t>
      </w:r>
      <w:r w:rsidRPr="004E0B68">
        <w:rPr>
          <w:rFonts w:hint="cs"/>
          <w:b/>
          <w:bCs/>
          <w:szCs w:val="24"/>
          <w:rtl/>
        </w:rPr>
        <w:t>המשרד</w:t>
      </w:r>
      <w:r w:rsidRPr="004E0B68">
        <w:rPr>
          <w:b/>
          <w:bCs/>
          <w:szCs w:val="24"/>
          <w:rtl/>
        </w:rPr>
        <w:t xml:space="preserve">") </w:t>
      </w:r>
    </w:p>
    <w:p w:rsidR="003D1EF4" w:rsidRPr="004E0B68" w:rsidRDefault="003D1EF4" w:rsidP="003D1EF4">
      <w:pPr>
        <w:spacing w:line="276" w:lineRule="auto"/>
        <w:rPr>
          <w:szCs w:val="24"/>
          <w:u w:val="single"/>
          <w:rtl/>
        </w:rPr>
      </w:pPr>
    </w:p>
    <w:p w:rsidR="003D1EF4" w:rsidRPr="004E0B68" w:rsidRDefault="003D1EF4" w:rsidP="003D1EF4">
      <w:pPr>
        <w:spacing w:line="276" w:lineRule="auto"/>
        <w:ind w:left="7200" w:firstLine="720"/>
        <w:rPr>
          <w:szCs w:val="24"/>
          <w:rtl/>
        </w:rPr>
      </w:pPr>
      <w:r w:rsidRPr="004E0B68">
        <w:rPr>
          <w:rFonts w:hint="cs"/>
          <w:szCs w:val="24"/>
          <w:u w:val="single"/>
          <w:rtl/>
        </w:rPr>
        <w:t>מצד</w:t>
      </w:r>
      <w:r w:rsidRPr="004E0B68">
        <w:rPr>
          <w:szCs w:val="24"/>
          <w:u w:val="single"/>
          <w:rtl/>
        </w:rPr>
        <w:t xml:space="preserve"> </w:t>
      </w:r>
      <w:r w:rsidRPr="004E0B68">
        <w:rPr>
          <w:rFonts w:hint="cs"/>
          <w:szCs w:val="24"/>
          <w:u w:val="single"/>
          <w:rtl/>
        </w:rPr>
        <w:t>אחד</w:t>
      </w:r>
      <w:r>
        <w:rPr>
          <w:rFonts w:hint="cs"/>
          <w:szCs w:val="24"/>
          <w:rtl/>
        </w:rPr>
        <w:t>;</w:t>
      </w:r>
    </w:p>
    <w:p w:rsidR="003D1EF4" w:rsidRPr="004E0B68" w:rsidRDefault="003D1EF4" w:rsidP="003D1EF4">
      <w:pPr>
        <w:spacing w:line="276" w:lineRule="auto"/>
        <w:jc w:val="right"/>
        <w:rPr>
          <w:szCs w:val="24"/>
          <w:rtl/>
        </w:rPr>
      </w:pPr>
    </w:p>
    <w:p w:rsidR="003D1EF4" w:rsidRPr="004E0B68" w:rsidRDefault="003D1EF4" w:rsidP="003D1EF4">
      <w:pPr>
        <w:spacing w:line="276" w:lineRule="auto"/>
        <w:jc w:val="center"/>
        <w:rPr>
          <w:b/>
          <w:bCs/>
          <w:szCs w:val="24"/>
          <w:rtl/>
        </w:rPr>
      </w:pPr>
      <w:r w:rsidRPr="004E0B68">
        <w:rPr>
          <w:rFonts w:hint="cs"/>
          <w:b/>
          <w:bCs/>
          <w:szCs w:val="24"/>
          <w:rtl/>
        </w:rPr>
        <w:t>-ובין-</w:t>
      </w:r>
    </w:p>
    <w:p w:rsidR="003D1EF4" w:rsidRPr="004E0B68" w:rsidRDefault="003D1EF4" w:rsidP="003D1EF4">
      <w:pPr>
        <w:spacing w:line="276" w:lineRule="auto"/>
        <w:jc w:val="center"/>
        <w:rPr>
          <w:szCs w:val="24"/>
          <w:rtl/>
        </w:rPr>
      </w:pPr>
    </w:p>
    <w:p w:rsidR="003D1EF4" w:rsidRPr="004E0B68" w:rsidRDefault="003D1EF4" w:rsidP="003D1EF4">
      <w:pPr>
        <w:spacing w:line="276" w:lineRule="auto"/>
        <w:rPr>
          <w:b/>
          <w:bCs/>
          <w:szCs w:val="24"/>
          <w:rtl/>
        </w:rPr>
      </w:pPr>
      <w:r w:rsidRPr="004E0B68">
        <w:rPr>
          <w:b/>
          <w:bCs/>
          <w:szCs w:val="24"/>
          <w:rtl/>
        </w:rPr>
        <w:t xml:space="preserve">_________________________                          </w:t>
      </w:r>
    </w:p>
    <w:p w:rsidR="003D1EF4" w:rsidRPr="004E0B68" w:rsidRDefault="003D1EF4" w:rsidP="003D1EF4">
      <w:pPr>
        <w:spacing w:line="276" w:lineRule="auto"/>
        <w:rPr>
          <w:b/>
          <w:bCs/>
          <w:szCs w:val="24"/>
          <w:rtl/>
        </w:rPr>
      </w:pPr>
      <w:r w:rsidRPr="004E0B68">
        <w:rPr>
          <w:b/>
          <w:bCs/>
          <w:szCs w:val="24"/>
          <w:rtl/>
        </w:rPr>
        <w:t>_________________________ (</w:t>
      </w:r>
      <w:r w:rsidRPr="004E0B68">
        <w:rPr>
          <w:rFonts w:hint="cs"/>
          <w:b/>
          <w:bCs/>
          <w:szCs w:val="24"/>
          <w:rtl/>
        </w:rPr>
        <w:t>להלן</w:t>
      </w:r>
      <w:r w:rsidRPr="004E0B68">
        <w:rPr>
          <w:b/>
          <w:bCs/>
          <w:szCs w:val="24"/>
          <w:rtl/>
        </w:rPr>
        <w:t xml:space="preserve"> - "</w:t>
      </w:r>
      <w:r w:rsidRPr="004E0B68">
        <w:rPr>
          <w:rFonts w:hint="cs"/>
          <w:b/>
          <w:bCs/>
          <w:szCs w:val="24"/>
          <w:rtl/>
        </w:rPr>
        <w:t>הספק</w:t>
      </w:r>
      <w:r w:rsidRPr="004E0B68">
        <w:rPr>
          <w:b/>
          <w:bCs/>
          <w:szCs w:val="24"/>
          <w:rtl/>
        </w:rPr>
        <w:t>")</w:t>
      </w:r>
    </w:p>
    <w:p w:rsidR="003D1EF4" w:rsidRPr="004E0B68" w:rsidRDefault="003D1EF4" w:rsidP="003D1EF4">
      <w:pPr>
        <w:spacing w:line="276" w:lineRule="auto"/>
        <w:ind w:left="7200"/>
        <w:rPr>
          <w:szCs w:val="24"/>
          <w:u w:val="single"/>
          <w:rtl/>
        </w:rPr>
      </w:pPr>
    </w:p>
    <w:p w:rsidR="003D1EF4" w:rsidRPr="004E0B68" w:rsidRDefault="003D1EF4" w:rsidP="003D1EF4">
      <w:pPr>
        <w:spacing w:line="276" w:lineRule="auto"/>
        <w:ind w:left="7200" w:firstLine="720"/>
        <w:rPr>
          <w:szCs w:val="24"/>
          <w:u w:val="single"/>
          <w:rtl/>
        </w:rPr>
      </w:pPr>
      <w:r w:rsidRPr="004E0B68">
        <w:rPr>
          <w:rFonts w:hint="cs"/>
          <w:szCs w:val="24"/>
          <w:u w:val="single"/>
          <w:rtl/>
        </w:rPr>
        <w:t>מצד</w:t>
      </w:r>
      <w:r w:rsidRPr="004E0B68">
        <w:rPr>
          <w:szCs w:val="24"/>
          <w:u w:val="single"/>
          <w:rtl/>
        </w:rPr>
        <w:t xml:space="preserve"> </w:t>
      </w:r>
      <w:r w:rsidRPr="004E0B68">
        <w:rPr>
          <w:rFonts w:hint="cs"/>
          <w:szCs w:val="24"/>
          <w:u w:val="single"/>
          <w:rtl/>
        </w:rPr>
        <w:t>שני</w:t>
      </w:r>
      <w:r>
        <w:rPr>
          <w:rFonts w:hint="cs"/>
          <w:szCs w:val="24"/>
          <w:u w:val="single"/>
          <w:rtl/>
        </w:rPr>
        <w:t>;</w:t>
      </w:r>
    </w:p>
    <w:p w:rsidR="003D1EF4" w:rsidRPr="004E0B68" w:rsidRDefault="003D1EF4" w:rsidP="003D1EF4">
      <w:pPr>
        <w:spacing w:line="276" w:lineRule="auto"/>
        <w:ind w:left="7200" w:firstLine="720"/>
        <w:rPr>
          <w:szCs w:val="24"/>
          <w:u w:val="single"/>
          <w:rtl/>
        </w:rPr>
      </w:pPr>
    </w:p>
    <w:p w:rsidR="003D1EF4" w:rsidRPr="004E0B68" w:rsidRDefault="003D1EF4" w:rsidP="003D1EF4">
      <w:pPr>
        <w:spacing w:line="276" w:lineRule="auto"/>
        <w:rPr>
          <w:szCs w:val="24"/>
          <w:rtl/>
        </w:rPr>
      </w:pPr>
    </w:p>
    <w:tbl>
      <w:tblPr>
        <w:bidiVisual/>
        <w:tblW w:w="0" w:type="auto"/>
        <w:tblLayout w:type="fixed"/>
        <w:tblLook w:val="04A0"/>
      </w:tblPr>
      <w:tblGrid>
        <w:gridCol w:w="1184"/>
        <w:gridCol w:w="7796"/>
      </w:tblGrid>
      <w:tr w:rsidR="003D1EF4" w:rsidRPr="004E0B68" w:rsidTr="008346D9">
        <w:tc>
          <w:tcPr>
            <w:tcW w:w="1184" w:type="dxa"/>
            <w:hideMark/>
          </w:tcPr>
          <w:p w:rsidR="003D1EF4" w:rsidRPr="004E0B68" w:rsidRDefault="003D1EF4" w:rsidP="008346D9">
            <w:pPr>
              <w:spacing w:line="276" w:lineRule="auto"/>
              <w:rPr>
                <w:szCs w:val="24"/>
              </w:rPr>
            </w:pPr>
            <w:r w:rsidRPr="004E0B68">
              <w:rPr>
                <w:rFonts w:hint="cs"/>
                <w:szCs w:val="24"/>
                <w:rtl/>
              </w:rPr>
              <w:t>הואיל</w:t>
            </w:r>
            <w:r w:rsidRPr="004E0B68">
              <w:rPr>
                <w:szCs w:val="24"/>
                <w:rtl/>
              </w:rPr>
              <w:t>:</w:t>
            </w:r>
          </w:p>
        </w:tc>
        <w:tc>
          <w:tcPr>
            <w:tcW w:w="7796" w:type="dxa"/>
            <w:hideMark/>
          </w:tcPr>
          <w:p w:rsidR="003D1EF4" w:rsidRPr="004E0B68" w:rsidRDefault="003D1EF4" w:rsidP="008346D9">
            <w:pPr>
              <w:spacing w:line="276" w:lineRule="auto"/>
              <w:jc w:val="both"/>
              <w:rPr>
                <w:szCs w:val="24"/>
              </w:rPr>
            </w:pPr>
            <w:r w:rsidRPr="004E0B68">
              <w:rPr>
                <w:rFonts w:hint="cs"/>
                <w:szCs w:val="24"/>
                <w:rtl/>
              </w:rPr>
              <w:t>והמשרד</w:t>
            </w:r>
            <w:r w:rsidRPr="004E0B68">
              <w:rPr>
                <w:szCs w:val="24"/>
                <w:rtl/>
              </w:rPr>
              <w:t xml:space="preserve"> </w:t>
            </w:r>
            <w:r w:rsidRPr="004E0B68">
              <w:rPr>
                <w:rFonts w:hint="cs"/>
                <w:szCs w:val="24"/>
                <w:rtl/>
              </w:rPr>
              <w:t>מעוניין</w:t>
            </w:r>
            <w:r w:rsidRPr="004E0B68">
              <w:rPr>
                <w:szCs w:val="24"/>
                <w:rtl/>
              </w:rPr>
              <w:t xml:space="preserve"> </w:t>
            </w:r>
            <w:r w:rsidRPr="004E0B68">
              <w:rPr>
                <w:rFonts w:hint="cs"/>
                <w:szCs w:val="24"/>
                <w:rtl/>
              </w:rPr>
              <w:t>לקבל שירותי מכירת ו</w:t>
            </w:r>
            <w:r w:rsidRPr="004E0B68">
              <w:rPr>
                <w:rFonts w:ascii="Arial" w:hAnsi="Arial" w:hint="cs"/>
                <w:b/>
                <w:bCs/>
                <w:szCs w:val="24"/>
                <w:u w:val="single"/>
                <w:rtl/>
              </w:rPr>
              <w:t>אספקת</w:t>
            </w:r>
            <w:r w:rsidRPr="004E0B68">
              <w:rPr>
                <w:rFonts w:ascii="Arial" w:hAnsi="Arial"/>
                <w:b/>
                <w:bCs/>
                <w:szCs w:val="24"/>
                <w:u w:val="single"/>
                <w:rtl/>
              </w:rPr>
              <w:t xml:space="preserve"> </w:t>
            </w:r>
            <w:r w:rsidRPr="004E0B68">
              <w:rPr>
                <w:rFonts w:ascii="Arial" w:hAnsi="Arial" w:hint="cs"/>
                <w:b/>
                <w:bCs/>
                <w:szCs w:val="24"/>
                <w:u w:val="single"/>
                <w:rtl/>
              </w:rPr>
              <w:t>מקררים חדשים ויעילים אנרגטית ומסירת מקררים לגריטה,</w:t>
            </w:r>
            <w:r w:rsidRPr="004E0B68">
              <w:rPr>
                <w:rFonts w:ascii="Arial" w:hAnsi="Arial" w:hint="cs"/>
                <w:b/>
                <w:bCs/>
                <w:szCs w:val="24"/>
                <w:rtl/>
              </w:rPr>
              <w:t xml:space="preserve"> </w:t>
            </w:r>
            <w:r w:rsidRPr="004E0B68">
              <w:rPr>
                <w:rFonts w:hint="cs"/>
                <w:szCs w:val="24"/>
                <w:rtl/>
              </w:rPr>
              <w:t>כמפורט</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ובנספחיו, ובעיקר במכרז ובמפרט (להלן: "</w:t>
            </w:r>
            <w:r w:rsidRPr="004E0B68">
              <w:rPr>
                <w:rFonts w:hint="cs"/>
                <w:b/>
                <w:bCs/>
                <w:szCs w:val="24"/>
                <w:rtl/>
              </w:rPr>
              <w:t>השירותים</w:t>
            </w:r>
            <w:r w:rsidRPr="004E0B68">
              <w:rPr>
                <w:rFonts w:hint="cs"/>
                <w:szCs w:val="24"/>
                <w:rtl/>
              </w:rPr>
              <w:t>")</w:t>
            </w:r>
            <w:r w:rsidRPr="004E0B68">
              <w:rPr>
                <w:szCs w:val="24"/>
                <w:rtl/>
              </w:rPr>
              <w:t>;</w:t>
            </w:r>
          </w:p>
        </w:tc>
      </w:tr>
      <w:tr w:rsidR="003D1EF4" w:rsidRPr="004E0B68" w:rsidTr="008346D9">
        <w:tc>
          <w:tcPr>
            <w:tcW w:w="1184" w:type="dxa"/>
          </w:tcPr>
          <w:p w:rsidR="003D1EF4" w:rsidRPr="004E0B68" w:rsidRDefault="003D1EF4" w:rsidP="008346D9">
            <w:pPr>
              <w:spacing w:line="276" w:lineRule="auto"/>
              <w:rPr>
                <w:szCs w:val="24"/>
              </w:rPr>
            </w:pPr>
          </w:p>
        </w:tc>
        <w:tc>
          <w:tcPr>
            <w:tcW w:w="7796" w:type="dxa"/>
          </w:tcPr>
          <w:p w:rsidR="003D1EF4" w:rsidRPr="004E0B68" w:rsidRDefault="003D1EF4" w:rsidP="008346D9">
            <w:pPr>
              <w:spacing w:line="276" w:lineRule="auto"/>
              <w:jc w:val="both"/>
              <w:rPr>
                <w:szCs w:val="24"/>
              </w:rPr>
            </w:pPr>
          </w:p>
        </w:tc>
      </w:tr>
      <w:tr w:rsidR="003D1EF4" w:rsidRPr="004E0B68" w:rsidTr="008346D9">
        <w:tc>
          <w:tcPr>
            <w:tcW w:w="1184" w:type="dxa"/>
            <w:hideMark/>
          </w:tcPr>
          <w:p w:rsidR="003D1EF4" w:rsidRPr="004E0B68" w:rsidRDefault="003D1EF4" w:rsidP="008346D9">
            <w:pPr>
              <w:spacing w:line="276" w:lineRule="auto"/>
              <w:rPr>
                <w:szCs w:val="24"/>
              </w:rPr>
            </w:pPr>
            <w:r w:rsidRPr="004E0B68">
              <w:rPr>
                <w:rFonts w:hint="cs"/>
                <w:szCs w:val="24"/>
                <w:rtl/>
              </w:rPr>
              <w:t>והואיל</w:t>
            </w:r>
            <w:r w:rsidRPr="004E0B68">
              <w:rPr>
                <w:szCs w:val="24"/>
                <w:rtl/>
              </w:rPr>
              <w:t>:</w:t>
            </w:r>
          </w:p>
        </w:tc>
        <w:tc>
          <w:tcPr>
            <w:tcW w:w="7796" w:type="dxa"/>
            <w:hideMark/>
          </w:tcPr>
          <w:p w:rsidR="003D1EF4" w:rsidRPr="004E0B68" w:rsidRDefault="003D1EF4" w:rsidP="008346D9">
            <w:pPr>
              <w:spacing w:line="276" w:lineRule="auto"/>
              <w:jc w:val="both"/>
              <w:rPr>
                <w:szCs w:val="24"/>
              </w:rPr>
            </w:pPr>
            <w:r w:rsidRPr="004E0B68">
              <w:rPr>
                <w:rFonts w:hint="cs"/>
                <w:szCs w:val="24"/>
                <w:rtl/>
              </w:rPr>
              <w:t>והספק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יבואן,</w:t>
            </w:r>
            <w:r w:rsidRPr="004E0B68">
              <w:rPr>
                <w:szCs w:val="24"/>
                <w:rtl/>
              </w:rPr>
              <w:t xml:space="preserve"> </w:t>
            </w:r>
            <w:r w:rsidRPr="004E0B68">
              <w:rPr>
                <w:rFonts w:hint="cs"/>
                <w:szCs w:val="24"/>
                <w:rtl/>
              </w:rPr>
              <w:t>יצרן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מקררים</w:t>
            </w:r>
            <w:r w:rsidRPr="004E0B68">
              <w:rPr>
                <w:szCs w:val="24"/>
                <w:rtl/>
              </w:rPr>
              <w:t xml:space="preserve">, </w:t>
            </w:r>
            <w:r w:rsidRPr="004E0B68">
              <w:rPr>
                <w:rFonts w:hint="cs"/>
                <w:szCs w:val="24"/>
                <w:rtl/>
              </w:rPr>
              <w:t>ויש</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הידע</w:t>
            </w:r>
            <w:r w:rsidRPr="004E0B68">
              <w:rPr>
                <w:szCs w:val="24"/>
                <w:rtl/>
              </w:rPr>
              <w:t xml:space="preserve"> </w:t>
            </w:r>
            <w:r w:rsidRPr="004E0B68">
              <w:rPr>
                <w:rFonts w:hint="cs"/>
                <w:szCs w:val="24"/>
                <w:rtl/>
              </w:rPr>
              <w:t>והמיומנות</w:t>
            </w:r>
            <w:r w:rsidRPr="004E0B68">
              <w:rPr>
                <w:szCs w:val="24"/>
                <w:rtl/>
              </w:rPr>
              <w:t xml:space="preserve"> </w:t>
            </w:r>
            <w:r w:rsidRPr="004E0B68">
              <w:rPr>
                <w:rFonts w:hint="cs"/>
                <w:szCs w:val="24"/>
                <w:rtl/>
              </w:rPr>
              <w:t>לבצע</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באופן</w:t>
            </w:r>
            <w:r w:rsidRPr="004E0B68">
              <w:rPr>
                <w:szCs w:val="24"/>
                <w:rtl/>
              </w:rPr>
              <w:t xml:space="preserve">, </w:t>
            </w:r>
            <w:r w:rsidRPr="004E0B68">
              <w:rPr>
                <w:rFonts w:hint="cs"/>
                <w:szCs w:val="24"/>
                <w:rtl/>
              </w:rPr>
              <w:t>במועדים</w:t>
            </w:r>
            <w:r w:rsidRPr="004E0B68">
              <w:rPr>
                <w:szCs w:val="24"/>
                <w:rtl/>
              </w:rPr>
              <w:t xml:space="preserve"> </w:t>
            </w:r>
            <w:r w:rsidRPr="004E0B68">
              <w:rPr>
                <w:rFonts w:hint="cs"/>
                <w:szCs w:val="24"/>
                <w:rtl/>
              </w:rPr>
              <w:t>ובתנאים</w:t>
            </w:r>
            <w:r w:rsidRPr="004E0B68">
              <w:rPr>
                <w:szCs w:val="24"/>
                <w:rtl/>
              </w:rPr>
              <w:t xml:space="preserve"> </w:t>
            </w:r>
            <w:r w:rsidRPr="004E0B68">
              <w:rPr>
                <w:rFonts w:hint="cs"/>
                <w:szCs w:val="24"/>
                <w:rtl/>
              </w:rPr>
              <w:t>המפורטים</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 וכי כל המידע שמסר בהצעתו הינו נכון מדויק; והספק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נמצא</w:t>
            </w:r>
            <w:r w:rsidRPr="004E0B68">
              <w:rPr>
                <w:szCs w:val="24"/>
                <w:rtl/>
              </w:rPr>
              <w:t xml:space="preserve"> </w:t>
            </w:r>
            <w:r w:rsidRPr="004E0B68">
              <w:rPr>
                <w:rFonts w:hint="cs"/>
                <w:szCs w:val="24"/>
                <w:rtl/>
              </w:rPr>
              <w:t>בניגוד</w:t>
            </w:r>
            <w:r w:rsidRPr="004E0B68">
              <w:rPr>
                <w:szCs w:val="24"/>
                <w:rtl/>
              </w:rPr>
              <w:t xml:space="preserve"> </w:t>
            </w:r>
            <w:r w:rsidRPr="004E0B68">
              <w:rPr>
                <w:rFonts w:hint="cs"/>
                <w:szCs w:val="24"/>
                <w:rtl/>
              </w:rPr>
              <w:t>עניינים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יעשה</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עבודתו</w:t>
            </w:r>
            <w:r w:rsidRPr="004E0B68">
              <w:rPr>
                <w:szCs w:val="24"/>
                <w:rtl/>
              </w:rPr>
              <w:t xml:space="preserve"> </w:t>
            </w:r>
            <w:r w:rsidRPr="004E0B68">
              <w:rPr>
                <w:rFonts w:hint="cs"/>
                <w:szCs w:val="24"/>
                <w:rtl/>
              </w:rPr>
              <w:t>ביושר,</w:t>
            </w:r>
            <w:r w:rsidRPr="004E0B68">
              <w:rPr>
                <w:szCs w:val="24"/>
                <w:rtl/>
              </w:rPr>
              <w:t xml:space="preserve"> </w:t>
            </w:r>
            <w:r w:rsidRPr="004E0B68">
              <w:rPr>
                <w:rFonts w:hint="cs"/>
                <w:szCs w:val="24"/>
                <w:rtl/>
              </w:rPr>
              <w:t>הגינות</w:t>
            </w:r>
            <w:r w:rsidRPr="004E0B68">
              <w:rPr>
                <w:szCs w:val="24"/>
                <w:rtl/>
              </w:rPr>
              <w:t xml:space="preserve"> </w:t>
            </w:r>
            <w:r w:rsidRPr="004E0B68">
              <w:rPr>
                <w:rFonts w:hint="cs"/>
                <w:szCs w:val="24"/>
                <w:rtl/>
              </w:rPr>
              <w:t>ומקצועיות.</w:t>
            </w:r>
          </w:p>
        </w:tc>
      </w:tr>
      <w:tr w:rsidR="003D1EF4" w:rsidRPr="004E0B68" w:rsidTr="008346D9">
        <w:tc>
          <w:tcPr>
            <w:tcW w:w="1184" w:type="dxa"/>
          </w:tcPr>
          <w:p w:rsidR="003D1EF4" w:rsidRPr="004E0B68" w:rsidRDefault="003D1EF4" w:rsidP="008346D9">
            <w:pPr>
              <w:spacing w:line="276" w:lineRule="auto"/>
              <w:rPr>
                <w:szCs w:val="24"/>
              </w:rPr>
            </w:pPr>
          </w:p>
        </w:tc>
        <w:tc>
          <w:tcPr>
            <w:tcW w:w="7796" w:type="dxa"/>
          </w:tcPr>
          <w:p w:rsidR="003D1EF4" w:rsidRPr="004E0B68" w:rsidRDefault="003D1EF4" w:rsidP="008346D9">
            <w:pPr>
              <w:spacing w:line="276" w:lineRule="auto"/>
              <w:jc w:val="both"/>
              <w:rPr>
                <w:szCs w:val="24"/>
              </w:rPr>
            </w:pPr>
          </w:p>
        </w:tc>
      </w:tr>
      <w:tr w:rsidR="003D1EF4" w:rsidRPr="004E0B68" w:rsidTr="008346D9">
        <w:tc>
          <w:tcPr>
            <w:tcW w:w="1184" w:type="dxa"/>
            <w:hideMark/>
          </w:tcPr>
          <w:p w:rsidR="003D1EF4" w:rsidRPr="004E0B68" w:rsidRDefault="003D1EF4" w:rsidP="008346D9">
            <w:pPr>
              <w:spacing w:line="276" w:lineRule="auto"/>
              <w:rPr>
                <w:szCs w:val="24"/>
              </w:rPr>
            </w:pPr>
            <w:r w:rsidRPr="004E0B68">
              <w:rPr>
                <w:rFonts w:hint="cs"/>
                <w:szCs w:val="24"/>
                <w:rtl/>
              </w:rPr>
              <w:t>והואיל</w:t>
            </w:r>
            <w:r w:rsidRPr="004E0B68">
              <w:rPr>
                <w:szCs w:val="24"/>
                <w:rtl/>
              </w:rPr>
              <w:t>:</w:t>
            </w:r>
          </w:p>
        </w:tc>
        <w:tc>
          <w:tcPr>
            <w:tcW w:w="7796" w:type="dxa"/>
            <w:hideMark/>
          </w:tcPr>
          <w:p w:rsidR="003D1EF4" w:rsidRPr="004E0B68" w:rsidRDefault="003D1EF4" w:rsidP="008346D9">
            <w:pPr>
              <w:spacing w:line="276" w:lineRule="auto"/>
              <w:jc w:val="both"/>
              <w:rPr>
                <w:szCs w:val="24"/>
              </w:rPr>
            </w:pPr>
            <w:r w:rsidRPr="004E0B68">
              <w:rPr>
                <w:rFonts w:hint="cs"/>
                <w:szCs w:val="24"/>
                <w:rtl/>
              </w:rPr>
              <w:t>והספק</w:t>
            </w:r>
            <w:r w:rsidRPr="004E0B68">
              <w:rPr>
                <w:szCs w:val="24"/>
                <w:rtl/>
              </w:rPr>
              <w:t xml:space="preserve"> </w:t>
            </w:r>
            <w:r w:rsidRPr="004E0B68">
              <w:rPr>
                <w:rFonts w:hint="cs"/>
                <w:szCs w:val="24"/>
                <w:rtl/>
              </w:rPr>
              <w:t>נבחר</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מכרז</w:t>
            </w:r>
            <w:r w:rsidRPr="004E0B68">
              <w:rPr>
                <w:szCs w:val="24"/>
                <w:rtl/>
              </w:rPr>
              <w:t xml:space="preserve"> </w:t>
            </w:r>
            <w:r w:rsidRPr="004E0B68">
              <w:rPr>
                <w:rFonts w:hint="cs"/>
                <w:szCs w:val="24"/>
                <w:rtl/>
              </w:rPr>
              <w:t>פומבי</w:t>
            </w:r>
            <w:r w:rsidRPr="004E0B68">
              <w:rPr>
                <w:szCs w:val="24"/>
                <w:rtl/>
              </w:rPr>
              <w:t xml:space="preserve"> </w:t>
            </w:r>
            <w:r w:rsidRPr="004E0B68">
              <w:rPr>
                <w:rFonts w:hint="cs"/>
                <w:szCs w:val="24"/>
                <w:rtl/>
              </w:rPr>
              <w:t>14/12 של המשרד. המכרז</w:t>
            </w:r>
            <w:r w:rsidRPr="004E0B68">
              <w:rPr>
                <w:szCs w:val="24"/>
                <w:rtl/>
              </w:rPr>
              <w:t xml:space="preserve"> </w:t>
            </w:r>
            <w:r w:rsidRPr="004E0B68">
              <w:rPr>
                <w:rFonts w:hint="cs"/>
                <w:szCs w:val="24"/>
                <w:rtl/>
              </w:rPr>
              <w:t>והמפרט</w:t>
            </w:r>
            <w:r w:rsidRPr="004E0B68">
              <w:rPr>
                <w:szCs w:val="24"/>
                <w:rtl/>
              </w:rPr>
              <w:t xml:space="preserve"> </w:t>
            </w:r>
            <w:r w:rsidRPr="004E0B68">
              <w:rPr>
                <w:rFonts w:hint="cs"/>
                <w:szCs w:val="24"/>
                <w:rtl/>
              </w:rPr>
              <w:t>שצורף</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מצ</w:t>
            </w:r>
            <w:r w:rsidRPr="004E0B68">
              <w:rPr>
                <w:szCs w:val="24"/>
                <w:rtl/>
              </w:rPr>
              <w:t>"</w:t>
            </w:r>
            <w:r w:rsidRPr="004E0B68">
              <w:rPr>
                <w:rFonts w:hint="cs"/>
                <w:szCs w:val="24"/>
                <w:rtl/>
              </w:rPr>
              <w:t>ב</w:t>
            </w:r>
            <w:r w:rsidRPr="004E0B68">
              <w:rPr>
                <w:szCs w:val="24"/>
                <w:rtl/>
              </w:rPr>
              <w:t xml:space="preserve"> </w:t>
            </w:r>
            <w:r w:rsidRPr="004E0B68">
              <w:rPr>
                <w:rFonts w:hint="cs"/>
                <w:szCs w:val="24"/>
                <w:rtl/>
              </w:rPr>
              <w:t>כנספח</w:t>
            </w:r>
            <w:r w:rsidRPr="004E0B68">
              <w:rPr>
                <w:szCs w:val="24"/>
                <w:rtl/>
              </w:rPr>
              <w:t xml:space="preserve"> </w:t>
            </w:r>
            <w:r w:rsidRPr="004E0B68">
              <w:rPr>
                <w:rFonts w:hint="cs"/>
                <w:szCs w:val="24"/>
                <w:rtl/>
              </w:rPr>
              <w:t>א</w:t>
            </w:r>
            <w:r w:rsidRPr="004E0B68">
              <w:rPr>
                <w:szCs w:val="24"/>
                <w:rtl/>
              </w:rPr>
              <w:t xml:space="preserve">' </w:t>
            </w:r>
            <w:r w:rsidRPr="004E0B68">
              <w:rPr>
                <w:rFonts w:hint="cs"/>
                <w:szCs w:val="24"/>
                <w:rtl/>
              </w:rPr>
              <w:t>ומהווים</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נפרד</w:t>
            </w:r>
            <w:r w:rsidRPr="004E0B68">
              <w:rPr>
                <w:szCs w:val="24"/>
                <w:rtl/>
              </w:rPr>
              <w:t xml:space="preserve"> </w:t>
            </w:r>
            <w:r w:rsidRPr="004E0B68">
              <w:rPr>
                <w:rFonts w:hint="cs"/>
                <w:szCs w:val="24"/>
                <w:rtl/>
              </w:rPr>
              <w:t>מהסכם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והצעת</w:t>
            </w:r>
            <w:r w:rsidRPr="004E0B68">
              <w:rPr>
                <w:szCs w:val="24"/>
                <w:rtl/>
              </w:rPr>
              <w:t xml:space="preserve"> </w:t>
            </w:r>
            <w:r w:rsidRPr="004E0B68">
              <w:rPr>
                <w:rFonts w:hint="cs"/>
                <w:szCs w:val="24"/>
                <w:rtl/>
              </w:rPr>
              <w:t>הזוכה</w:t>
            </w:r>
            <w:r w:rsidRPr="004E0B68">
              <w:rPr>
                <w:szCs w:val="24"/>
                <w:rtl/>
              </w:rPr>
              <w:t xml:space="preserve"> </w:t>
            </w:r>
            <w:r w:rsidRPr="004E0B68">
              <w:rPr>
                <w:rFonts w:hint="cs"/>
                <w:szCs w:val="24"/>
                <w:rtl/>
              </w:rPr>
              <w:t>מצ</w:t>
            </w:r>
            <w:r w:rsidRPr="004E0B68">
              <w:rPr>
                <w:szCs w:val="24"/>
                <w:rtl/>
              </w:rPr>
              <w:t>"</w:t>
            </w:r>
            <w:r w:rsidRPr="004E0B68">
              <w:rPr>
                <w:rFonts w:hint="cs"/>
                <w:szCs w:val="24"/>
                <w:rtl/>
              </w:rPr>
              <w:t>ב</w:t>
            </w:r>
            <w:r w:rsidRPr="004E0B68">
              <w:rPr>
                <w:szCs w:val="24"/>
                <w:rtl/>
              </w:rPr>
              <w:t xml:space="preserve"> </w:t>
            </w:r>
            <w:r w:rsidRPr="004E0B68">
              <w:rPr>
                <w:rFonts w:hint="cs"/>
                <w:szCs w:val="24"/>
                <w:rtl/>
              </w:rPr>
              <w:t>כנספח ב'</w:t>
            </w:r>
            <w:r w:rsidRPr="004E0B68">
              <w:rPr>
                <w:szCs w:val="24"/>
                <w:rtl/>
              </w:rPr>
              <w:t>;</w:t>
            </w:r>
          </w:p>
        </w:tc>
      </w:tr>
      <w:tr w:rsidR="003D1EF4" w:rsidRPr="004E0B68" w:rsidTr="008346D9">
        <w:tc>
          <w:tcPr>
            <w:tcW w:w="1184" w:type="dxa"/>
          </w:tcPr>
          <w:p w:rsidR="003D1EF4" w:rsidRPr="004E0B68" w:rsidRDefault="003D1EF4" w:rsidP="008346D9">
            <w:pPr>
              <w:spacing w:line="276" w:lineRule="auto"/>
              <w:rPr>
                <w:szCs w:val="24"/>
              </w:rPr>
            </w:pPr>
          </w:p>
        </w:tc>
        <w:tc>
          <w:tcPr>
            <w:tcW w:w="7796" w:type="dxa"/>
          </w:tcPr>
          <w:p w:rsidR="003D1EF4" w:rsidRPr="004E0B68" w:rsidRDefault="003D1EF4" w:rsidP="008346D9">
            <w:pPr>
              <w:spacing w:line="276" w:lineRule="auto"/>
              <w:jc w:val="both"/>
              <w:rPr>
                <w:szCs w:val="24"/>
              </w:rPr>
            </w:pPr>
          </w:p>
        </w:tc>
      </w:tr>
      <w:tr w:rsidR="003D1EF4" w:rsidRPr="004E0B68" w:rsidTr="008346D9">
        <w:tc>
          <w:tcPr>
            <w:tcW w:w="1184" w:type="dxa"/>
            <w:hideMark/>
          </w:tcPr>
          <w:p w:rsidR="003D1EF4" w:rsidRPr="004E0B68" w:rsidRDefault="003D1EF4" w:rsidP="008346D9">
            <w:pPr>
              <w:spacing w:line="276" w:lineRule="auto"/>
              <w:rPr>
                <w:szCs w:val="24"/>
              </w:rPr>
            </w:pPr>
            <w:r w:rsidRPr="004E0B68">
              <w:rPr>
                <w:rFonts w:hint="cs"/>
                <w:szCs w:val="24"/>
                <w:rtl/>
              </w:rPr>
              <w:t>והואיל</w:t>
            </w:r>
            <w:r w:rsidRPr="004E0B68">
              <w:rPr>
                <w:szCs w:val="24"/>
                <w:rtl/>
              </w:rPr>
              <w:t>:</w:t>
            </w:r>
          </w:p>
        </w:tc>
        <w:tc>
          <w:tcPr>
            <w:tcW w:w="7796" w:type="dxa"/>
            <w:hideMark/>
          </w:tcPr>
          <w:p w:rsidR="003D1EF4" w:rsidRPr="004E0B68" w:rsidRDefault="003D1EF4" w:rsidP="008346D9">
            <w:pPr>
              <w:spacing w:line="276" w:lineRule="auto"/>
              <w:jc w:val="both"/>
              <w:rPr>
                <w:szCs w:val="24"/>
              </w:rPr>
            </w:pPr>
            <w:r w:rsidRPr="004E0B68">
              <w:rPr>
                <w:rFonts w:hint="cs"/>
                <w:szCs w:val="24"/>
                <w:rtl/>
              </w:rPr>
              <w:t>ושני</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החליטו</w:t>
            </w:r>
            <w:r w:rsidRPr="004E0B68">
              <w:rPr>
                <w:szCs w:val="24"/>
                <w:rtl/>
              </w:rPr>
              <w:t xml:space="preserve"> </w:t>
            </w:r>
            <w:r w:rsidRPr="004E0B68">
              <w:rPr>
                <w:rFonts w:hint="cs"/>
                <w:szCs w:val="24"/>
                <w:rtl/>
              </w:rPr>
              <w:t>לבצע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הנהוגים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למעביד</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כאשר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פועל</w:t>
            </w:r>
            <w:r w:rsidRPr="004E0B68">
              <w:rPr>
                <w:szCs w:val="24"/>
                <w:rtl/>
              </w:rPr>
              <w:t xml:space="preserve"> </w:t>
            </w:r>
            <w:r w:rsidRPr="004E0B68">
              <w:rPr>
                <w:rFonts w:hint="cs"/>
                <w:szCs w:val="24"/>
                <w:rtl/>
              </w:rPr>
              <w:t>כקבלן</w:t>
            </w:r>
            <w:r w:rsidRPr="004E0B68">
              <w:rPr>
                <w:szCs w:val="24"/>
                <w:rtl/>
              </w:rPr>
              <w:t xml:space="preserve"> </w:t>
            </w:r>
            <w:r w:rsidRPr="004E0B68">
              <w:rPr>
                <w:rFonts w:hint="cs"/>
                <w:szCs w:val="24"/>
                <w:rtl/>
              </w:rPr>
              <w:t>עצמאי</w:t>
            </w:r>
            <w:r w:rsidRPr="004E0B68">
              <w:rPr>
                <w:szCs w:val="24"/>
                <w:rtl/>
              </w:rPr>
              <w:t xml:space="preserve">, </w:t>
            </w:r>
            <w:r w:rsidRPr="004E0B68">
              <w:rPr>
                <w:rFonts w:hint="cs"/>
                <w:szCs w:val="24"/>
                <w:rtl/>
              </w:rPr>
              <w:t>ומקבל</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 את התמורה</w:t>
            </w:r>
            <w:r w:rsidRPr="004E0B68">
              <w:rPr>
                <w:szCs w:val="24"/>
                <w:rtl/>
              </w:rPr>
              <w:t xml:space="preserve"> </w:t>
            </w:r>
            <w:r w:rsidRPr="004E0B68">
              <w:rPr>
                <w:rFonts w:hint="cs"/>
                <w:szCs w:val="24"/>
                <w:rtl/>
              </w:rPr>
              <w:t>מיוחד המפורטת במכרז ונספחיו, בהתאם</w:t>
            </w:r>
            <w:r w:rsidRPr="004E0B68">
              <w:rPr>
                <w:szCs w:val="24"/>
                <w:rtl/>
              </w:rPr>
              <w:t xml:space="preserve"> </w:t>
            </w:r>
            <w:r w:rsidRPr="004E0B68">
              <w:rPr>
                <w:rFonts w:hint="cs"/>
                <w:szCs w:val="24"/>
                <w:rtl/>
              </w:rPr>
              <w:t>למעמדו</w:t>
            </w:r>
            <w:r w:rsidRPr="004E0B68">
              <w:rPr>
                <w:szCs w:val="24"/>
                <w:rtl/>
              </w:rPr>
              <w:t xml:space="preserve"> </w:t>
            </w:r>
            <w:r w:rsidRPr="004E0B68">
              <w:rPr>
                <w:rFonts w:hint="cs"/>
                <w:szCs w:val="24"/>
                <w:rtl/>
              </w:rPr>
              <w:t>כספק</w:t>
            </w:r>
            <w:r w:rsidRPr="004E0B68">
              <w:rPr>
                <w:szCs w:val="24"/>
                <w:rtl/>
              </w:rPr>
              <w:t xml:space="preserve"> </w:t>
            </w:r>
            <w:r w:rsidRPr="004E0B68">
              <w:rPr>
                <w:rFonts w:hint="cs"/>
                <w:szCs w:val="24"/>
                <w:rtl/>
              </w:rPr>
              <w:t>עצמאי</w:t>
            </w:r>
            <w:r w:rsidRPr="004E0B68">
              <w:rPr>
                <w:szCs w:val="24"/>
                <w:rtl/>
              </w:rPr>
              <w:t>;</w:t>
            </w:r>
          </w:p>
        </w:tc>
      </w:tr>
      <w:tr w:rsidR="003D1EF4" w:rsidRPr="004E0B68" w:rsidTr="008346D9">
        <w:tc>
          <w:tcPr>
            <w:tcW w:w="1184" w:type="dxa"/>
          </w:tcPr>
          <w:p w:rsidR="003D1EF4" w:rsidRPr="004E0B68" w:rsidRDefault="003D1EF4" w:rsidP="008346D9">
            <w:pPr>
              <w:spacing w:line="276" w:lineRule="auto"/>
              <w:rPr>
                <w:szCs w:val="24"/>
              </w:rPr>
            </w:pPr>
          </w:p>
        </w:tc>
        <w:tc>
          <w:tcPr>
            <w:tcW w:w="7796" w:type="dxa"/>
          </w:tcPr>
          <w:p w:rsidR="003D1EF4" w:rsidRPr="004E0B68" w:rsidRDefault="003D1EF4" w:rsidP="008346D9">
            <w:pPr>
              <w:spacing w:line="276" w:lineRule="auto"/>
              <w:jc w:val="both"/>
              <w:rPr>
                <w:szCs w:val="24"/>
              </w:rPr>
            </w:pPr>
          </w:p>
        </w:tc>
      </w:tr>
      <w:tr w:rsidR="003D1EF4" w:rsidRPr="004E0B68" w:rsidTr="008346D9">
        <w:tc>
          <w:tcPr>
            <w:tcW w:w="1184" w:type="dxa"/>
            <w:hideMark/>
          </w:tcPr>
          <w:p w:rsidR="003D1EF4" w:rsidRPr="004E0B68" w:rsidRDefault="003D1EF4" w:rsidP="008346D9">
            <w:pPr>
              <w:spacing w:line="276" w:lineRule="auto"/>
              <w:rPr>
                <w:szCs w:val="24"/>
              </w:rPr>
            </w:pPr>
            <w:r w:rsidRPr="004E0B68">
              <w:rPr>
                <w:rFonts w:hint="cs"/>
                <w:szCs w:val="24"/>
                <w:rtl/>
              </w:rPr>
              <w:t>והואיל</w:t>
            </w:r>
            <w:r w:rsidRPr="004E0B68">
              <w:rPr>
                <w:szCs w:val="24"/>
                <w:rtl/>
              </w:rPr>
              <w:t>:</w:t>
            </w:r>
          </w:p>
        </w:tc>
        <w:tc>
          <w:tcPr>
            <w:tcW w:w="7796" w:type="dxa"/>
            <w:hideMark/>
          </w:tcPr>
          <w:p w:rsidR="003D1EF4" w:rsidRPr="004E0B68" w:rsidRDefault="003D1EF4" w:rsidP="008346D9">
            <w:pPr>
              <w:spacing w:line="276" w:lineRule="auto"/>
              <w:jc w:val="both"/>
              <w:rPr>
                <w:szCs w:val="24"/>
              </w:rPr>
            </w:pPr>
            <w:r w:rsidRPr="004E0B68">
              <w:rPr>
                <w:rFonts w:hint="cs"/>
                <w:szCs w:val="24"/>
                <w:rtl/>
              </w:rPr>
              <w:t>והמשרד</w:t>
            </w:r>
            <w:r w:rsidRPr="004E0B68">
              <w:rPr>
                <w:szCs w:val="24"/>
                <w:rtl/>
              </w:rPr>
              <w:t xml:space="preserve"> </w:t>
            </w:r>
            <w:r w:rsidRPr="004E0B68">
              <w:rPr>
                <w:rFonts w:hint="cs"/>
                <w:szCs w:val="24"/>
                <w:rtl/>
              </w:rPr>
              <w:t>מסכים</w:t>
            </w:r>
            <w:r w:rsidRPr="004E0B68">
              <w:rPr>
                <w:szCs w:val="24"/>
                <w:rtl/>
              </w:rPr>
              <w:t xml:space="preserve"> </w:t>
            </w:r>
            <w:r w:rsidRPr="004E0B68">
              <w:rPr>
                <w:rFonts w:hint="cs"/>
                <w:szCs w:val="24"/>
                <w:rtl/>
              </w:rPr>
              <w:t>למסור</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בסיס</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המתחייב</w:t>
            </w:r>
            <w:r w:rsidRPr="004E0B68">
              <w:rPr>
                <w:szCs w:val="24"/>
                <w:rtl/>
              </w:rPr>
              <w:t xml:space="preserve"> </w:t>
            </w:r>
            <w:r w:rsidRPr="004E0B68">
              <w:rPr>
                <w:rFonts w:hint="cs"/>
                <w:szCs w:val="24"/>
                <w:rtl/>
              </w:rPr>
              <w:t>והמשתמע</w:t>
            </w:r>
            <w:r w:rsidRPr="004E0B68">
              <w:rPr>
                <w:szCs w:val="24"/>
                <w:rtl/>
              </w:rPr>
              <w:t xml:space="preserve"> </w:t>
            </w:r>
            <w:r w:rsidRPr="004E0B68">
              <w:rPr>
                <w:rFonts w:hint="cs"/>
                <w:szCs w:val="24"/>
                <w:rtl/>
              </w:rPr>
              <w:t>מכך</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הזכויות</w:t>
            </w:r>
            <w:r w:rsidRPr="004E0B68">
              <w:rPr>
                <w:szCs w:val="24"/>
                <w:rtl/>
              </w:rPr>
              <w:t xml:space="preserve"> </w:t>
            </w:r>
            <w:r w:rsidRPr="004E0B68">
              <w:rPr>
                <w:rFonts w:hint="cs"/>
                <w:szCs w:val="24"/>
                <w:rtl/>
              </w:rPr>
              <w:t>והחובות</w:t>
            </w:r>
            <w:r w:rsidRPr="004E0B68">
              <w:rPr>
                <w:szCs w:val="24"/>
                <w:rtl/>
              </w:rPr>
              <w:t xml:space="preserve"> </w:t>
            </w:r>
            <w:r w:rsidRPr="004E0B68">
              <w:rPr>
                <w:rFonts w:hint="cs"/>
                <w:szCs w:val="24"/>
                <w:rtl/>
              </w:rPr>
              <w:t>ההדדיות</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לאור</w:t>
            </w:r>
            <w:r w:rsidRPr="004E0B68">
              <w:rPr>
                <w:szCs w:val="24"/>
                <w:rtl/>
              </w:rPr>
              <w:t xml:space="preserve"> </w:t>
            </w:r>
            <w:r w:rsidRPr="004E0B68">
              <w:rPr>
                <w:rFonts w:hint="cs"/>
                <w:szCs w:val="24"/>
                <w:rtl/>
              </w:rPr>
              <w:t>אופי</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שיש</w:t>
            </w:r>
            <w:r w:rsidRPr="004E0B68">
              <w:rPr>
                <w:szCs w:val="24"/>
                <w:rtl/>
              </w:rPr>
              <w:t xml:space="preserve"> </w:t>
            </w:r>
            <w:r w:rsidRPr="004E0B68">
              <w:rPr>
                <w:rFonts w:hint="cs"/>
                <w:szCs w:val="24"/>
                <w:rtl/>
              </w:rPr>
              <w:t>לתת</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ויתר</w:t>
            </w:r>
            <w:r w:rsidRPr="004E0B68">
              <w:rPr>
                <w:szCs w:val="24"/>
                <w:rtl/>
              </w:rPr>
              <w:t xml:space="preserve"> </w:t>
            </w:r>
            <w:r w:rsidRPr="004E0B68">
              <w:rPr>
                <w:rFonts w:hint="cs"/>
                <w:szCs w:val="24"/>
                <w:rtl/>
              </w:rPr>
              <w:t>התנאים</w:t>
            </w:r>
            <w:r w:rsidRPr="004E0B68">
              <w:rPr>
                <w:szCs w:val="24"/>
                <w:rtl/>
              </w:rPr>
              <w:t xml:space="preserve"> </w:t>
            </w:r>
            <w:r w:rsidRPr="004E0B68">
              <w:rPr>
                <w:rFonts w:hint="cs"/>
                <w:szCs w:val="24"/>
                <w:rtl/>
              </w:rPr>
              <w:t>הכרוכים</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שאינם</w:t>
            </w:r>
            <w:r w:rsidRPr="004E0B68">
              <w:rPr>
                <w:szCs w:val="24"/>
                <w:rtl/>
              </w:rPr>
              <w:t xml:space="preserve"> </w:t>
            </w:r>
            <w:r w:rsidRPr="004E0B68">
              <w:rPr>
                <w:rFonts w:hint="cs"/>
                <w:szCs w:val="24"/>
                <w:rtl/>
              </w:rPr>
              <w:t>הולמים</w:t>
            </w:r>
            <w:r w:rsidRPr="004E0B68">
              <w:rPr>
                <w:szCs w:val="24"/>
                <w:rtl/>
              </w:rPr>
              <w:t xml:space="preserve"> </w:t>
            </w:r>
            <w:r w:rsidRPr="004E0B68">
              <w:rPr>
                <w:rFonts w:hint="cs"/>
                <w:szCs w:val="24"/>
                <w:rtl/>
              </w:rPr>
              <w:t>התקשרות</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ומעביד</w:t>
            </w:r>
            <w:r w:rsidRPr="004E0B68">
              <w:rPr>
                <w:szCs w:val="24"/>
                <w:rtl/>
              </w:rPr>
              <w:t>;</w:t>
            </w:r>
          </w:p>
        </w:tc>
      </w:tr>
    </w:tbl>
    <w:p w:rsidR="003D1EF4" w:rsidRPr="004E0B68" w:rsidRDefault="003D1EF4" w:rsidP="003D1EF4">
      <w:pPr>
        <w:spacing w:line="276" w:lineRule="auto"/>
        <w:rPr>
          <w:b/>
          <w:bCs/>
          <w:szCs w:val="24"/>
          <w:rtl/>
        </w:rPr>
      </w:pPr>
    </w:p>
    <w:p w:rsidR="003D1EF4" w:rsidRPr="004E0B68" w:rsidRDefault="003D1EF4" w:rsidP="003D1EF4">
      <w:pPr>
        <w:spacing w:line="276" w:lineRule="auto"/>
        <w:ind w:left="708" w:hanging="708"/>
        <w:jc w:val="center"/>
        <w:rPr>
          <w:b/>
          <w:bCs/>
          <w:szCs w:val="24"/>
          <w:rtl/>
        </w:rPr>
      </w:pPr>
      <w:r w:rsidRPr="004E0B68">
        <w:rPr>
          <w:rFonts w:hint="cs"/>
          <w:b/>
          <w:bCs/>
          <w:szCs w:val="24"/>
          <w:rtl/>
        </w:rPr>
        <w:t>לפיכך</w:t>
      </w:r>
      <w:r w:rsidRPr="004E0B68">
        <w:rPr>
          <w:b/>
          <w:bCs/>
          <w:szCs w:val="24"/>
          <w:rtl/>
        </w:rPr>
        <w:t xml:space="preserve"> </w:t>
      </w:r>
      <w:r w:rsidRPr="004E0B68">
        <w:rPr>
          <w:rFonts w:hint="cs"/>
          <w:b/>
          <w:bCs/>
          <w:szCs w:val="24"/>
          <w:rtl/>
        </w:rPr>
        <w:t>הוסכם הוצהר</w:t>
      </w:r>
      <w:r w:rsidRPr="004E0B68">
        <w:rPr>
          <w:b/>
          <w:bCs/>
          <w:szCs w:val="24"/>
          <w:rtl/>
        </w:rPr>
        <w:t xml:space="preserve"> </w:t>
      </w:r>
      <w:r w:rsidRPr="004E0B68">
        <w:rPr>
          <w:rFonts w:hint="cs"/>
          <w:b/>
          <w:bCs/>
          <w:szCs w:val="24"/>
          <w:rtl/>
        </w:rPr>
        <w:t>והותנה</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הצדדים</w:t>
      </w:r>
      <w:r w:rsidRPr="004E0B68">
        <w:rPr>
          <w:b/>
          <w:bCs/>
          <w:szCs w:val="24"/>
          <w:rtl/>
        </w:rPr>
        <w:t xml:space="preserve"> </w:t>
      </w:r>
      <w:r w:rsidRPr="004E0B68">
        <w:rPr>
          <w:rFonts w:hint="cs"/>
          <w:b/>
          <w:bCs/>
          <w:szCs w:val="24"/>
          <w:rtl/>
        </w:rPr>
        <w:t>כדלקמן</w:t>
      </w:r>
      <w:r w:rsidRPr="004E0B68">
        <w:rPr>
          <w:b/>
          <w:bCs/>
          <w:szCs w:val="24"/>
          <w:rtl/>
        </w:rPr>
        <w:t>:</w:t>
      </w:r>
    </w:p>
    <w:p w:rsidR="003D1EF4" w:rsidRPr="004E0B68" w:rsidRDefault="003D1EF4" w:rsidP="003D1EF4">
      <w:pPr>
        <w:spacing w:line="276" w:lineRule="auto"/>
        <w:ind w:right="567"/>
        <w:rPr>
          <w:szCs w:val="24"/>
          <w:rtl/>
        </w:rPr>
      </w:pPr>
    </w:p>
    <w:p w:rsidR="003D1EF4" w:rsidRPr="004E0B68" w:rsidRDefault="003D1EF4" w:rsidP="003D1EF4">
      <w:pPr>
        <w:spacing w:line="276" w:lineRule="auto"/>
        <w:ind w:right="567"/>
        <w:rPr>
          <w:szCs w:val="24"/>
          <w:rtl/>
        </w:rPr>
      </w:pPr>
    </w:p>
    <w:p w:rsidR="003D1EF4" w:rsidRPr="004E0B68" w:rsidRDefault="003D1EF4" w:rsidP="003D1EF4">
      <w:pPr>
        <w:spacing w:line="276" w:lineRule="auto"/>
        <w:ind w:right="567"/>
        <w:rPr>
          <w:szCs w:val="24"/>
          <w:rtl/>
        </w:rPr>
      </w:pPr>
    </w:p>
    <w:p w:rsidR="003D1EF4" w:rsidRPr="004E0B68" w:rsidRDefault="003D1EF4" w:rsidP="003D1EF4">
      <w:pPr>
        <w:numPr>
          <w:ilvl w:val="0"/>
          <w:numId w:val="5"/>
        </w:numPr>
        <w:spacing w:line="276" w:lineRule="auto"/>
        <w:ind w:right="0"/>
        <w:rPr>
          <w:b/>
          <w:bCs/>
          <w:szCs w:val="24"/>
          <w:u w:val="single"/>
        </w:rPr>
      </w:pPr>
      <w:r w:rsidRPr="004E0B68">
        <w:rPr>
          <w:rFonts w:hint="cs"/>
          <w:b/>
          <w:bCs/>
          <w:szCs w:val="24"/>
          <w:u w:val="single"/>
          <w:rtl/>
        </w:rPr>
        <w:lastRenderedPageBreak/>
        <w:t>מבוא</w:t>
      </w:r>
      <w:r w:rsidRPr="004E0B68">
        <w:rPr>
          <w:b/>
          <w:bCs/>
          <w:szCs w:val="24"/>
          <w:u w:val="single"/>
          <w:rtl/>
        </w:rPr>
        <w:t xml:space="preserve">, </w:t>
      </w:r>
      <w:r w:rsidRPr="004E0B68">
        <w:rPr>
          <w:rFonts w:hint="cs"/>
          <w:b/>
          <w:bCs/>
          <w:szCs w:val="24"/>
          <w:u w:val="single"/>
          <w:rtl/>
        </w:rPr>
        <w:t>נספחים</w:t>
      </w:r>
      <w:r w:rsidRPr="004E0B68">
        <w:rPr>
          <w:b/>
          <w:bCs/>
          <w:szCs w:val="24"/>
          <w:u w:val="single"/>
          <w:rtl/>
        </w:rPr>
        <w:t xml:space="preserve"> </w:t>
      </w:r>
      <w:r w:rsidRPr="004E0B68">
        <w:rPr>
          <w:rFonts w:hint="cs"/>
          <w:b/>
          <w:bCs/>
          <w:szCs w:val="24"/>
          <w:u w:val="single"/>
          <w:rtl/>
        </w:rPr>
        <w:t>ופרשנות</w:t>
      </w:r>
    </w:p>
    <w:p w:rsidR="003D1EF4" w:rsidRPr="004E0B68" w:rsidRDefault="003D1EF4" w:rsidP="003D1EF4">
      <w:pPr>
        <w:spacing w:line="276" w:lineRule="auto"/>
        <w:ind w:left="567"/>
        <w:rPr>
          <w:b/>
          <w:bCs/>
          <w:szCs w:val="24"/>
          <w:u w:val="single"/>
        </w:rPr>
      </w:pPr>
    </w:p>
    <w:p w:rsidR="003D1EF4" w:rsidRPr="004E0B68" w:rsidRDefault="003D1EF4" w:rsidP="003D1EF4">
      <w:pPr>
        <w:numPr>
          <w:ilvl w:val="1"/>
          <w:numId w:val="5"/>
        </w:numPr>
        <w:spacing w:line="276" w:lineRule="auto"/>
        <w:ind w:right="0"/>
        <w:jc w:val="both"/>
        <w:rPr>
          <w:szCs w:val="24"/>
          <w:u w:val="single"/>
        </w:rPr>
      </w:pPr>
      <w:r w:rsidRPr="004E0B68">
        <w:rPr>
          <w:rFonts w:hint="cs"/>
          <w:szCs w:val="24"/>
          <w:rtl/>
        </w:rPr>
        <w:t>המבוא</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מהווה</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נפרד</w:t>
      </w:r>
      <w:r w:rsidRPr="004E0B68">
        <w:rPr>
          <w:szCs w:val="24"/>
          <w:rtl/>
        </w:rPr>
        <w:t xml:space="preserve"> </w:t>
      </w:r>
      <w:r w:rsidRPr="004E0B68">
        <w:rPr>
          <w:rFonts w:hint="cs"/>
          <w:szCs w:val="24"/>
          <w:rtl/>
        </w:rPr>
        <w:t>ממנו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סתירה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גופו</w:t>
      </w:r>
      <w:r w:rsidRPr="004E0B68">
        <w:rPr>
          <w:szCs w:val="24"/>
          <w:rtl/>
        </w:rPr>
        <w:t xml:space="preserve"> </w:t>
      </w:r>
      <w:r w:rsidRPr="004E0B68">
        <w:rPr>
          <w:rFonts w:hint="cs"/>
          <w:szCs w:val="24"/>
          <w:rtl/>
        </w:rPr>
        <w:t>לבין</w:t>
      </w:r>
      <w:r w:rsidRPr="004E0B68">
        <w:rPr>
          <w:szCs w:val="24"/>
          <w:rtl/>
        </w:rPr>
        <w:t xml:space="preserve"> </w:t>
      </w:r>
      <w:r w:rsidRPr="004E0B68">
        <w:rPr>
          <w:rFonts w:hint="cs"/>
          <w:szCs w:val="24"/>
          <w:rtl/>
        </w:rPr>
        <w:t>נספחיו</w:t>
      </w:r>
      <w:r w:rsidRPr="004E0B68">
        <w:rPr>
          <w:szCs w:val="24"/>
          <w:rtl/>
        </w:rPr>
        <w:t xml:space="preserve">, </w:t>
      </w:r>
      <w:r w:rsidRPr="004E0B68">
        <w:rPr>
          <w:rFonts w:hint="cs"/>
          <w:szCs w:val="24"/>
          <w:rtl/>
        </w:rPr>
        <w:t>הוראת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גופו</w:t>
      </w:r>
      <w:r w:rsidRPr="004E0B68">
        <w:rPr>
          <w:szCs w:val="24"/>
          <w:rtl/>
        </w:rPr>
        <w:t xml:space="preserve"> </w:t>
      </w:r>
      <w:r w:rsidRPr="004E0B68">
        <w:rPr>
          <w:rFonts w:hint="cs"/>
          <w:szCs w:val="24"/>
          <w:rtl/>
        </w:rPr>
        <w:t>עדיפות</w:t>
      </w:r>
      <w:r w:rsidRPr="004E0B68">
        <w:rPr>
          <w:szCs w:val="24"/>
          <w:rtl/>
        </w:rPr>
        <w:t>.</w:t>
      </w:r>
    </w:p>
    <w:p w:rsidR="003D1EF4" w:rsidRPr="004E0B68" w:rsidRDefault="003D1EF4" w:rsidP="003D1EF4">
      <w:pPr>
        <w:numPr>
          <w:ilvl w:val="1"/>
          <w:numId w:val="5"/>
        </w:numPr>
        <w:spacing w:line="276" w:lineRule="auto"/>
        <w:ind w:right="0"/>
        <w:jc w:val="both"/>
        <w:rPr>
          <w:szCs w:val="24"/>
          <w:u w:val="single"/>
        </w:rPr>
      </w:pPr>
      <w:r w:rsidRPr="004E0B68">
        <w:rPr>
          <w:rFonts w:hint="cs"/>
          <w:szCs w:val="24"/>
          <w:rtl/>
        </w:rPr>
        <w:t>כותרות</w:t>
      </w:r>
      <w:r w:rsidRPr="004E0B68">
        <w:rPr>
          <w:szCs w:val="24"/>
          <w:rtl/>
        </w:rPr>
        <w:t xml:space="preserve"> </w:t>
      </w:r>
      <w:r w:rsidRPr="004E0B68">
        <w:rPr>
          <w:rFonts w:hint="cs"/>
          <w:szCs w:val="24"/>
          <w:rtl/>
        </w:rPr>
        <w:t>הסעיפים</w:t>
      </w:r>
      <w:r w:rsidRPr="004E0B68">
        <w:rPr>
          <w:szCs w:val="24"/>
          <w:rtl/>
        </w:rPr>
        <w:t xml:space="preserve"> </w:t>
      </w:r>
      <w:r w:rsidRPr="004E0B68">
        <w:rPr>
          <w:rFonts w:hint="cs"/>
          <w:szCs w:val="24"/>
          <w:rtl/>
        </w:rPr>
        <w:t>הן</w:t>
      </w:r>
      <w:r w:rsidRPr="004E0B68">
        <w:rPr>
          <w:szCs w:val="24"/>
          <w:rtl/>
        </w:rPr>
        <w:t xml:space="preserve"> </w:t>
      </w:r>
      <w:r w:rsidRPr="004E0B68">
        <w:rPr>
          <w:rFonts w:hint="cs"/>
          <w:szCs w:val="24"/>
          <w:rtl/>
        </w:rPr>
        <w:t>לצרכי</w:t>
      </w:r>
      <w:r w:rsidRPr="004E0B68">
        <w:rPr>
          <w:szCs w:val="24"/>
          <w:rtl/>
        </w:rPr>
        <w:t xml:space="preserve"> </w:t>
      </w:r>
      <w:r w:rsidRPr="004E0B68">
        <w:rPr>
          <w:rFonts w:hint="cs"/>
          <w:szCs w:val="24"/>
          <w:rtl/>
        </w:rPr>
        <w:t>נוחות</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ואין</w:t>
      </w:r>
      <w:r w:rsidRPr="004E0B68">
        <w:rPr>
          <w:szCs w:val="24"/>
          <w:rtl/>
        </w:rPr>
        <w:t xml:space="preserve"> </w:t>
      </w:r>
      <w:r w:rsidRPr="004E0B68">
        <w:rPr>
          <w:rFonts w:hint="cs"/>
          <w:szCs w:val="24"/>
          <w:rtl/>
        </w:rPr>
        <w:t>בהן</w:t>
      </w:r>
      <w:r w:rsidRPr="004E0B68">
        <w:rPr>
          <w:szCs w:val="24"/>
          <w:rtl/>
        </w:rPr>
        <w:t xml:space="preserve"> </w:t>
      </w:r>
      <w:r w:rsidRPr="004E0B68">
        <w:rPr>
          <w:rFonts w:hint="cs"/>
          <w:szCs w:val="24"/>
          <w:rtl/>
        </w:rPr>
        <w:t>כדי</w:t>
      </w:r>
      <w:r w:rsidRPr="004E0B68">
        <w:rPr>
          <w:szCs w:val="24"/>
          <w:rtl/>
        </w:rPr>
        <w:t xml:space="preserve"> </w:t>
      </w:r>
      <w:r w:rsidRPr="004E0B68">
        <w:rPr>
          <w:rFonts w:hint="cs"/>
          <w:szCs w:val="24"/>
          <w:rtl/>
        </w:rPr>
        <w:t>ללמד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פרשנות</w:t>
      </w:r>
      <w:r w:rsidRPr="004E0B68">
        <w:rPr>
          <w:szCs w:val="24"/>
          <w:rtl/>
        </w:rPr>
        <w:t xml:space="preserve"> </w:t>
      </w:r>
      <w:r w:rsidRPr="004E0B68">
        <w:rPr>
          <w:rFonts w:hint="cs"/>
          <w:szCs w:val="24"/>
          <w:rtl/>
        </w:rPr>
        <w:t>ההסכם</w:t>
      </w:r>
      <w:r w:rsidRPr="004E0B68">
        <w:rPr>
          <w:szCs w:val="24"/>
          <w:rtl/>
        </w:rPr>
        <w:t>.</w:t>
      </w:r>
    </w:p>
    <w:p w:rsidR="003D1EF4" w:rsidRPr="004E0B68" w:rsidRDefault="003D1EF4" w:rsidP="003D1EF4">
      <w:pPr>
        <w:spacing w:line="276" w:lineRule="auto"/>
        <w:ind w:right="567"/>
        <w:jc w:val="both"/>
        <w:rPr>
          <w:szCs w:val="24"/>
          <w:u w:val="single"/>
        </w:rPr>
      </w:pPr>
    </w:p>
    <w:p w:rsidR="003D1EF4" w:rsidRPr="004E0B68" w:rsidRDefault="003D1EF4" w:rsidP="003D1EF4">
      <w:pPr>
        <w:numPr>
          <w:ilvl w:val="0"/>
          <w:numId w:val="5"/>
        </w:numPr>
        <w:spacing w:line="276" w:lineRule="auto"/>
        <w:ind w:right="0"/>
        <w:jc w:val="both"/>
        <w:rPr>
          <w:b/>
          <w:bCs/>
          <w:szCs w:val="24"/>
          <w:u w:val="single"/>
          <w:rtl/>
        </w:rPr>
      </w:pPr>
      <w:r w:rsidRPr="004E0B68">
        <w:rPr>
          <w:rFonts w:hint="cs"/>
          <w:b/>
          <w:bCs/>
          <w:szCs w:val="24"/>
          <w:u w:val="single"/>
          <w:rtl/>
        </w:rPr>
        <w:t>ההתקשרות</w:t>
      </w:r>
    </w:p>
    <w:p w:rsidR="003D1EF4" w:rsidRPr="004E0B68" w:rsidRDefault="003D1EF4" w:rsidP="003D1EF4">
      <w:pPr>
        <w:spacing w:line="276" w:lineRule="auto"/>
        <w:ind w:left="567"/>
        <w:jc w:val="both"/>
        <w:rPr>
          <w:szCs w:val="24"/>
        </w:rPr>
      </w:pPr>
      <w:r w:rsidRPr="004E0B68">
        <w:rPr>
          <w:rFonts w:hint="cs"/>
          <w:szCs w:val="24"/>
          <w:rtl/>
        </w:rPr>
        <w:t>הספק</w:t>
      </w:r>
      <w:r w:rsidRPr="004E0B68">
        <w:rPr>
          <w:szCs w:val="24"/>
          <w:rtl/>
        </w:rPr>
        <w:t xml:space="preserve"> </w:t>
      </w:r>
      <w:r w:rsidRPr="004E0B68">
        <w:rPr>
          <w:rFonts w:hint="cs"/>
          <w:szCs w:val="24"/>
          <w:rtl/>
        </w:rPr>
        <w:t>מקבל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עצמו</w:t>
      </w:r>
      <w:r w:rsidRPr="004E0B68">
        <w:rPr>
          <w:szCs w:val="24"/>
          <w:rtl/>
        </w:rPr>
        <w:t xml:space="preserve"> </w:t>
      </w:r>
      <w:r w:rsidRPr="004E0B68">
        <w:rPr>
          <w:rFonts w:hint="cs"/>
          <w:szCs w:val="24"/>
          <w:rtl/>
        </w:rPr>
        <w:t>להעניק</w:t>
      </w:r>
      <w:r w:rsidRPr="004E0B68">
        <w:rPr>
          <w:szCs w:val="24"/>
          <w:rtl/>
        </w:rPr>
        <w:t xml:space="preserve"> </w:t>
      </w:r>
      <w:r w:rsidRPr="004E0B68">
        <w:rPr>
          <w:rFonts w:hint="cs"/>
          <w:szCs w:val="24"/>
          <w:rtl/>
        </w:rPr>
        <w:t>למשרד 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כמתואר</w:t>
      </w:r>
      <w:r w:rsidRPr="004E0B68">
        <w:rPr>
          <w:szCs w:val="24"/>
          <w:rtl/>
        </w:rPr>
        <w:t xml:space="preserve"> </w:t>
      </w:r>
      <w:r w:rsidRPr="004E0B68">
        <w:rPr>
          <w:rFonts w:hint="cs"/>
          <w:szCs w:val="24"/>
          <w:rtl/>
        </w:rPr>
        <w:t>במכרז ובמפרט</w:t>
      </w:r>
      <w:r w:rsidRPr="004E0B68">
        <w:rPr>
          <w:szCs w:val="24"/>
          <w:rtl/>
        </w:rPr>
        <w:t xml:space="preserve"> </w:t>
      </w:r>
      <w:r w:rsidRPr="004E0B68">
        <w:rPr>
          <w:rFonts w:hint="cs"/>
          <w:szCs w:val="24"/>
          <w:rtl/>
        </w:rPr>
        <w:t>ובהתאם</w:t>
      </w:r>
      <w:r w:rsidRPr="004E0B68">
        <w:rPr>
          <w:szCs w:val="24"/>
          <w:rtl/>
        </w:rPr>
        <w:t xml:space="preserve"> </w:t>
      </w:r>
      <w:r w:rsidRPr="004E0B68">
        <w:rPr>
          <w:rFonts w:hint="cs"/>
          <w:szCs w:val="24"/>
          <w:rtl/>
        </w:rPr>
        <w:t>ללוח</w:t>
      </w:r>
      <w:r w:rsidRPr="004E0B68">
        <w:rPr>
          <w:szCs w:val="24"/>
          <w:rtl/>
        </w:rPr>
        <w:t xml:space="preserve"> </w:t>
      </w:r>
      <w:r w:rsidRPr="004E0B68">
        <w:rPr>
          <w:rFonts w:hint="cs"/>
          <w:szCs w:val="24"/>
          <w:rtl/>
        </w:rPr>
        <w:t>הזמנים</w:t>
      </w:r>
      <w:r w:rsidRPr="004E0B68">
        <w:rPr>
          <w:szCs w:val="24"/>
          <w:rtl/>
        </w:rPr>
        <w:t xml:space="preserve"> </w:t>
      </w:r>
      <w:r w:rsidRPr="004E0B68">
        <w:rPr>
          <w:rFonts w:hint="cs"/>
          <w:szCs w:val="24"/>
          <w:rtl/>
        </w:rPr>
        <w:t>שייקבע</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והכול</w:t>
      </w:r>
      <w:r w:rsidRPr="004E0B68">
        <w:rPr>
          <w:szCs w:val="24"/>
          <w:rtl/>
        </w:rPr>
        <w:t xml:space="preserve"> </w:t>
      </w:r>
      <w:r w:rsidRPr="004E0B68">
        <w:rPr>
          <w:rFonts w:hint="cs"/>
          <w:szCs w:val="24"/>
          <w:rtl/>
        </w:rPr>
        <w:t>כמפורט</w:t>
      </w:r>
      <w:r w:rsidRPr="004E0B68">
        <w:rPr>
          <w:szCs w:val="24"/>
          <w:rtl/>
        </w:rPr>
        <w:t xml:space="preserve"> </w:t>
      </w:r>
      <w:r w:rsidRPr="004E0B68">
        <w:rPr>
          <w:rFonts w:hint="cs"/>
          <w:szCs w:val="24"/>
          <w:rtl/>
        </w:rPr>
        <w:t>וכמוגדר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יינתנו</w:t>
      </w:r>
      <w:r w:rsidRPr="004E0B68">
        <w:rPr>
          <w:szCs w:val="24"/>
          <w:rtl/>
        </w:rPr>
        <w:t xml:space="preserve"> </w:t>
      </w:r>
      <w:r w:rsidRPr="004E0B68">
        <w:rPr>
          <w:rFonts w:hint="cs"/>
          <w:szCs w:val="24"/>
          <w:rtl/>
        </w:rPr>
        <w:t>כשהם</w:t>
      </w:r>
      <w:r w:rsidRPr="004E0B68">
        <w:rPr>
          <w:szCs w:val="24"/>
          <w:rtl/>
        </w:rPr>
        <w:t xml:space="preserve"> </w:t>
      </w:r>
      <w:r w:rsidRPr="004E0B68">
        <w:rPr>
          <w:rFonts w:hint="cs"/>
          <w:szCs w:val="24"/>
          <w:rtl/>
        </w:rPr>
        <w:t>כוללים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פעולה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הנדרשת</w:t>
      </w:r>
      <w:r w:rsidRPr="004E0B68">
        <w:rPr>
          <w:szCs w:val="24"/>
          <w:rtl/>
        </w:rPr>
        <w:t xml:space="preserve"> </w:t>
      </w:r>
      <w:r w:rsidRPr="004E0B68">
        <w:rPr>
          <w:rFonts w:hint="cs"/>
          <w:szCs w:val="24"/>
          <w:rtl/>
        </w:rPr>
        <w:t>לשם</w:t>
      </w:r>
      <w:r w:rsidRPr="004E0B68">
        <w:rPr>
          <w:szCs w:val="24"/>
          <w:rtl/>
        </w:rPr>
        <w:t xml:space="preserve"> </w:t>
      </w:r>
      <w:r w:rsidRPr="004E0B68">
        <w:rPr>
          <w:rFonts w:hint="cs"/>
          <w:szCs w:val="24"/>
          <w:rtl/>
        </w:rPr>
        <w:t>ביצועם</w:t>
      </w:r>
      <w:r w:rsidRPr="004E0B68">
        <w:rPr>
          <w:szCs w:val="24"/>
          <w:rtl/>
        </w:rPr>
        <w:t xml:space="preserve"> </w:t>
      </w:r>
      <w:r w:rsidRPr="004E0B68">
        <w:rPr>
          <w:rFonts w:hint="cs"/>
          <w:szCs w:val="24"/>
          <w:rtl/>
        </w:rPr>
        <w:t>ברמה</w:t>
      </w:r>
      <w:r w:rsidRPr="004E0B68">
        <w:rPr>
          <w:szCs w:val="24"/>
          <w:rtl/>
        </w:rPr>
        <w:t xml:space="preserve"> </w:t>
      </w:r>
      <w:r w:rsidRPr="004E0B68">
        <w:rPr>
          <w:rFonts w:hint="cs"/>
          <w:szCs w:val="24"/>
          <w:rtl/>
        </w:rPr>
        <w:t>הנדרשת</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אינה</w:t>
      </w:r>
      <w:r w:rsidRPr="004E0B68">
        <w:rPr>
          <w:szCs w:val="24"/>
          <w:rtl/>
        </w:rPr>
        <w:t xml:space="preserve"> </w:t>
      </w:r>
      <w:r w:rsidRPr="004E0B68">
        <w:rPr>
          <w:rFonts w:hint="cs"/>
          <w:szCs w:val="24"/>
          <w:rtl/>
        </w:rPr>
        <w:t>נזכרת</w:t>
      </w:r>
      <w:r w:rsidRPr="004E0B68">
        <w:rPr>
          <w:szCs w:val="24"/>
          <w:rtl/>
        </w:rPr>
        <w:t xml:space="preserve"> </w:t>
      </w:r>
      <w:r w:rsidRPr="004E0B68">
        <w:rPr>
          <w:rFonts w:hint="cs"/>
          <w:szCs w:val="24"/>
          <w:rtl/>
        </w:rPr>
        <w:t>במפורש</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ונספחיו</w:t>
      </w:r>
      <w:r w:rsidRPr="004E0B68">
        <w:rPr>
          <w:szCs w:val="24"/>
          <w:rtl/>
        </w:rPr>
        <w:t>.</w:t>
      </w:r>
    </w:p>
    <w:p w:rsidR="003D1EF4" w:rsidRPr="004E0B68" w:rsidRDefault="003D1EF4" w:rsidP="003D1EF4">
      <w:pPr>
        <w:spacing w:line="276" w:lineRule="auto"/>
        <w:ind w:left="567"/>
        <w:jc w:val="both"/>
        <w:rPr>
          <w:szCs w:val="24"/>
          <w:rtl/>
        </w:rPr>
      </w:pPr>
    </w:p>
    <w:p w:rsidR="003D1EF4" w:rsidRPr="004E0B68" w:rsidRDefault="003D1EF4" w:rsidP="003D1EF4">
      <w:pPr>
        <w:numPr>
          <w:ilvl w:val="0"/>
          <w:numId w:val="5"/>
        </w:numPr>
        <w:spacing w:line="276" w:lineRule="auto"/>
        <w:ind w:right="0"/>
        <w:jc w:val="both"/>
        <w:rPr>
          <w:b/>
          <w:bCs/>
          <w:szCs w:val="24"/>
          <w:u w:val="single"/>
        </w:rPr>
      </w:pPr>
      <w:r w:rsidRPr="004E0B68">
        <w:rPr>
          <w:rFonts w:hint="cs"/>
          <w:b/>
          <w:bCs/>
          <w:szCs w:val="24"/>
          <w:u w:val="single"/>
          <w:rtl/>
        </w:rPr>
        <w:t>נציג</w:t>
      </w:r>
      <w:r w:rsidRPr="004E0B68">
        <w:rPr>
          <w:b/>
          <w:bCs/>
          <w:szCs w:val="24"/>
          <w:u w:val="single"/>
          <w:rtl/>
        </w:rPr>
        <w:t xml:space="preserve"> </w:t>
      </w:r>
      <w:r w:rsidRPr="004E0B68">
        <w:rPr>
          <w:rFonts w:hint="cs"/>
          <w:b/>
          <w:bCs/>
          <w:szCs w:val="24"/>
          <w:u w:val="single"/>
          <w:rtl/>
        </w:rPr>
        <w:t>המשרד</w:t>
      </w:r>
    </w:p>
    <w:p w:rsidR="003D1EF4" w:rsidRPr="004E0B68" w:rsidRDefault="003D1EF4" w:rsidP="003D1EF4">
      <w:pPr>
        <w:numPr>
          <w:ilvl w:val="1"/>
          <w:numId w:val="5"/>
        </w:numPr>
        <w:spacing w:line="276" w:lineRule="auto"/>
        <w:ind w:right="0"/>
        <w:jc w:val="both"/>
        <w:rPr>
          <w:szCs w:val="24"/>
          <w:u w:val="single"/>
          <w:rtl/>
        </w:rPr>
      </w:pPr>
      <w:r w:rsidRPr="004E0B68">
        <w:rPr>
          <w:rFonts w:hint="cs"/>
          <w:szCs w:val="24"/>
          <w:rtl/>
        </w:rPr>
        <w:t>הספק</w:t>
      </w:r>
      <w:r w:rsidRPr="004E0B68">
        <w:rPr>
          <w:szCs w:val="24"/>
          <w:rtl/>
        </w:rPr>
        <w:t xml:space="preserve"> </w:t>
      </w:r>
      <w:r w:rsidRPr="004E0B68">
        <w:rPr>
          <w:rFonts w:hint="cs"/>
          <w:szCs w:val="24"/>
          <w:rtl/>
        </w:rPr>
        <w:t>יבצע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בפיקוחו</w:t>
      </w:r>
      <w:r w:rsidRPr="004E0B68">
        <w:rPr>
          <w:szCs w:val="24"/>
          <w:rtl/>
        </w:rPr>
        <w:t xml:space="preserve"> </w:t>
      </w:r>
      <w:r w:rsidRPr="004E0B68">
        <w:rPr>
          <w:rFonts w:hint="cs"/>
          <w:szCs w:val="24"/>
          <w:rtl/>
        </w:rPr>
        <w:t>של מנהל האגף לשימור אנרגיה,</w:t>
      </w:r>
      <w:r w:rsidRPr="004E0B68">
        <w:rPr>
          <w:szCs w:val="24"/>
          <w:rtl/>
        </w:rPr>
        <w:t xml:space="preserve"> </w:t>
      </w:r>
      <w:r w:rsidRPr="004E0B68">
        <w:rPr>
          <w:rFonts w:hint="cs"/>
          <w:szCs w:val="24"/>
          <w:rtl/>
        </w:rPr>
        <w:t>מר</w:t>
      </w:r>
      <w:r w:rsidRPr="004E0B68">
        <w:rPr>
          <w:szCs w:val="24"/>
          <w:rtl/>
        </w:rPr>
        <w:t xml:space="preserve"> </w:t>
      </w:r>
      <w:r w:rsidRPr="004E0B68">
        <w:rPr>
          <w:rFonts w:hint="cs"/>
          <w:szCs w:val="24"/>
          <w:rtl/>
        </w:rPr>
        <w:t>אדי</w:t>
      </w:r>
      <w:r w:rsidRPr="004E0B68">
        <w:rPr>
          <w:szCs w:val="24"/>
          <w:rtl/>
        </w:rPr>
        <w:t xml:space="preserve"> </w:t>
      </w:r>
      <w:r w:rsidRPr="004E0B68">
        <w:rPr>
          <w:rFonts w:hint="cs"/>
          <w:szCs w:val="24"/>
          <w:rtl/>
        </w:rPr>
        <w:t>בית</w:t>
      </w:r>
      <w:r w:rsidRPr="004E0B68">
        <w:rPr>
          <w:szCs w:val="24"/>
          <w:rtl/>
        </w:rPr>
        <w:t xml:space="preserve"> </w:t>
      </w:r>
      <w:r w:rsidRPr="004E0B68">
        <w:rPr>
          <w:rFonts w:hint="cs"/>
          <w:szCs w:val="24"/>
          <w:rtl/>
        </w:rPr>
        <w:t>הזבדי</w:t>
      </w:r>
      <w:r>
        <w:rPr>
          <w:rFonts w:hint="cs"/>
          <w:szCs w:val="24"/>
          <w:rtl/>
        </w:rPr>
        <w:t>, או מי מטעמו</w:t>
      </w:r>
      <w:r w:rsidRPr="004E0B68">
        <w:rPr>
          <w:szCs w:val="24"/>
          <w:rtl/>
        </w:rPr>
        <w:t xml:space="preserve"> (</w:t>
      </w:r>
      <w:r w:rsidRPr="004E0B68">
        <w:rPr>
          <w:rFonts w:hint="cs"/>
          <w:szCs w:val="24"/>
          <w:rtl/>
        </w:rPr>
        <w:t>להלן</w:t>
      </w:r>
      <w:r w:rsidRPr="004E0B68">
        <w:rPr>
          <w:szCs w:val="24"/>
          <w:rtl/>
        </w:rPr>
        <w:t xml:space="preserve"> -"</w:t>
      </w:r>
      <w:r w:rsidRPr="004E0B68">
        <w:rPr>
          <w:rFonts w:hint="cs"/>
          <w:b/>
          <w:bCs/>
          <w:szCs w:val="24"/>
          <w:rtl/>
        </w:rPr>
        <w:t>הממונה</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להחליף</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בדרך</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בהודעה</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שתשלח</w:t>
      </w:r>
      <w:r w:rsidRPr="004E0B68">
        <w:rPr>
          <w:szCs w:val="24"/>
          <w:rtl/>
        </w:rPr>
        <w:t xml:space="preserve"> </w:t>
      </w:r>
      <w:r w:rsidRPr="004E0B68">
        <w:rPr>
          <w:rFonts w:hint="cs"/>
          <w:szCs w:val="24"/>
          <w:rtl/>
        </w:rPr>
        <w:t>ליועץ</w:t>
      </w:r>
      <w:r w:rsidRPr="004E0B68">
        <w:rPr>
          <w:szCs w:val="24"/>
          <w:rtl/>
        </w:rPr>
        <w:t>.</w:t>
      </w:r>
    </w:p>
    <w:p w:rsidR="003D1EF4" w:rsidRPr="004E0B68" w:rsidRDefault="003D1EF4" w:rsidP="003D1EF4">
      <w:pPr>
        <w:numPr>
          <w:ilvl w:val="1"/>
          <w:numId w:val="5"/>
        </w:numPr>
        <w:spacing w:line="276" w:lineRule="auto"/>
        <w:ind w:right="0"/>
        <w:jc w:val="both"/>
        <w:rPr>
          <w:szCs w:val="24"/>
          <w:u w:val="single"/>
        </w:rPr>
      </w:pPr>
      <w:r w:rsidRPr="004E0B68">
        <w:rPr>
          <w:rFonts w:hint="cs"/>
          <w:szCs w:val="24"/>
          <w:rtl/>
        </w:rPr>
        <w:t>הממונה</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זכאי</w:t>
      </w:r>
      <w:r w:rsidRPr="004E0B68">
        <w:rPr>
          <w:szCs w:val="24"/>
          <w:rtl/>
        </w:rPr>
        <w:t xml:space="preserve"> </w:t>
      </w:r>
      <w:r w:rsidRPr="004E0B68">
        <w:rPr>
          <w:rFonts w:hint="cs"/>
          <w:szCs w:val="24"/>
          <w:rtl/>
        </w:rPr>
        <w:t>לעיין</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ולקבל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הקשור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הכרוך</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w:t>
      </w:r>
    </w:p>
    <w:p w:rsidR="003D1EF4" w:rsidRPr="004E0B68" w:rsidRDefault="003D1EF4" w:rsidP="003D1EF4">
      <w:pPr>
        <w:spacing w:line="276" w:lineRule="auto"/>
        <w:rPr>
          <w:szCs w:val="24"/>
        </w:rPr>
      </w:pPr>
    </w:p>
    <w:p w:rsidR="003D1EF4" w:rsidRPr="004E0B68" w:rsidRDefault="003D1EF4" w:rsidP="003D1EF4">
      <w:pPr>
        <w:numPr>
          <w:ilvl w:val="0"/>
          <w:numId w:val="5"/>
        </w:numPr>
        <w:spacing w:line="276" w:lineRule="auto"/>
        <w:ind w:right="0"/>
        <w:jc w:val="both"/>
        <w:rPr>
          <w:b/>
          <w:bCs/>
          <w:szCs w:val="24"/>
          <w:u w:val="single"/>
        </w:rPr>
      </w:pPr>
      <w:r w:rsidRPr="004E0B68">
        <w:rPr>
          <w:rFonts w:hint="cs"/>
          <w:b/>
          <w:bCs/>
          <w:szCs w:val="24"/>
          <w:u w:val="single"/>
          <w:rtl/>
        </w:rPr>
        <w:t>תקופת</w:t>
      </w:r>
      <w:r w:rsidRPr="004E0B68">
        <w:rPr>
          <w:b/>
          <w:bCs/>
          <w:szCs w:val="24"/>
          <w:u w:val="single"/>
          <w:rtl/>
        </w:rPr>
        <w:t xml:space="preserve"> </w:t>
      </w:r>
      <w:r w:rsidRPr="004E0B68">
        <w:rPr>
          <w:rFonts w:hint="cs"/>
          <w:b/>
          <w:bCs/>
          <w:szCs w:val="24"/>
          <w:u w:val="single"/>
          <w:rtl/>
        </w:rPr>
        <w:t>ההסכם</w:t>
      </w:r>
    </w:p>
    <w:p w:rsidR="003D1EF4" w:rsidRDefault="003D1EF4" w:rsidP="003D1EF4">
      <w:pPr>
        <w:spacing w:line="276" w:lineRule="auto"/>
        <w:ind w:left="1138"/>
        <w:jc w:val="both"/>
        <w:rPr>
          <w:szCs w:val="24"/>
          <w:u w:val="single"/>
          <w:rtl/>
        </w:rPr>
      </w:pP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נעשה</w:t>
      </w:r>
      <w:r w:rsidRPr="004E0B68">
        <w:rPr>
          <w:szCs w:val="24"/>
          <w:rtl/>
        </w:rPr>
        <w:t xml:space="preserve"> </w:t>
      </w:r>
      <w:r w:rsidRPr="004E0B68">
        <w:rPr>
          <w:rFonts w:hint="cs"/>
          <w:szCs w:val="24"/>
          <w:rtl/>
        </w:rPr>
        <w:t>לתקופה</w:t>
      </w:r>
      <w:r w:rsidRPr="004E0B68">
        <w:rPr>
          <w:szCs w:val="24"/>
          <w:rtl/>
        </w:rPr>
        <w:t xml:space="preserve"> </w:t>
      </w:r>
      <w:r w:rsidRPr="004E0B68">
        <w:rPr>
          <w:rFonts w:hint="cs"/>
          <w:szCs w:val="24"/>
          <w:rtl/>
        </w:rPr>
        <w:t>של</w:t>
      </w:r>
      <w:r w:rsidRPr="004E0B68">
        <w:rPr>
          <w:szCs w:val="24"/>
          <w:rtl/>
        </w:rPr>
        <w:t xml:space="preserve"> 1</w:t>
      </w:r>
      <w:r w:rsidRPr="004E0B68">
        <w:rPr>
          <w:rFonts w:hint="cs"/>
          <w:szCs w:val="24"/>
          <w:rtl/>
        </w:rPr>
        <w:t>2</w:t>
      </w:r>
      <w:r w:rsidRPr="004E0B68">
        <w:rPr>
          <w:szCs w:val="24"/>
          <w:rtl/>
        </w:rPr>
        <w:t xml:space="preserve"> </w:t>
      </w:r>
      <w:r w:rsidRPr="004E0B68">
        <w:rPr>
          <w:rFonts w:hint="cs"/>
          <w:szCs w:val="24"/>
          <w:rtl/>
        </w:rPr>
        <w:t>חודשים</w:t>
      </w:r>
      <w:r w:rsidRPr="004E0B68">
        <w:rPr>
          <w:szCs w:val="24"/>
          <w:rtl/>
        </w:rPr>
        <w:t xml:space="preserve">, </w:t>
      </w:r>
      <w:r w:rsidRPr="004E0B68">
        <w:rPr>
          <w:rFonts w:hint="cs"/>
          <w:szCs w:val="24"/>
          <w:rtl/>
        </w:rPr>
        <w:t>החל</w:t>
      </w:r>
      <w:r w:rsidRPr="004E0B68">
        <w:rPr>
          <w:szCs w:val="24"/>
          <w:rtl/>
        </w:rPr>
        <w:t xml:space="preserve"> </w:t>
      </w:r>
      <w:r w:rsidRPr="004E0B68">
        <w:rPr>
          <w:rFonts w:hint="cs"/>
          <w:szCs w:val="24"/>
          <w:rtl/>
        </w:rPr>
        <w:t>מיום</w:t>
      </w:r>
      <w:r w:rsidRPr="004E0B68">
        <w:rPr>
          <w:szCs w:val="24"/>
          <w:rtl/>
        </w:rPr>
        <w:t xml:space="preserve"> ___________ </w:t>
      </w:r>
      <w:r w:rsidRPr="004E0B68">
        <w:rPr>
          <w:rFonts w:hint="cs"/>
          <w:szCs w:val="24"/>
          <w:rtl/>
        </w:rPr>
        <w:t>ועד</w:t>
      </w:r>
      <w:r w:rsidRPr="004E0B68">
        <w:rPr>
          <w:szCs w:val="24"/>
          <w:rtl/>
        </w:rPr>
        <w:t xml:space="preserve"> </w:t>
      </w:r>
      <w:r w:rsidRPr="004E0B68">
        <w:rPr>
          <w:rFonts w:hint="cs"/>
          <w:szCs w:val="24"/>
          <w:rtl/>
        </w:rPr>
        <w:t>ליום</w:t>
      </w:r>
      <w:r w:rsidRPr="004E0B68">
        <w:rPr>
          <w:szCs w:val="24"/>
          <w:rtl/>
        </w:rPr>
        <w:t xml:space="preserve"> _________ (</w:t>
      </w:r>
      <w:r w:rsidRPr="004E0B68">
        <w:rPr>
          <w:rFonts w:hint="cs"/>
          <w:szCs w:val="24"/>
          <w:rtl/>
        </w:rPr>
        <w:t>להלן</w:t>
      </w:r>
      <w:r w:rsidRPr="004E0B68">
        <w:rPr>
          <w:szCs w:val="24"/>
          <w:rtl/>
        </w:rPr>
        <w:t xml:space="preserve"> - "</w:t>
      </w:r>
      <w:r w:rsidRPr="004E0B68">
        <w:rPr>
          <w:rFonts w:hint="cs"/>
          <w:b/>
          <w:bCs/>
          <w:szCs w:val="24"/>
          <w:rtl/>
        </w:rPr>
        <w:t>תקופת</w:t>
      </w:r>
      <w:r w:rsidRPr="004E0B68">
        <w:rPr>
          <w:b/>
          <w:bCs/>
          <w:szCs w:val="24"/>
          <w:rtl/>
        </w:rPr>
        <w:t xml:space="preserve"> </w:t>
      </w:r>
      <w:r w:rsidRPr="004E0B68">
        <w:rPr>
          <w:rFonts w:hint="cs"/>
          <w:b/>
          <w:bCs/>
          <w:szCs w:val="24"/>
          <w:rtl/>
        </w:rPr>
        <w:t>ההסכם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שמורה</w:t>
      </w:r>
      <w:r w:rsidRPr="004E0B68">
        <w:rPr>
          <w:szCs w:val="24"/>
          <w:rtl/>
        </w:rPr>
        <w:t xml:space="preserve"> </w:t>
      </w:r>
      <w:r w:rsidRPr="004E0B68">
        <w:rPr>
          <w:rFonts w:hint="cs"/>
          <w:szCs w:val="24"/>
          <w:rtl/>
        </w:rPr>
        <w:t>האופציה</w:t>
      </w:r>
      <w:r w:rsidRPr="004E0B68">
        <w:rPr>
          <w:szCs w:val="24"/>
          <w:rtl/>
        </w:rPr>
        <w:t xml:space="preserve"> </w:t>
      </w:r>
      <w:r w:rsidRPr="004E0B68">
        <w:rPr>
          <w:rFonts w:hint="cs"/>
          <w:szCs w:val="24"/>
          <w:rtl/>
        </w:rPr>
        <w:t>להאריך</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לתקופות</w:t>
      </w:r>
      <w:r w:rsidRPr="004E0B68">
        <w:rPr>
          <w:szCs w:val="24"/>
          <w:rtl/>
        </w:rPr>
        <w:t xml:space="preserve"> </w:t>
      </w:r>
      <w:r w:rsidRPr="004E0B68">
        <w:rPr>
          <w:rFonts w:hint="cs"/>
          <w:szCs w:val="24"/>
          <w:rtl/>
        </w:rPr>
        <w:t>נוספות</w:t>
      </w:r>
      <w:r w:rsidRPr="004E0B68">
        <w:rPr>
          <w:szCs w:val="24"/>
          <w:rtl/>
        </w:rPr>
        <w:t xml:space="preserve">, </w:t>
      </w:r>
      <w:r w:rsidRPr="004E0B68">
        <w:rPr>
          <w:rFonts w:hint="cs"/>
          <w:szCs w:val="24"/>
          <w:rtl/>
        </w:rPr>
        <w:t>ובלבד</w:t>
      </w:r>
      <w:r w:rsidRPr="004E0B68">
        <w:rPr>
          <w:szCs w:val="24"/>
          <w:rtl/>
        </w:rPr>
        <w:t xml:space="preserve"> </w:t>
      </w:r>
      <w:r w:rsidRPr="004E0B68">
        <w:rPr>
          <w:rFonts w:hint="cs"/>
          <w:szCs w:val="24"/>
          <w:rtl/>
        </w:rPr>
        <w:t xml:space="preserve"> שתקופת ההסכם הכוללת </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תעלה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24</w:t>
      </w:r>
      <w:r w:rsidRPr="004E0B68">
        <w:rPr>
          <w:szCs w:val="24"/>
          <w:rtl/>
        </w:rPr>
        <w:t xml:space="preserve"> </w:t>
      </w:r>
      <w:r w:rsidRPr="004E0B68">
        <w:rPr>
          <w:rFonts w:hint="cs"/>
          <w:szCs w:val="24"/>
          <w:rtl/>
        </w:rPr>
        <w:t>חודשים</w:t>
      </w:r>
      <w:r w:rsidRPr="004E0B68">
        <w:rPr>
          <w:szCs w:val="24"/>
          <w:rtl/>
        </w:rPr>
        <w:t xml:space="preserve">. </w:t>
      </w:r>
    </w:p>
    <w:p w:rsidR="003D1EF4" w:rsidRPr="004E0B68" w:rsidRDefault="003D1EF4" w:rsidP="003D1EF4">
      <w:pPr>
        <w:spacing w:line="276" w:lineRule="auto"/>
        <w:ind w:left="1138"/>
        <w:jc w:val="both"/>
        <w:rPr>
          <w:szCs w:val="24"/>
          <w:u w:val="single"/>
          <w:rtl/>
        </w:rPr>
      </w:pPr>
    </w:p>
    <w:p w:rsidR="003D1EF4" w:rsidRPr="004E0B68" w:rsidRDefault="003D1EF4" w:rsidP="003D1EF4">
      <w:pPr>
        <w:pStyle w:val="5"/>
        <w:keepLines w:val="0"/>
        <w:numPr>
          <w:ilvl w:val="0"/>
          <w:numId w:val="5"/>
        </w:numPr>
        <w:spacing w:before="0" w:line="276" w:lineRule="auto"/>
        <w:ind w:right="0"/>
        <w:jc w:val="both"/>
        <w:rPr>
          <w:rFonts w:ascii="Arial" w:hAnsi="Arial" w:cs="David"/>
          <w:b/>
          <w:bCs/>
          <w:i/>
          <w:iCs/>
          <w:color w:val="auto"/>
          <w:szCs w:val="24"/>
          <w:u w:val="single"/>
        </w:rPr>
      </w:pPr>
      <w:r w:rsidRPr="004E0B68">
        <w:rPr>
          <w:rFonts w:ascii="Arial" w:hAnsi="Arial" w:cs="David"/>
          <w:b/>
          <w:bCs/>
          <w:color w:val="auto"/>
          <w:szCs w:val="24"/>
          <w:u w:val="single"/>
          <w:rtl/>
        </w:rPr>
        <w:t>ערבות</w:t>
      </w:r>
    </w:p>
    <w:p w:rsidR="003D1EF4" w:rsidRPr="00FF0092" w:rsidRDefault="003D1EF4" w:rsidP="003D1EF4">
      <w:pPr>
        <w:numPr>
          <w:ilvl w:val="1"/>
          <w:numId w:val="5"/>
        </w:numPr>
        <w:spacing w:line="276" w:lineRule="auto"/>
        <w:ind w:right="0"/>
        <w:jc w:val="both"/>
        <w:rPr>
          <w:szCs w:val="24"/>
        </w:rPr>
      </w:pPr>
      <w:r w:rsidRPr="004E0B68">
        <w:rPr>
          <w:rFonts w:hint="cs"/>
          <w:szCs w:val="24"/>
          <w:rtl/>
        </w:rPr>
        <w:t>להבטחת</w:t>
      </w:r>
      <w:r w:rsidRPr="004E0B68">
        <w:rPr>
          <w:szCs w:val="24"/>
          <w:rtl/>
        </w:rPr>
        <w:t xml:space="preserve"> </w:t>
      </w:r>
      <w:r w:rsidRPr="004E0B68">
        <w:rPr>
          <w:rFonts w:hint="cs"/>
          <w:szCs w:val="24"/>
          <w:rtl/>
        </w:rPr>
        <w:t>התחייבויותיו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מוסר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חתימת</w:t>
      </w:r>
      <w:r w:rsidRPr="004E0B68">
        <w:rPr>
          <w:szCs w:val="24"/>
          <w:rtl/>
        </w:rPr>
        <w:t xml:space="preserve"> </w:t>
      </w:r>
      <w:r w:rsidRPr="004E0B68">
        <w:rPr>
          <w:rFonts w:hint="cs"/>
          <w:szCs w:val="24"/>
          <w:rtl/>
        </w:rPr>
        <w:t>החוזה</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בנקאית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ערבות</w:t>
      </w:r>
      <w:r w:rsidRPr="004E0B68">
        <w:rPr>
          <w:szCs w:val="24"/>
          <w:rtl/>
        </w:rPr>
        <w:t xml:space="preserve"> </w:t>
      </w:r>
      <w:r w:rsidRPr="004E0B68">
        <w:rPr>
          <w:rFonts w:hint="cs"/>
          <w:szCs w:val="24"/>
          <w:rtl/>
        </w:rPr>
        <w:t>חברת</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מותנית</w:t>
      </w:r>
      <w:r w:rsidRPr="004E0B68">
        <w:rPr>
          <w:szCs w:val="24"/>
          <w:rtl/>
        </w:rPr>
        <w:t xml:space="preserve"> </w:t>
      </w:r>
      <w:r w:rsidRPr="004E0B68">
        <w:rPr>
          <w:rFonts w:hint="cs"/>
          <w:szCs w:val="24"/>
          <w:rtl/>
        </w:rPr>
        <w:t>שתוצא</w:t>
      </w:r>
      <w:r w:rsidRPr="004E0B68">
        <w:rPr>
          <w:szCs w:val="24"/>
          <w:rtl/>
        </w:rPr>
        <w:t xml:space="preserve"> </w:t>
      </w:r>
      <w:r w:rsidRPr="004E0B68">
        <w:rPr>
          <w:rFonts w:hint="cs"/>
          <w:szCs w:val="24"/>
          <w:rtl/>
        </w:rPr>
        <w:t>לבקשתו</w:t>
      </w:r>
      <w:r w:rsidRPr="004E0B68">
        <w:rPr>
          <w:szCs w:val="24"/>
          <w:rtl/>
        </w:rPr>
        <w:t xml:space="preserve"> (</w:t>
      </w:r>
      <w:r w:rsidRPr="004E0B68">
        <w:rPr>
          <w:rFonts w:hint="cs"/>
          <w:szCs w:val="24"/>
          <w:rtl/>
        </w:rPr>
        <w:t>שמו</w:t>
      </w:r>
      <w:r w:rsidRPr="004E0B68">
        <w:rPr>
          <w:szCs w:val="24"/>
          <w:rtl/>
        </w:rPr>
        <w:t xml:space="preserve"> </w:t>
      </w:r>
      <w:r w:rsidRPr="004E0B68">
        <w:rPr>
          <w:rFonts w:hint="cs"/>
          <w:szCs w:val="24"/>
          <w:rtl/>
        </w:rPr>
        <w:t>יופיע</w:t>
      </w:r>
      <w:r w:rsidRPr="004E0B68">
        <w:rPr>
          <w:szCs w:val="24"/>
          <w:rtl/>
        </w:rPr>
        <w:t xml:space="preserve"> </w:t>
      </w:r>
      <w:r w:rsidRPr="004E0B68">
        <w:rPr>
          <w:rFonts w:hint="cs"/>
          <w:szCs w:val="24"/>
          <w:rtl/>
        </w:rPr>
        <w:t>בבקשה</w:t>
      </w:r>
      <w:r w:rsidRPr="004E0B68">
        <w:rPr>
          <w:szCs w:val="24"/>
          <w:rtl/>
        </w:rPr>
        <w:t xml:space="preserve">) </w:t>
      </w:r>
      <w:r w:rsidRPr="004E0B68">
        <w:rPr>
          <w:rFonts w:hint="cs"/>
          <w:szCs w:val="24"/>
          <w:rtl/>
        </w:rPr>
        <w:t>ע</w:t>
      </w:r>
      <w:r w:rsidRPr="004E0B68">
        <w:rPr>
          <w:szCs w:val="24"/>
          <w:rtl/>
        </w:rPr>
        <w:t>"</w:t>
      </w:r>
      <w:r w:rsidRPr="004E0B68">
        <w:rPr>
          <w:rFonts w:hint="cs"/>
          <w:szCs w:val="24"/>
          <w:rtl/>
        </w:rPr>
        <w:t>ס</w:t>
      </w:r>
      <w:r w:rsidRPr="004E0B68">
        <w:rPr>
          <w:szCs w:val="24"/>
          <w:rtl/>
        </w:rPr>
        <w:t xml:space="preserve"> </w:t>
      </w:r>
      <w:r w:rsidRPr="004E0B68">
        <w:rPr>
          <w:rFonts w:hint="cs"/>
          <w:szCs w:val="24"/>
          <w:rtl/>
        </w:rPr>
        <w:t>___________ ₪ (5% מהיקפו הכספי של ההסכם).</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בתוקף</w:t>
      </w:r>
      <w:r w:rsidRPr="004E0B68">
        <w:rPr>
          <w:szCs w:val="24"/>
          <w:rtl/>
        </w:rPr>
        <w:t xml:space="preserve"> 60 </w:t>
      </w:r>
      <w:r w:rsidRPr="004E0B68">
        <w:rPr>
          <w:rFonts w:hint="cs"/>
          <w:szCs w:val="24"/>
          <w:rtl/>
        </w:rPr>
        <w:t>יום</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גמר</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ותוצמד</w:t>
      </w:r>
      <w:r w:rsidRPr="004E0B68">
        <w:rPr>
          <w:szCs w:val="24"/>
          <w:rtl/>
        </w:rPr>
        <w:t xml:space="preserve"> </w:t>
      </w:r>
      <w:r w:rsidRPr="004E0B68">
        <w:rPr>
          <w:rFonts w:hint="cs"/>
          <w:szCs w:val="24"/>
          <w:rtl/>
        </w:rPr>
        <w:t>למדד</w:t>
      </w:r>
      <w:r w:rsidRPr="004E0B68">
        <w:rPr>
          <w:szCs w:val="24"/>
          <w:rtl/>
        </w:rPr>
        <w:t xml:space="preserve"> </w:t>
      </w:r>
      <w:r w:rsidRPr="004E0B68">
        <w:rPr>
          <w:rFonts w:hint="cs"/>
          <w:szCs w:val="24"/>
          <w:rtl/>
        </w:rPr>
        <w:t>המחירים</w:t>
      </w:r>
      <w:r w:rsidRPr="004E0B68">
        <w:rPr>
          <w:szCs w:val="24"/>
          <w:rtl/>
        </w:rPr>
        <w:t xml:space="preserve"> </w:t>
      </w:r>
      <w:r w:rsidRPr="004E0B68">
        <w:rPr>
          <w:rFonts w:hint="cs"/>
          <w:szCs w:val="24"/>
          <w:rtl/>
        </w:rPr>
        <w:t>לצרכן</w:t>
      </w:r>
      <w:r w:rsidRPr="004E0B68">
        <w:rPr>
          <w:szCs w:val="24"/>
          <w:rtl/>
        </w:rPr>
        <w:t xml:space="preserve"> (</w:t>
      </w:r>
      <w:r w:rsidRPr="004E0B68">
        <w:rPr>
          <w:rFonts w:hint="cs"/>
          <w:szCs w:val="24"/>
          <w:rtl/>
        </w:rPr>
        <w:t>להלן</w:t>
      </w:r>
      <w:r w:rsidRPr="004E0B68">
        <w:rPr>
          <w:szCs w:val="24"/>
          <w:rtl/>
        </w:rPr>
        <w:t>: "</w:t>
      </w:r>
      <w:r w:rsidRPr="004E0B68">
        <w:rPr>
          <w:rFonts w:hint="cs"/>
          <w:b/>
          <w:bCs/>
          <w:szCs w:val="24"/>
          <w:rtl/>
        </w:rPr>
        <w:t>הערבות</w:t>
      </w:r>
      <w:r w:rsidRPr="004E0B68">
        <w:rPr>
          <w:szCs w:val="24"/>
          <w:rtl/>
        </w:rPr>
        <w:t xml:space="preserve">"). </w:t>
      </w:r>
      <w:r w:rsidRPr="004E0B68">
        <w:rPr>
          <w:rFonts w:hint="cs"/>
          <w:szCs w:val="24"/>
          <w:rtl/>
        </w:rPr>
        <w:t>מסירת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מוקדם</w:t>
      </w:r>
      <w:r w:rsidRPr="004E0B68">
        <w:rPr>
          <w:szCs w:val="24"/>
          <w:rtl/>
        </w:rPr>
        <w:t xml:space="preserve"> </w:t>
      </w:r>
      <w:r w:rsidRPr="004E0B68">
        <w:rPr>
          <w:rFonts w:hint="cs"/>
          <w:szCs w:val="24"/>
          <w:rtl/>
        </w:rPr>
        <w:t>לכניסת</w:t>
      </w:r>
      <w:r w:rsidRPr="004E0B68">
        <w:rPr>
          <w:szCs w:val="24"/>
          <w:rtl/>
        </w:rPr>
        <w:t xml:space="preserve"> </w:t>
      </w:r>
      <w:r w:rsidRPr="004E0B68">
        <w:rPr>
          <w:rFonts w:hint="cs"/>
          <w:szCs w:val="24"/>
          <w:rtl/>
        </w:rPr>
        <w:t>ההתקשרות</w:t>
      </w:r>
      <w:r w:rsidRPr="004E0B68">
        <w:rPr>
          <w:szCs w:val="24"/>
          <w:rtl/>
        </w:rPr>
        <w:t xml:space="preserve"> </w:t>
      </w:r>
      <w:r w:rsidRPr="00FF0092">
        <w:rPr>
          <w:rFonts w:hint="cs"/>
          <w:szCs w:val="24"/>
          <w:rtl/>
        </w:rPr>
        <w:t>לתוקף</w:t>
      </w:r>
      <w:r w:rsidRPr="00FF0092">
        <w:rPr>
          <w:szCs w:val="24"/>
          <w:rtl/>
        </w:rPr>
        <w:t>.</w:t>
      </w:r>
      <w:r w:rsidRPr="00FF0092">
        <w:rPr>
          <w:rFonts w:hint="cs"/>
          <w:szCs w:val="24"/>
          <w:rtl/>
        </w:rPr>
        <w:t xml:space="preserve"> נוסח ערבות זו יהא זהה לנוסח ערבות ההצעה, בתוספת סעיף הצמדה, בהתאם לנוסח שקבע החשב הכללי.</w:t>
      </w:r>
    </w:p>
    <w:p w:rsidR="003D1EF4" w:rsidRPr="00FF0092" w:rsidRDefault="003D1EF4" w:rsidP="003D1EF4">
      <w:pPr>
        <w:numPr>
          <w:ilvl w:val="1"/>
          <w:numId w:val="5"/>
        </w:numPr>
        <w:spacing w:line="276" w:lineRule="auto"/>
        <w:ind w:right="0"/>
        <w:jc w:val="both"/>
        <w:rPr>
          <w:szCs w:val="24"/>
        </w:rPr>
      </w:pPr>
      <w:r w:rsidRPr="00FF0092">
        <w:rPr>
          <w:rFonts w:hint="cs"/>
          <w:szCs w:val="24"/>
          <w:rtl/>
        </w:rPr>
        <w:t>אם</w:t>
      </w:r>
      <w:r w:rsidRPr="00FF0092">
        <w:rPr>
          <w:szCs w:val="24"/>
          <w:rtl/>
        </w:rPr>
        <w:t xml:space="preserve"> </w:t>
      </w:r>
      <w:r w:rsidRPr="00FF0092">
        <w:rPr>
          <w:rFonts w:hint="cs"/>
          <w:szCs w:val="24"/>
          <w:rtl/>
        </w:rPr>
        <w:t>היקף</w:t>
      </w:r>
      <w:r w:rsidRPr="00FF0092">
        <w:rPr>
          <w:szCs w:val="24"/>
          <w:rtl/>
        </w:rPr>
        <w:t xml:space="preserve"> </w:t>
      </w:r>
      <w:r w:rsidRPr="00FF0092">
        <w:rPr>
          <w:rFonts w:hint="cs"/>
          <w:szCs w:val="24"/>
          <w:rtl/>
        </w:rPr>
        <w:t>השירותים</w:t>
      </w:r>
      <w:r w:rsidRPr="00FF0092">
        <w:rPr>
          <w:szCs w:val="24"/>
          <w:rtl/>
        </w:rPr>
        <w:t xml:space="preserve"> </w:t>
      </w:r>
      <w:r w:rsidRPr="00FF0092">
        <w:rPr>
          <w:rFonts w:hint="cs"/>
          <w:szCs w:val="24"/>
          <w:rtl/>
        </w:rPr>
        <w:t>יורחב</w:t>
      </w:r>
      <w:r w:rsidRPr="00FF0092">
        <w:rPr>
          <w:szCs w:val="24"/>
          <w:rtl/>
        </w:rPr>
        <w:t xml:space="preserve">, </w:t>
      </w:r>
      <w:r w:rsidRPr="00FF0092">
        <w:rPr>
          <w:rFonts w:hint="cs"/>
          <w:szCs w:val="24"/>
          <w:rtl/>
        </w:rPr>
        <w:t>תורחב</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בסכום</w:t>
      </w:r>
      <w:r w:rsidRPr="00FF0092">
        <w:rPr>
          <w:szCs w:val="24"/>
          <w:rtl/>
        </w:rPr>
        <w:t xml:space="preserve"> </w:t>
      </w:r>
      <w:r w:rsidRPr="00FF0092">
        <w:rPr>
          <w:rFonts w:hint="cs"/>
          <w:szCs w:val="24"/>
          <w:rtl/>
        </w:rPr>
        <w:t>יחסי</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יהיה</w:t>
      </w:r>
      <w:r w:rsidRPr="00FF0092">
        <w:rPr>
          <w:szCs w:val="24"/>
          <w:rtl/>
        </w:rPr>
        <w:t xml:space="preserve"> </w:t>
      </w:r>
      <w:r w:rsidRPr="00FF0092">
        <w:rPr>
          <w:rFonts w:hint="cs"/>
          <w:szCs w:val="24"/>
          <w:rtl/>
        </w:rPr>
        <w:t>אחראי</w:t>
      </w:r>
      <w:r w:rsidRPr="00FF0092">
        <w:rPr>
          <w:szCs w:val="24"/>
          <w:rtl/>
        </w:rPr>
        <w:t xml:space="preserve"> </w:t>
      </w:r>
      <w:r w:rsidRPr="00FF0092">
        <w:rPr>
          <w:rFonts w:hint="cs"/>
          <w:szCs w:val="24"/>
          <w:rtl/>
        </w:rPr>
        <w:t>להאריך</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תוקף</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מעת</w:t>
      </w:r>
      <w:r w:rsidRPr="00FF0092">
        <w:rPr>
          <w:szCs w:val="24"/>
          <w:rtl/>
        </w:rPr>
        <w:t xml:space="preserve"> </w:t>
      </w:r>
      <w:r w:rsidRPr="00FF0092">
        <w:rPr>
          <w:rFonts w:hint="cs"/>
          <w:szCs w:val="24"/>
          <w:rtl/>
        </w:rPr>
        <w:t>לעת</w:t>
      </w:r>
      <w:r w:rsidRPr="00FF0092">
        <w:rPr>
          <w:szCs w:val="24"/>
          <w:rtl/>
        </w:rPr>
        <w:t xml:space="preserve">, </w:t>
      </w:r>
      <w:r w:rsidRPr="00FF0092">
        <w:rPr>
          <w:rFonts w:hint="cs"/>
          <w:szCs w:val="24"/>
          <w:rtl/>
        </w:rPr>
        <w:t>בהתאם</w:t>
      </w:r>
      <w:r w:rsidRPr="00FF0092">
        <w:rPr>
          <w:szCs w:val="24"/>
          <w:rtl/>
        </w:rPr>
        <w:t xml:space="preserve"> </w:t>
      </w:r>
      <w:r w:rsidRPr="00FF0092">
        <w:rPr>
          <w:rFonts w:hint="cs"/>
          <w:szCs w:val="24"/>
          <w:rtl/>
        </w:rPr>
        <w:t>להארכת</w:t>
      </w:r>
      <w:r w:rsidRPr="00FF0092">
        <w:rPr>
          <w:szCs w:val="24"/>
          <w:rtl/>
        </w:rPr>
        <w:t xml:space="preserve"> </w:t>
      </w:r>
      <w:r w:rsidRPr="00FF0092">
        <w:rPr>
          <w:rFonts w:hint="cs"/>
          <w:szCs w:val="24"/>
          <w:rtl/>
        </w:rPr>
        <w:t>תקופת</w:t>
      </w:r>
      <w:r w:rsidRPr="00FF0092">
        <w:rPr>
          <w:szCs w:val="24"/>
          <w:rtl/>
        </w:rPr>
        <w:t xml:space="preserve"> </w:t>
      </w:r>
      <w:r w:rsidRPr="00FF0092">
        <w:rPr>
          <w:rFonts w:hint="cs"/>
          <w:szCs w:val="24"/>
          <w:rtl/>
        </w:rPr>
        <w:t>ההסכם</w:t>
      </w:r>
      <w:r w:rsidRPr="00FF0092">
        <w:rPr>
          <w:szCs w:val="24"/>
          <w:rtl/>
        </w:rPr>
        <w:t xml:space="preserve">. </w:t>
      </w:r>
      <w:r w:rsidRPr="00FF0092">
        <w:rPr>
          <w:rFonts w:hint="cs"/>
          <w:szCs w:val="24"/>
          <w:rtl/>
        </w:rPr>
        <w:t>הארכת</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תיעשה</w:t>
      </w:r>
      <w:r w:rsidRPr="00FF0092">
        <w:rPr>
          <w:szCs w:val="24"/>
          <w:rtl/>
        </w:rPr>
        <w:t xml:space="preserve"> </w:t>
      </w:r>
      <w:r w:rsidRPr="00FF0092">
        <w:rPr>
          <w:rFonts w:hint="cs"/>
          <w:szCs w:val="24"/>
          <w:rtl/>
        </w:rPr>
        <w:t>לפחות</w:t>
      </w:r>
      <w:r w:rsidRPr="00FF0092">
        <w:rPr>
          <w:szCs w:val="24"/>
          <w:rtl/>
        </w:rPr>
        <w:t xml:space="preserve"> </w:t>
      </w:r>
      <w:r w:rsidRPr="00FF0092">
        <w:rPr>
          <w:rFonts w:hint="cs"/>
          <w:szCs w:val="24"/>
          <w:rtl/>
        </w:rPr>
        <w:t>חודש</w:t>
      </w:r>
      <w:r w:rsidRPr="00FF0092">
        <w:rPr>
          <w:szCs w:val="24"/>
          <w:rtl/>
        </w:rPr>
        <w:t xml:space="preserve"> </w:t>
      </w:r>
      <w:r w:rsidRPr="00FF0092">
        <w:rPr>
          <w:rFonts w:hint="cs"/>
          <w:szCs w:val="24"/>
          <w:rtl/>
        </w:rPr>
        <w:t>לפני</w:t>
      </w:r>
      <w:r w:rsidRPr="00FF0092">
        <w:rPr>
          <w:szCs w:val="24"/>
          <w:rtl/>
        </w:rPr>
        <w:t xml:space="preserve"> </w:t>
      </w:r>
      <w:r w:rsidRPr="00FF0092">
        <w:rPr>
          <w:rFonts w:hint="cs"/>
          <w:szCs w:val="24"/>
          <w:rtl/>
        </w:rPr>
        <w:t>תום</w:t>
      </w:r>
      <w:r w:rsidRPr="00FF0092">
        <w:rPr>
          <w:szCs w:val="24"/>
          <w:rtl/>
        </w:rPr>
        <w:t xml:space="preserve"> </w:t>
      </w:r>
      <w:r w:rsidRPr="00FF0092">
        <w:rPr>
          <w:rFonts w:hint="cs"/>
          <w:szCs w:val="24"/>
          <w:rtl/>
        </w:rPr>
        <w:t>תוקפה</w:t>
      </w:r>
      <w:r w:rsidRPr="00FF0092">
        <w:rPr>
          <w:szCs w:val="24"/>
          <w:rtl/>
        </w:rPr>
        <w:t xml:space="preserve">. </w:t>
      </w:r>
      <w:r w:rsidRPr="00FF0092">
        <w:rPr>
          <w:rFonts w:hint="cs"/>
          <w:szCs w:val="24"/>
          <w:rtl/>
        </w:rPr>
        <w:t>לא</w:t>
      </w:r>
      <w:r w:rsidRPr="00FF0092">
        <w:rPr>
          <w:szCs w:val="24"/>
          <w:rtl/>
        </w:rPr>
        <w:t xml:space="preserve"> </w:t>
      </w:r>
      <w:r w:rsidRPr="00FF0092">
        <w:rPr>
          <w:rFonts w:hint="cs"/>
          <w:szCs w:val="24"/>
          <w:rtl/>
        </w:rPr>
        <w:t>האריך</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תוקף</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או</w:t>
      </w:r>
      <w:r w:rsidRPr="00FF0092">
        <w:rPr>
          <w:szCs w:val="24"/>
          <w:rtl/>
        </w:rPr>
        <w:t xml:space="preserve"> </w:t>
      </w:r>
      <w:r w:rsidRPr="00FF0092">
        <w:rPr>
          <w:rFonts w:hint="cs"/>
          <w:szCs w:val="24"/>
          <w:rtl/>
        </w:rPr>
        <w:t>לא</w:t>
      </w:r>
      <w:r w:rsidRPr="00FF0092">
        <w:rPr>
          <w:szCs w:val="24"/>
          <w:rtl/>
        </w:rPr>
        <w:t xml:space="preserve"> </w:t>
      </w:r>
      <w:r w:rsidRPr="00FF0092">
        <w:rPr>
          <w:rFonts w:hint="cs"/>
          <w:szCs w:val="24"/>
          <w:rtl/>
        </w:rPr>
        <w:t>הגדילה</w:t>
      </w:r>
      <w:r w:rsidRPr="00FF0092">
        <w:rPr>
          <w:szCs w:val="24"/>
          <w:rtl/>
        </w:rPr>
        <w:t xml:space="preserve"> </w:t>
      </w:r>
      <w:r w:rsidRPr="00FF0092">
        <w:rPr>
          <w:rFonts w:hint="cs"/>
          <w:szCs w:val="24"/>
          <w:rtl/>
        </w:rPr>
        <w:t>ע</w:t>
      </w:r>
      <w:r w:rsidRPr="00FF0092">
        <w:rPr>
          <w:szCs w:val="24"/>
          <w:rtl/>
        </w:rPr>
        <w:t>"</w:t>
      </w:r>
      <w:r w:rsidRPr="00FF0092">
        <w:rPr>
          <w:rFonts w:hint="cs"/>
          <w:szCs w:val="24"/>
          <w:rtl/>
        </w:rPr>
        <w:t>פ</w:t>
      </w:r>
      <w:r w:rsidRPr="00FF0092">
        <w:rPr>
          <w:szCs w:val="24"/>
          <w:rtl/>
        </w:rPr>
        <w:t xml:space="preserve"> </w:t>
      </w:r>
      <w:r w:rsidRPr="00FF0092">
        <w:rPr>
          <w:rFonts w:hint="cs"/>
          <w:szCs w:val="24"/>
          <w:rtl/>
        </w:rPr>
        <w:t>דרישת</w:t>
      </w:r>
      <w:r w:rsidRPr="00FF0092">
        <w:rPr>
          <w:szCs w:val="24"/>
          <w:rtl/>
        </w:rPr>
        <w:t xml:space="preserve"> </w:t>
      </w:r>
      <w:r w:rsidRPr="00FF0092">
        <w:rPr>
          <w:rFonts w:hint="cs"/>
          <w:szCs w:val="24"/>
          <w:rtl/>
        </w:rPr>
        <w:t>המשרד</w:t>
      </w:r>
      <w:r w:rsidRPr="00FF0092">
        <w:rPr>
          <w:szCs w:val="24"/>
          <w:rtl/>
        </w:rPr>
        <w:t xml:space="preserve">, </w:t>
      </w:r>
      <w:r w:rsidRPr="00FF0092">
        <w:rPr>
          <w:rFonts w:hint="cs"/>
          <w:szCs w:val="24"/>
          <w:rtl/>
        </w:rPr>
        <w:t>יהיה</w:t>
      </w:r>
      <w:r w:rsidRPr="00FF0092">
        <w:rPr>
          <w:szCs w:val="24"/>
          <w:rtl/>
        </w:rPr>
        <w:t xml:space="preserve"> </w:t>
      </w:r>
      <w:r w:rsidRPr="00FF0092">
        <w:rPr>
          <w:rFonts w:hint="cs"/>
          <w:szCs w:val="24"/>
          <w:rtl/>
        </w:rPr>
        <w:t>המשרד</w:t>
      </w:r>
      <w:r w:rsidRPr="00FF0092">
        <w:rPr>
          <w:szCs w:val="24"/>
          <w:rtl/>
        </w:rPr>
        <w:t xml:space="preserve"> </w:t>
      </w:r>
      <w:r w:rsidRPr="00FF0092">
        <w:rPr>
          <w:rFonts w:hint="cs"/>
          <w:szCs w:val="24"/>
          <w:rtl/>
        </w:rPr>
        <w:t>רשאי</w:t>
      </w:r>
      <w:r w:rsidRPr="00FF0092">
        <w:rPr>
          <w:szCs w:val="24"/>
          <w:rtl/>
        </w:rPr>
        <w:t xml:space="preserve"> </w:t>
      </w:r>
      <w:r w:rsidRPr="00FF0092">
        <w:rPr>
          <w:rFonts w:hint="cs"/>
          <w:szCs w:val="24"/>
          <w:rtl/>
        </w:rPr>
        <w:t>לחלט</w:t>
      </w:r>
      <w:r w:rsidRPr="00FF0092">
        <w:rPr>
          <w:szCs w:val="24"/>
          <w:rtl/>
        </w:rPr>
        <w:t xml:space="preserve"> </w:t>
      </w:r>
      <w:r w:rsidRPr="00FF0092">
        <w:rPr>
          <w:rFonts w:hint="cs"/>
          <w:szCs w:val="24"/>
          <w:rtl/>
        </w:rPr>
        <w:t>את</w:t>
      </w:r>
      <w:r w:rsidRPr="00FF0092">
        <w:rPr>
          <w:szCs w:val="24"/>
          <w:rtl/>
        </w:rPr>
        <w:t xml:space="preserve"> </w:t>
      </w:r>
      <w:r w:rsidRPr="00FF0092">
        <w:rPr>
          <w:rFonts w:hint="cs"/>
          <w:szCs w:val="24"/>
          <w:rtl/>
        </w:rPr>
        <w:t>הערבות</w:t>
      </w:r>
      <w:r w:rsidRPr="00FF0092">
        <w:rPr>
          <w:szCs w:val="24"/>
          <w:rtl/>
        </w:rPr>
        <w:t xml:space="preserve"> </w:t>
      </w:r>
      <w:r w:rsidRPr="00FF0092">
        <w:rPr>
          <w:rFonts w:hint="cs"/>
          <w:szCs w:val="24"/>
          <w:rtl/>
        </w:rPr>
        <w:t>ללא</w:t>
      </w:r>
      <w:r w:rsidRPr="00FF0092">
        <w:rPr>
          <w:szCs w:val="24"/>
          <w:rtl/>
        </w:rPr>
        <w:t xml:space="preserve"> </w:t>
      </w:r>
      <w:r w:rsidRPr="00FF0092">
        <w:rPr>
          <w:rFonts w:hint="cs"/>
          <w:szCs w:val="24"/>
          <w:rtl/>
        </w:rPr>
        <w:t>כל</w:t>
      </w:r>
      <w:r w:rsidRPr="00FF0092">
        <w:rPr>
          <w:szCs w:val="24"/>
          <w:rtl/>
        </w:rPr>
        <w:t xml:space="preserve"> </w:t>
      </w:r>
      <w:r w:rsidRPr="00FF0092">
        <w:rPr>
          <w:rFonts w:hint="cs"/>
          <w:szCs w:val="24"/>
          <w:rtl/>
        </w:rPr>
        <w:t>התראה</w:t>
      </w:r>
      <w:r w:rsidRPr="00FF0092">
        <w:rPr>
          <w:szCs w:val="24"/>
          <w:rtl/>
        </w:rPr>
        <w:t xml:space="preserve"> </w:t>
      </w:r>
      <w:r w:rsidRPr="00FF0092">
        <w:rPr>
          <w:rFonts w:hint="cs"/>
          <w:szCs w:val="24"/>
          <w:rtl/>
        </w:rPr>
        <w:t>מוקדמת</w:t>
      </w:r>
      <w:r w:rsidRPr="00FF0092">
        <w:rPr>
          <w:szCs w:val="24"/>
          <w:rtl/>
        </w:rPr>
        <w:t xml:space="preserve">, </w:t>
      </w:r>
      <w:r w:rsidRPr="00FF0092">
        <w:rPr>
          <w:rFonts w:hint="cs"/>
          <w:szCs w:val="24"/>
          <w:rtl/>
        </w:rPr>
        <w:t>גם</w:t>
      </w:r>
      <w:r w:rsidRPr="00FF0092">
        <w:rPr>
          <w:szCs w:val="24"/>
          <w:rtl/>
        </w:rPr>
        <w:t xml:space="preserve"> </w:t>
      </w:r>
      <w:r w:rsidRPr="00FF0092">
        <w:rPr>
          <w:rFonts w:hint="cs"/>
          <w:szCs w:val="24"/>
          <w:rtl/>
        </w:rPr>
        <w:t>אם</w:t>
      </w:r>
      <w:r w:rsidRPr="00FF0092">
        <w:rPr>
          <w:szCs w:val="24"/>
          <w:rtl/>
        </w:rPr>
        <w:t xml:space="preserve"> </w:t>
      </w:r>
      <w:r w:rsidRPr="00FF0092">
        <w:rPr>
          <w:rFonts w:hint="cs"/>
          <w:szCs w:val="24"/>
          <w:rtl/>
        </w:rPr>
        <w:t>הספק</w:t>
      </w:r>
      <w:r w:rsidRPr="00FF0092">
        <w:rPr>
          <w:szCs w:val="24"/>
          <w:rtl/>
        </w:rPr>
        <w:t xml:space="preserve"> </w:t>
      </w:r>
      <w:r w:rsidRPr="00FF0092">
        <w:rPr>
          <w:rFonts w:hint="cs"/>
          <w:szCs w:val="24"/>
          <w:rtl/>
        </w:rPr>
        <w:t>מילא</w:t>
      </w:r>
      <w:r w:rsidRPr="00FF0092">
        <w:rPr>
          <w:szCs w:val="24"/>
          <w:rtl/>
        </w:rPr>
        <w:t xml:space="preserve"> </w:t>
      </w:r>
      <w:r w:rsidRPr="00FF0092">
        <w:rPr>
          <w:rFonts w:hint="cs"/>
          <w:szCs w:val="24"/>
          <w:rtl/>
        </w:rPr>
        <w:t>אחר</w:t>
      </w:r>
      <w:r w:rsidRPr="00FF0092">
        <w:rPr>
          <w:szCs w:val="24"/>
          <w:rtl/>
        </w:rPr>
        <w:t xml:space="preserve"> </w:t>
      </w:r>
      <w:r w:rsidRPr="00FF0092">
        <w:rPr>
          <w:rFonts w:hint="cs"/>
          <w:szCs w:val="24"/>
          <w:rtl/>
        </w:rPr>
        <w:t>יתר</w:t>
      </w:r>
      <w:r w:rsidRPr="00FF0092">
        <w:rPr>
          <w:szCs w:val="24"/>
          <w:rtl/>
        </w:rPr>
        <w:t xml:space="preserve"> </w:t>
      </w:r>
      <w:r w:rsidRPr="00FF0092">
        <w:rPr>
          <w:rFonts w:hint="cs"/>
          <w:szCs w:val="24"/>
          <w:rtl/>
        </w:rPr>
        <w:t>חיוביו</w:t>
      </w:r>
      <w:r w:rsidRPr="00FF0092">
        <w:rPr>
          <w:szCs w:val="24"/>
          <w:rtl/>
        </w:rPr>
        <w:t xml:space="preserve">. </w:t>
      </w:r>
    </w:p>
    <w:p w:rsidR="003D1EF4" w:rsidRPr="004E0B68" w:rsidRDefault="003D1EF4" w:rsidP="003D1EF4">
      <w:pPr>
        <w:numPr>
          <w:ilvl w:val="1"/>
          <w:numId w:val="5"/>
        </w:numPr>
        <w:spacing w:line="276" w:lineRule="auto"/>
        <w:ind w:right="0"/>
        <w:jc w:val="both"/>
        <w:rPr>
          <w:szCs w:val="24"/>
        </w:rPr>
      </w:pP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לדעת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הפר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קיים</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תיקן</w:t>
      </w:r>
      <w:r w:rsidRPr="004E0B68">
        <w:rPr>
          <w:szCs w:val="24"/>
          <w:rtl/>
        </w:rPr>
        <w:t xml:space="preserve"> </w:t>
      </w:r>
      <w:r w:rsidRPr="004E0B68">
        <w:rPr>
          <w:rFonts w:hint="cs"/>
          <w:szCs w:val="24"/>
          <w:rtl/>
        </w:rPr>
        <w:t>המעוות</w:t>
      </w:r>
      <w:r w:rsidRPr="004E0B68">
        <w:rPr>
          <w:szCs w:val="24"/>
          <w:rtl/>
        </w:rPr>
        <w:t xml:space="preserve"> </w:t>
      </w:r>
      <w:r w:rsidRPr="004E0B68">
        <w:rPr>
          <w:rFonts w:hint="cs"/>
          <w:szCs w:val="24"/>
          <w:rtl/>
        </w:rPr>
        <w:t>עפ</w:t>
      </w:r>
      <w:r w:rsidRPr="004E0B68">
        <w:rPr>
          <w:szCs w:val="24"/>
          <w:rtl/>
        </w:rPr>
        <w:t>"</w:t>
      </w:r>
      <w:r w:rsidRPr="004E0B68">
        <w:rPr>
          <w:rFonts w:hint="cs"/>
          <w:szCs w:val="24"/>
          <w:rtl/>
        </w:rPr>
        <w:t>י</w:t>
      </w:r>
      <w:r w:rsidRPr="004E0B68">
        <w:rPr>
          <w:szCs w:val="24"/>
          <w:rtl/>
        </w:rPr>
        <w:t xml:space="preserve"> </w:t>
      </w:r>
      <w:r w:rsidRPr="004E0B68">
        <w:rPr>
          <w:rFonts w:hint="cs"/>
          <w:szCs w:val="24"/>
          <w:rtl/>
        </w:rPr>
        <w:t>דרישת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עמד</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בהתחייבויותיו</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שהמשרד</w:t>
      </w:r>
      <w:r w:rsidRPr="004E0B68">
        <w:rPr>
          <w:szCs w:val="24"/>
          <w:rtl/>
        </w:rPr>
        <w:t xml:space="preserve"> </w:t>
      </w:r>
      <w:r w:rsidRPr="004E0B68">
        <w:rPr>
          <w:rFonts w:hint="cs"/>
          <w:szCs w:val="24"/>
          <w:rtl/>
        </w:rPr>
        <w:t>עשה</w:t>
      </w:r>
      <w:r w:rsidRPr="004E0B68">
        <w:rPr>
          <w:szCs w:val="24"/>
          <w:rtl/>
        </w:rPr>
        <w:t xml:space="preserve"> </w:t>
      </w:r>
      <w:r w:rsidRPr="004E0B68">
        <w:rPr>
          <w:rFonts w:hint="cs"/>
          <w:szCs w:val="24"/>
          <w:rtl/>
        </w:rPr>
        <w:t>שימוש</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להוצאות</w:t>
      </w:r>
      <w:r w:rsidRPr="004E0B68">
        <w:rPr>
          <w:szCs w:val="24"/>
          <w:rtl/>
        </w:rPr>
        <w:t xml:space="preserve"> </w:t>
      </w:r>
      <w:r w:rsidRPr="004E0B68">
        <w:rPr>
          <w:rFonts w:hint="cs"/>
          <w:szCs w:val="24"/>
          <w:rtl/>
        </w:rPr>
        <w:t>הסכומים</w:t>
      </w:r>
      <w:r w:rsidRPr="004E0B68">
        <w:rPr>
          <w:szCs w:val="24"/>
          <w:rtl/>
        </w:rPr>
        <w:t xml:space="preserve"> </w:t>
      </w:r>
      <w:r w:rsidRPr="004E0B68">
        <w:rPr>
          <w:rFonts w:hint="cs"/>
          <w:szCs w:val="24"/>
          <w:rtl/>
        </w:rPr>
        <w:t>שהספק</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החוזה</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זכאי</w:t>
      </w:r>
      <w:r w:rsidRPr="004E0B68">
        <w:rPr>
          <w:szCs w:val="24"/>
          <w:rtl/>
        </w:rPr>
        <w:t xml:space="preserve"> </w:t>
      </w:r>
      <w:r w:rsidRPr="004E0B68">
        <w:rPr>
          <w:rFonts w:hint="cs"/>
          <w:szCs w:val="24"/>
          <w:rtl/>
        </w:rPr>
        <w:t>לממש</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כולה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מקצתה</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rFonts w:hint="cs"/>
          <w:szCs w:val="24"/>
          <w:rtl/>
        </w:rPr>
        <w:t>הערבות</w:t>
      </w:r>
      <w:r w:rsidRPr="004E0B68">
        <w:rPr>
          <w:szCs w:val="24"/>
          <w:rtl/>
        </w:rPr>
        <w:t xml:space="preserve"> </w:t>
      </w:r>
      <w:r w:rsidRPr="004E0B68">
        <w:rPr>
          <w:rFonts w:hint="cs"/>
          <w:szCs w:val="24"/>
          <w:rtl/>
        </w:rPr>
        <w:t>תהיה</w:t>
      </w:r>
      <w:r w:rsidRPr="004E0B68">
        <w:rPr>
          <w:szCs w:val="24"/>
          <w:rtl/>
        </w:rPr>
        <w:t xml:space="preserve"> </w:t>
      </w:r>
      <w:r w:rsidRPr="004E0B68">
        <w:rPr>
          <w:rFonts w:hint="cs"/>
          <w:szCs w:val="24"/>
          <w:rtl/>
        </w:rPr>
        <w:t>ניתנת</w:t>
      </w:r>
      <w:r w:rsidRPr="004E0B68">
        <w:rPr>
          <w:szCs w:val="24"/>
          <w:rtl/>
        </w:rPr>
        <w:t xml:space="preserve"> </w:t>
      </w:r>
      <w:r w:rsidRPr="004E0B68">
        <w:rPr>
          <w:rFonts w:hint="cs"/>
          <w:szCs w:val="24"/>
          <w:rtl/>
        </w:rPr>
        <w:t>לחילוט</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גביית</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פיצויים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עקב</w:t>
      </w:r>
      <w:r w:rsidRPr="004E0B68">
        <w:rPr>
          <w:szCs w:val="24"/>
          <w:rtl/>
        </w:rPr>
        <w:t xml:space="preserve"> </w:t>
      </w:r>
      <w:r w:rsidRPr="004E0B68">
        <w:rPr>
          <w:rFonts w:hint="cs"/>
          <w:szCs w:val="24"/>
          <w:rtl/>
        </w:rPr>
        <w:t>הפרת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מהספק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התנהגות</w:t>
      </w:r>
      <w:r w:rsidRPr="004E0B68">
        <w:rPr>
          <w:szCs w:val="24"/>
          <w:rtl/>
        </w:rPr>
        <w:t xml:space="preserve"> </w:t>
      </w:r>
      <w:r w:rsidRPr="004E0B68">
        <w:rPr>
          <w:rFonts w:hint="cs"/>
          <w:szCs w:val="24"/>
          <w:rtl/>
        </w:rPr>
        <w:t>שלא</w:t>
      </w:r>
      <w:r w:rsidRPr="004E0B68">
        <w:rPr>
          <w:szCs w:val="24"/>
          <w:rtl/>
        </w:rPr>
        <w:t xml:space="preserve"> </w:t>
      </w:r>
      <w:r w:rsidRPr="004E0B68">
        <w:rPr>
          <w:rFonts w:hint="cs"/>
          <w:szCs w:val="24"/>
          <w:rtl/>
        </w:rPr>
        <w:t>בתום</w:t>
      </w:r>
      <w:r w:rsidRPr="004E0B68">
        <w:rPr>
          <w:szCs w:val="24"/>
          <w:rtl/>
        </w:rPr>
        <w:t xml:space="preserve"> </w:t>
      </w:r>
      <w:r w:rsidRPr="004E0B68">
        <w:rPr>
          <w:rFonts w:hint="cs"/>
          <w:szCs w:val="24"/>
          <w:rtl/>
        </w:rPr>
        <w:t>לב</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אין</w:t>
      </w:r>
      <w:r w:rsidRPr="004E0B68">
        <w:rPr>
          <w:szCs w:val="24"/>
          <w:rtl/>
        </w:rPr>
        <w:t xml:space="preserve"> </w:t>
      </w:r>
      <w:r w:rsidRPr="004E0B68">
        <w:rPr>
          <w:rFonts w:hint="cs"/>
          <w:szCs w:val="24"/>
          <w:rtl/>
        </w:rPr>
        <w:t>בגובה</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לשמש</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הגבלה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תקרה</w:t>
      </w:r>
      <w:r w:rsidRPr="004E0B68">
        <w:rPr>
          <w:szCs w:val="24"/>
          <w:rtl/>
        </w:rPr>
        <w:t xml:space="preserve"> </w:t>
      </w:r>
      <w:r w:rsidRPr="004E0B68">
        <w:rPr>
          <w:rFonts w:hint="cs"/>
          <w:szCs w:val="24"/>
          <w:rtl/>
        </w:rPr>
        <w:t>להתחייבויותיו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נוסח</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להוראות</w:t>
      </w:r>
      <w:r w:rsidRPr="004E0B68">
        <w:rPr>
          <w:szCs w:val="24"/>
          <w:rtl/>
        </w:rPr>
        <w:t xml:space="preserve"> </w:t>
      </w:r>
      <w:r w:rsidRPr="004E0B68">
        <w:rPr>
          <w:rFonts w:hint="cs"/>
          <w:szCs w:val="24"/>
          <w:rtl/>
        </w:rPr>
        <w:t>החשב</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והיא</w:t>
      </w:r>
      <w:r w:rsidRPr="004E0B68">
        <w:rPr>
          <w:szCs w:val="24"/>
          <w:rtl/>
        </w:rPr>
        <w:t xml:space="preserve"> </w:t>
      </w:r>
      <w:r w:rsidRPr="004E0B68">
        <w:rPr>
          <w:rFonts w:hint="cs"/>
          <w:szCs w:val="24"/>
          <w:rtl/>
        </w:rPr>
        <w:t>תיחתם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מורשי</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מטעם</w:t>
      </w:r>
      <w:r w:rsidRPr="004E0B68">
        <w:rPr>
          <w:szCs w:val="24"/>
          <w:rtl/>
        </w:rPr>
        <w:t xml:space="preserve"> </w:t>
      </w:r>
      <w:r w:rsidRPr="004E0B68">
        <w:rPr>
          <w:rFonts w:hint="cs"/>
          <w:szCs w:val="24"/>
          <w:rtl/>
        </w:rPr>
        <w:t>הבנק</w:t>
      </w:r>
      <w:r w:rsidRPr="004E0B68">
        <w:rPr>
          <w:szCs w:val="24"/>
          <w:rtl/>
        </w:rPr>
        <w:t xml:space="preserve">. </w:t>
      </w:r>
      <w:r w:rsidRPr="004E0B68">
        <w:rPr>
          <w:rFonts w:hint="cs"/>
          <w:szCs w:val="24"/>
          <w:rtl/>
        </w:rPr>
        <w:t>עלויות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יחולו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rFonts w:hint="cs"/>
          <w:szCs w:val="24"/>
          <w:rtl/>
        </w:rPr>
        <w:lastRenderedPageBreak/>
        <w:t>חילט</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הערבות</w:t>
      </w:r>
      <w:r w:rsidRPr="004E0B68">
        <w:rPr>
          <w:szCs w:val="24"/>
          <w:rtl/>
        </w:rPr>
        <w:t xml:space="preserve">, </w:t>
      </w:r>
      <w:r w:rsidRPr="004E0B68">
        <w:rPr>
          <w:rFonts w:hint="cs"/>
          <w:szCs w:val="24"/>
          <w:rtl/>
        </w:rPr>
        <w:t>והסכם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בוטל</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הופסק</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לדאוג</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חשבונו</w:t>
      </w:r>
      <w:r w:rsidRPr="004E0B68">
        <w:rPr>
          <w:szCs w:val="24"/>
          <w:rtl/>
        </w:rPr>
        <w:t xml:space="preserve"> </w:t>
      </w:r>
      <w:r w:rsidRPr="004E0B68">
        <w:rPr>
          <w:rFonts w:hint="cs"/>
          <w:szCs w:val="24"/>
          <w:rtl/>
        </w:rPr>
        <w:t>לערבות</w:t>
      </w:r>
      <w:r w:rsidRPr="004E0B68">
        <w:rPr>
          <w:szCs w:val="24"/>
          <w:rtl/>
        </w:rPr>
        <w:t xml:space="preserve"> </w:t>
      </w:r>
      <w:r w:rsidRPr="004E0B68">
        <w:rPr>
          <w:rFonts w:hint="cs"/>
          <w:szCs w:val="24"/>
          <w:rtl/>
        </w:rPr>
        <w:t>חדשה</w:t>
      </w:r>
      <w:r w:rsidRPr="004E0B68">
        <w:rPr>
          <w:szCs w:val="24"/>
          <w:rtl/>
        </w:rPr>
        <w:t xml:space="preserve"> </w:t>
      </w:r>
      <w:r w:rsidRPr="004E0B68">
        <w:rPr>
          <w:rFonts w:hint="cs"/>
          <w:szCs w:val="24"/>
          <w:rtl/>
        </w:rPr>
        <w:t>בסכום</w:t>
      </w:r>
      <w:r w:rsidRPr="004E0B68">
        <w:rPr>
          <w:szCs w:val="24"/>
          <w:rtl/>
        </w:rPr>
        <w:t xml:space="preserve"> </w:t>
      </w:r>
      <w:r w:rsidRPr="004E0B68">
        <w:rPr>
          <w:rFonts w:hint="cs"/>
          <w:szCs w:val="24"/>
          <w:rtl/>
        </w:rPr>
        <w:t>דומה</w:t>
      </w:r>
      <w:r w:rsidRPr="004E0B68">
        <w:rPr>
          <w:szCs w:val="24"/>
          <w:rtl/>
        </w:rPr>
        <w:t>.</w:t>
      </w:r>
    </w:p>
    <w:p w:rsidR="003D1EF4" w:rsidRPr="004E0B68" w:rsidRDefault="003D1EF4" w:rsidP="003D1EF4">
      <w:pPr>
        <w:spacing w:line="276" w:lineRule="auto"/>
        <w:rPr>
          <w:szCs w:val="24"/>
        </w:rPr>
      </w:pPr>
    </w:p>
    <w:p w:rsidR="003D1EF4" w:rsidRPr="004E0B68" w:rsidRDefault="003D1EF4" w:rsidP="003D1EF4">
      <w:pPr>
        <w:numPr>
          <w:ilvl w:val="0"/>
          <w:numId w:val="5"/>
        </w:numPr>
        <w:spacing w:line="276" w:lineRule="auto"/>
        <w:ind w:right="0"/>
        <w:rPr>
          <w:b/>
          <w:bCs/>
          <w:szCs w:val="24"/>
          <w:u w:val="single"/>
        </w:rPr>
      </w:pPr>
      <w:r w:rsidRPr="004E0B68">
        <w:rPr>
          <w:rFonts w:hint="cs"/>
          <w:b/>
          <w:bCs/>
          <w:szCs w:val="24"/>
          <w:u w:val="single"/>
          <w:rtl/>
        </w:rPr>
        <w:t>התחייבויות</w:t>
      </w:r>
      <w:r w:rsidRPr="004E0B68">
        <w:rPr>
          <w:b/>
          <w:bCs/>
          <w:szCs w:val="24"/>
          <w:u w:val="single"/>
          <w:rtl/>
        </w:rPr>
        <w:t xml:space="preserve"> </w:t>
      </w:r>
      <w:r w:rsidRPr="004E0B68">
        <w:rPr>
          <w:rFonts w:hint="cs"/>
          <w:b/>
          <w:bCs/>
          <w:szCs w:val="24"/>
          <w:u w:val="single"/>
          <w:rtl/>
        </w:rPr>
        <w:t>והצהרות</w:t>
      </w:r>
      <w:r w:rsidRPr="004E0B68">
        <w:rPr>
          <w:b/>
          <w:bCs/>
          <w:szCs w:val="24"/>
          <w:u w:val="single"/>
          <w:rtl/>
        </w:rPr>
        <w:t xml:space="preserve"> </w:t>
      </w:r>
      <w:r w:rsidRPr="004E0B68">
        <w:rPr>
          <w:rFonts w:hint="cs"/>
          <w:b/>
          <w:bCs/>
          <w:szCs w:val="24"/>
          <w:u w:val="single"/>
          <w:rtl/>
        </w:rPr>
        <w:t>הספק</w:t>
      </w:r>
    </w:p>
    <w:p w:rsidR="003D1EF4" w:rsidRPr="004E0B68" w:rsidRDefault="003D1EF4" w:rsidP="003D1EF4">
      <w:pPr>
        <w:spacing w:line="276" w:lineRule="auto"/>
        <w:ind w:left="567" w:right="567"/>
        <w:rPr>
          <w:b/>
          <w:bCs/>
          <w:szCs w:val="24"/>
          <w:u w:val="single"/>
        </w:rPr>
      </w:pPr>
    </w:p>
    <w:p w:rsidR="003D1EF4" w:rsidRPr="004E0B68" w:rsidRDefault="003D1EF4" w:rsidP="003D1EF4">
      <w:pPr>
        <w:spacing w:line="276" w:lineRule="auto"/>
        <w:ind w:left="567"/>
        <w:jc w:val="both"/>
        <w:rPr>
          <w:szCs w:val="24"/>
          <w:rtl/>
        </w:rPr>
      </w:pPr>
      <w:r w:rsidRPr="004E0B68">
        <w:rPr>
          <w:rFonts w:hint="cs"/>
          <w:szCs w:val="24"/>
          <w:rtl/>
        </w:rPr>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ומתחייב</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כדלקמן</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rFonts w:hint="cs"/>
          <w:szCs w:val="24"/>
          <w:rtl/>
        </w:rPr>
        <w:t>יש</w:t>
      </w:r>
      <w:r w:rsidRPr="004E0B68">
        <w:rPr>
          <w:szCs w:val="24"/>
          <w:rtl/>
        </w:rPr>
        <w:t xml:space="preserve"> </w:t>
      </w:r>
      <w:r w:rsidRPr="004E0B68">
        <w:rPr>
          <w:rFonts w:hint="cs"/>
          <w:szCs w:val="24"/>
          <w:rtl/>
        </w:rPr>
        <w:t>באפשרותו</w:t>
      </w:r>
      <w:r w:rsidRPr="004E0B68">
        <w:rPr>
          <w:szCs w:val="24"/>
          <w:rtl/>
        </w:rPr>
        <w:t xml:space="preserve"> </w:t>
      </w:r>
      <w:r w:rsidRPr="004E0B68">
        <w:rPr>
          <w:rFonts w:hint="cs"/>
          <w:szCs w:val="24"/>
          <w:rtl/>
        </w:rPr>
        <w:t>הטכנית</w:t>
      </w:r>
      <w:r w:rsidRPr="004E0B68">
        <w:rPr>
          <w:szCs w:val="24"/>
          <w:rtl/>
        </w:rPr>
        <w:t xml:space="preserve"> </w:t>
      </w:r>
      <w:r w:rsidRPr="004E0B68">
        <w:rPr>
          <w:rFonts w:hint="cs"/>
          <w:szCs w:val="24"/>
          <w:rtl/>
        </w:rPr>
        <w:t>והמקצועית</w:t>
      </w:r>
      <w:r w:rsidRPr="004E0B68">
        <w:rPr>
          <w:szCs w:val="24"/>
          <w:rtl/>
        </w:rPr>
        <w:t xml:space="preserve"> </w:t>
      </w:r>
      <w:r w:rsidRPr="004E0B68">
        <w:rPr>
          <w:rFonts w:hint="cs"/>
          <w:szCs w:val="24"/>
          <w:rtl/>
        </w:rPr>
        <w:t>למלא</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קיימת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מניעה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להתקשרותו</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כי</w:t>
      </w:r>
      <w:r w:rsidRPr="004E0B68">
        <w:rPr>
          <w:szCs w:val="24"/>
          <w:rtl/>
        </w:rPr>
        <w:t xml:space="preserve"> </w:t>
      </w:r>
      <w:r w:rsidRPr="004E0B68">
        <w:rPr>
          <w:rFonts w:hint="cs"/>
          <w:szCs w:val="24"/>
          <w:rtl/>
        </w:rPr>
        <w:t>הינו</w:t>
      </w:r>
      <w:r w:rsidRPr="004E0B68">
        <w:rPr>
          <w:szCs w:val="24"/>
          <w:rtl/>
        </w:rPr>
        <w:t xml:space="preserve"> </w:t>
      </w:r>
      <w:r w:rsidRPr="004E0B68">
        <w:rPr>
          <w:rFonts w:hint="cs"/>
          <w:szCs w:val="24"/>
          <w:rtl/>
        </w:rPr>
        <w:t>בעל</w:t>
      </w:r>
      <w:r w:rsidRPr="004E0B68">
        <w:rPr>
          <w:szCs w:val="24"/>
          <w:rtl/>
        </w:rPr>
        <w:t xml:space="preserve"> </w:t>
      </w:r>
      <w:r w:rsidRPr="004E0B68">
        <w:rPr>
          <w:rFonts w:hint="cs"/>
          <w:szCs w:val="24"/>
          <w:rtl/>
        </w:rPr>
        <w:t>הידע</w:t>
      </w:r>
      <w:r w:rsidRPr="004E0B68">
        <w:rPr>
          <w:szCs w:val="24"/>
          <w:rtl/>
        </w:rPr>
        <w:t xml:space="preserve"> </w:t>
      </w:r>
      <w:r w:rsidRPr="004E0B68">
        <w:rPr>
          <w:rFonts w:hint="cs"/>
          <w:szCs w:val="24"/>
          <w:rtl/>
        </w:rPr>
        <w:t>המקצועי</w:t>
      </w:r>
      <w:r w:rsidRPr="004E0B68">
        <w:rPr>
          <w:szCs w:val="24"/>
          <w:rtl/>
        </w:rPr>
        <w:t xml:space="preserve">, </w:t>
      </w:r>
      <w:r w:rsidRPr="004E0B68">
        <w:rPr>
          <w:rFonts w:hint="cs"/>
          <w:szCs w:val="24"/>
          <w:rtl/>
        </w:rPr>
        <w:t>הניסיון</w:t>
      </w:r>
      <w:r w:rsidRPr="004E0B68">
        <w:rPr>
          <w:szCs w:val="24"/>
          <w:rtl/>
        </w:rPr>
        <w:t xml:space="preserve"> </w:t>
      </w:r>
      <w:r w:rsidRPr="004E0B68">
        <w:rPr>
          <w:rFonts w:hint="cs"/>
          <w:szCs w:val="24"/>
          <w:rtl/>
        </w:rPr>
        <w:t>והמומחיות</w:t>
      </w:r>
      <w:r w:rsidRPr="004E0B68">
        <w:rPr>
          <w:szCs w:val="24"/>
          <w:rtl/>
        </w:rPr>
        <w:t xml:space="preserve"> </w:t>
      </w:r>
      <w:r w:rsidRPr="004E0B68">
        <w:rPr>
          <w:rFonts w:hint="cs"/>
          <w:szCs w:val="24"/>
          <w:rtl/>
        </w:rPr>
        <w:t>הדרושים</w:t>
      </w:r>
      <w:r w:rsidRPr="004E0B68">
        <w:rPr>
          <w:szCs w:val="24"/>
          <w:rtl/>
        </w:rPr>
        <w:t xml:space="preserve"> </w:t>
      </w:r>
      <w:r w:rsidRPr="004E0B68">
        <w:rPr>
          <w:rFonts w:hint="cs"/>
          <w:szCs w:val="24"/>
          <w:rtl/>
        </w:rPr>
        <w:t>לביצוע</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 xml:space="preserve">הספק מתחייב להיות מוכן להתחיל במכירת המקררים באמצעות </w:t>
      </w:r>
      <w:r w:rsidRPr="004E0B68">
        <w:rPr>
          <w:rFonts w:hint="cs"/>
          <w:b/>
          <w:bCs/>
          <w:szCs w:val="24"/>
          <w:u w:val="single"/>
          <w:rtl/>
        </w:rPr>
        <w:t>כל החנויות</w:t>
      </w:r>
      <w:r w:rsidRPr="004E0B68">
        <w:rPr>
          <w:rFonts w:hint="cs"/>
          <w:b/>
          <w:bCs/>
          <w:szCs w:val="24"/>
          <w:rtl/>
        </w:rPr>
        <w:t xml:space="preserve"> </w:t>
      </w:r>
      <w:r w:rsidRPr="004E0B68">
        <w:rPr>
          <w:rFonts w:hint="cs"/>
          <w:szCs w:val="24"/>
          <w:rtl/>
        </w:rPr>
        <w:t xml:space="preserve">שציין בהצעתו, </w:t>
      </w:r>
      <w:r w:rsidRPr="004E0B68">
        <w:rPr>
          <w:rFonts w:hint="cs"/>
          <w:b/>
          <w:bCs/>
          <w:szCs w:val="24"/>
          <w:u w:val="single"/>
          <w:rtl/>
        </w:rPr>
        <w:t xml:space="preserve">תוך </w:t>
      </w:r>
      <w:r>
        <w:rPr>
          <w:rFonts w:hint="cs"/>
          <w:b/>
          <w:bCs/>
          <w:szCs w:val="24"/>
          <w:u w:val="single"/>
          <w:rtl/>
        </w:rPr>
        <w:t>30</w:t>
      </w:r>
      <w:r w:rsidRPr="004E0B68">
        <w:rPr>
          <w:rFonts w:hint="cs"/>
          <w:b/>
          <w:bCs/>
          <w:szCs w:val="24"/>
          <w:u w:val="single"/>
          <w:rtl/>
        </w:rPr>
        <w:t xml:space="preserve"> ימי עבודה מיום חתימת הסכם זה</w:t>
      </w:r>
      <w:r>
        <w:rPr>
          <w:rFonts w:hint="cs"/>
          <w:b/>
          <w:bCs/>
          <w:szCs w:val="24"/>
          <w:u w:val="single"/>
          <w:rtl/>
        </w:rPr>
        <w:t xml:space="preserve"> על ידי המשרד</w:t>
      </w:r>
      <w:r w:rsidRPr="004E0B68">
        <w:rPr>
          <w:rFonts w:hint="cs"/>
          <w:b/>
          <w:bCs/>
          <w:szCs w:val="24"/>
          <w:u w:val="single"/>
          <w:rtl/>
        </w:rPr>
        <w:t>, ולספקם לבית הלקוח תוך 40 ימי עבודה מיום ביצוע הרכישה</w:t>
      </w:r>
      <w:r w:rsidRPr="004E0B68">
        <w:rPr>
          <w:rFonts w:hint="cs"/>
          <w:szCs w:val="24"/>
          <w:rtl/>
        </w:rPr>
        <w:t>.</w:t>
      </w:r>
    </w:p>
    <w:p w:rsidR="003D1EF4" w:rsidRPr="004E0B68" w:rsidRDefault="003D1EF4" w:rsidP="003D1EF4">
      <w:pPr>
        <w:numPr>
          <w:ilvl w:val="1"/>
          <w:numId w:val="5"/>
        </w:numPr>
        <w:spacing w:line="276" w:lineRule="auto"/>
        <w:ind w:right="0"/>
        <w:jc w:val="both"/>
        <w:rPr>
          <w:szCs w:val="24"/>
        </w:rPr>
      </w:pPr>
      <w:r w:rsidRPr="004E0B68">
        <w:rPr>
          <w:rFonts w:ascii="Arial" w:hAnsi="Arial" w:hint="cs"/>
          <w:szCs w:val="24"/>
          <w:rtl/>
        </w:rPr>
        <w:t>הספק מתחייב לעמוד</w:t>
      </w:r>
      <w:r w:rsidRPr="004E0B68">
        <w:rPr>
          <w:rFonts w:ascii="Arial" w:hAnsi="Arial"/>
          <w:szCs w:val="24"/>
          <w:rtl/>
        </w:rPr>
        <w:t xml:space="preserve"> </w:t>
      </w:r>
      <w:r w:rsidRPr="004E0B68">
        <w:rPr>
          <w:rFonts w:ascii="Arial" w:hAnsi="Arial" w:hint="cs"/>
          <w:szCs w:val="24"/>
          <w:rtl/>
        </w:rPr>
        <w:t xml:space="preserve">בכל </w:t>
      </w:r>
      <w:r w:rsidRPr="004E0B68">
        <w:rPr>
          <w:rFonts w:ascii="Arial" w:hAnsi="Arial"/>
          <w:szCs w:val="24"/>
          <w:rtl/>
        </w:rPr>
        <w:t xml:space="preserve">לוחות הזמנים </w:t>
      </w:r>
      <w:r w:rsidRPr="004E0B68">
        <w:rPr>
          <w:rFonts w:ascii="Arial" w:hAnsi="Arial" w:hint="cs"/>
          <w:szCs w:val="24"/>
          <w:rtl/>
        </w:rPr>
        <w:t xml:space="preserve">שנקבעו ו/או </w:t>
      </w:r>
      <w:r w:rsidRPr="004E0B68">
        <w:rPr>
          <w:rFonts w:ascii="Arial" w:hAnsi="Arial"/>
          <w:szCs w:val="24"/>
          <w:rtl/>
        </w:rPr>
        <w:t>יאושרו על ידי המ</w:t>
      </w:r>
      <w:r w:rsidRPr="004E0B68">
        <w:rPr>
          <w:rFonts w:ascii="Arial" w:hAnsi="Arial" w:hint="cs"/>
          <w:szCs w:val="24"/>
          <w:rtl/>
        </w:rPr>
        <w:t>שרד</w:t>
      </w:r>
      <w:r w:rsidRPr="004E0B68">
        <w:rPr>
          <w:rFonts w:ascii="Arial" w:hAnsi="Arial"/>
          <w:szCs w:val="24"/>
          <w:rtl/>
        </w:rPr>
        <w:t xml:space="preserve"> או מי מטעמו. </w:t>
      </w:r>
      <w:r w:rsidRPr="004E0B68">
        <w:rPr>
          <w:rFonts w:ascii="Arial" w:hAnsi="Arial" w:hint="cs"/>
          <w:b/>
          <w:bCs/>
          <w:szCs w:val="24"/>
          <w:rtl/>
        </w:rPr>
        <w:t>מובהר ומודגש, כי אי עמידה בלוחות הזמנים שנקבעו בהסכם זה ובנספחיו, ובמיוחד באלו האמורים בס"ק ג' לעיל, תיחשב כהפרה מהותית של ההסכם</w:t>
      </w:r>
      <w:r w:rsidRPr="004E0B68">
        <w:rPr>
          <w:rFonts w:ascii="Arial" w:hAnsi="Arial"/>
          <w:szCs w:val="24"/>
          <w:rtl/>
        </w:rPr>
        <w:t>. במקרה כזה- המשרד</w:t>
      </w:r>
      <w:r w:rsidRPr="004E0B68">
        <w:rPr>
          <w:rFonts w:ascii="Arial" w:hAnsi="Arial" w:hint="cs"/>
          <w:szCs w:val="24"/>
          <w:rtl/>
        </w:rPr>
        <w:t xml:space="preserve"> יהא</w:t>
      </w:r>
      <w:r w:rsidRPr="004E0B68">
        <w:rPr>
          <w:rFonts w:ascii="Arial" w:hAnsi="Arial"/>
          <w:szCs w:val="24"/>
          <w:rtl/>
        </w:rPr>
        <w:t xml:space="preserve"> רשאי להודיע על </w:t>
      </w:r>
      <w:r w:rsidRPr="004E0B68">
        <w:rPr>
          <w:rFonts w:ascii="Arial" w:hAnsi="Arial" w:hint="cs"/>
          <w:szCs w:val="24"/>
          <w:rtl/>
        </w:rPr>
        <w:t>ביטול</w:t>
      </w:r>
      <w:r w:rsidRPr="004E0B68">
        <w:rPr>
          <w:rFonts w:ascii="Arial" w:hAnsi="Arial"/>
          <w:szCs w:val="24"/>
          <w:rtl/>
        </w:rPr>
        <w:t xml:space="preserve"> ההסכם</w:t>
      </w:r>
      <w:r w:rsidRPr="004E0B68">
        <w:rPr>
          <w:rFonts w:hint="cs"/>
          <w:szCs w:val="24"/>
          <w:rtl/>
        </w:rPr>
        <w:t xml:space="preserve"> ולחלט את ערבות הספק, מבלי לגרוע מכל זכות אחרת שתעמוד למשרד כתוצאה מההפרה</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לתקן</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הפרה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תוך</w:t>
      </w:r>
      <w:r w:rsidRPr="004E0B68">
        <w:rPr>
          <w:szCs w:val="24"/>
          <w:rtl/>
        </w:rPr>
        <w:t xml:space="preserve"> 7 </w:t>
      </w:r>
      <w:r w:rsidRPr="004E0B68">
        <w:rPr>
          <w:rFonts w:hint="cs"/>
          <w:szCs w:val="24"/>
          <w:rtl/>
        </w:rPr>
        <w:t>ימי</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מיום</w:t>
      </w:r>
      <w:r w:rsidRPr="004E0B68">
        <w:rPr>
          <w:szCs w:val="24"/>
          <w:rtl/>
        </w:rPr>
        <w:t xml:space="preserve"> </w:t>
      </w:r>
      <w:r w:rsidRPr="004E0B68">
        <w:rPr>
          <w:rFonts w:hint="cs"/>
          <w:szCs w:val="24"/>
          <w:rtl/>
        </w:rPr>
        <w:t>מסירת</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ההפרה</w:t>
      </w:r>
      <w:r w:rsidRPr="004E0B68">
        <w:rPr>
          <w:szCs w:val="24"/>
          <w:rtl/>
        </w:rPr>
        <w:t xml:space="preserve"> </w:t>
      </w:r>
      <w:r w:rsidRPr="004E0B68">
        <w:rPr>
          <w:rFonts w:hint="cs"/>
          <w:szCs w:val="24"/>
          <w:rtl/>
        </w:rPr>
        <w:t>כאמור</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למסור</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שיידרש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השירות</w:t>
      </w:r>
      <w:r w:rsidRPr="004E0B68">
        <w:rPr>
          <w:szCs w:val="24"/>
          <w:rtl/>
        </w:rPr>
        <w:t xml:space="preserve">  </w:t>
      </w:r>
      <w:r w:rsidRPr="004E0B68">
        <w:rPr>
          <w:rFonts w:hint="cs"/>
          <w:szCs w:val="24"/>
          <w:rtl/>
        </w:rPr>
        <w:t>במדיה</w:t>
      </w:r>
      <w:r w:rsidRPr="004E0B68">
        <w:rPr>
          <w:szCs w:val="24"/>
          <w:rtl/>
        </w:rPr>
        <w:t xml:space="preserve"> </w:t>
      </w:r>
      <w:r w:rsidRPr="004E0B68">
        <w:rPr>
          <w:rFonts w:hint="cs"/>
          <w:szCs w:val="24"/>
          <w:rtl/>
        </w:rPr>
        <w:t>מגנטית</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דרך</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שידרוש</w:t>
      </w:r>
      <w:r w:rsidRPr="004E0B68">
        <w:rPr>
          <w:szCs w:val="24"/>
          <w:rtl/>
        </w:rPr>
        <w:t xml:space="preserve"> </w:t>
      </w:r>
      <w:r w:rsidRPr="004E0B68">
        <w:rPr>
          <w:rFonts w:hint="cs"/>
          <w:szCs w:val="24"/>
          <w:rtl/>
        </w:rPr>
        <w:t>המשרד</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לעשות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ההכנות</w:t>
      </w:r>
      <w:r w:rsidRPr="004E0B68">
        <w:rPr>
          <w:szCs w:val="24"/>
          <w:rtl/>
        </w:rPr>
        <w:t xml:space="preserve"> </w:t>
      </w:r>
      <w:r w:rsidRPr="004E0B68">
        <w:rPr>
          <w:rFonts w:hint="cs"/>
          <w:szCs w:val="24"/>
          <w:rtl/>
        </w:rPr>
        <w:t>הדרושות</w:t>
      </w:r>
      <w:r w:rsidRPr="004E0B68">
        <w:rPr>
          <w:szCs w:val="24"/>
          <w:rtl/>
        </w:rPr>
        <w:t xml:space="preserve"> </w:t>
      </w:r>
      <w:r w:rsidRPr="004E0B68">
        <w:rPr>
          <w:rFonts w:hint="cs"/>
          <w:szCs w:val="24"/>
          <w:rtl/>
        </w:rPr>
        <w:t>והסידורים</w:t>
      </w:r>
      <w:r w:rsidRPr="004E0B68">
        <w:rPr>
          <w:szCs w:val="24"/>
          <w:rtl/>
        </w:rPr>
        <w:t xml:space="preserve"> </w:t>
      </w:r>
      <w:r w:rsidRPr="004E0B68">
        <w:rPr>
          <w:rFonts w:hint="cs"/>
          <w:szCs w:val="24"/>
          <w:rtl/>
        </w:rPr>
        <w:t>שיהיו</w:t>
      </w:r>
      <w:r w:rsidRPr="004E0B68">
        <w:rPr>
          <w:szCs w:val="24"/>
          <w:rtl/>
        </w:rPr>
        <w:t xml:space="preserve"> </w:t>
      </w:r>
      <w:r w:rsidRPr="004E0B68">
        <w:rPr>
          <w:rFonts w:hint="cs"/>
          <w:szCs w:val="24"/>
          <w:rtl/>
        </w:rPr>
        <w:t>נחוצים</w:t>
      </w:r>
      <w:r w:rsidRPr="004E0B68">
        <w:rPr>
          <w:szCs w:val="24"/>
          <w:rtl/>
        </w:rPr>
        <w:t xml:space="preserve"> </w:t>
      </w:r>
      <w:r w:rsidRPr="004E0B68">
        <w:rPr>
          <w:rFonts w:hint="cs"/>
          <w:szCs w:val="24"/>
          <w:rtl/>
        </w:rPr>
        <w:t>למתן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rFonts w:hint="cs"/>
          <w:szCs w:val="24"/>
          <w:rtl/>
        </w:rPr>
        <w:t>לתת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ברמה</w:t>
      </w:r>
      <w:r w:rsidRPr="004E0B68">
        <w:rPr>
          <w:szCs w:val="24"/>
          <w:rtl/>
        </w:rPr>
        <w:t xml:space="preserve"> </w:t>
      </w:r>
      <w:r w:rsidRPr="004E0B68">
        <w:rPr>
          <w:rFonts w:hint="cs"/>
          <w:szCs w:val="24"/>
          <w:rtl/>
        </w:rPr>
        <w:t>מעולה</w:t>
      </w:r>
      <w:r w:rsidRPr="004E0B68">
        <w:rPr>
          <w:szCs w:val="24"/>
          <w:rtl/>
        </w:rPr>
        <w:t xml:space="preserve"> </w:t>
      </w:r>
      <w:r w:rsidRPr="004E0B68">
        <w:rPr>
          <w:rFonts w:hint="cs"/>
          <w:szCs w:val="24"/>
          <w:rtl/>
        </w:rPr>
        <w:t>ומקובלת</w:t>
      </w:r>
      <w:r w:rsidRPr="004E0B68">
        <w:rPr>
          <w:szCs w:val="24"/>
          <w:rtl/>
        </w:rPr>
        <w:t xml:space="preserve">, </w:t>
      </w:r>
      <w:r w:rsidRPr="004E0B68">
        <w:rPr>
          <w:rFonts w:hint="cs"/>
          <w:szCs w:val="24"/>
          <w:rtl/>
        </w:rPr>
        <w:t>ולעשות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דבר</w:t>
      </w:r>
      <w:r w:rsidRPr="004E0B68">
        <w:rPr>
          <w:szCs w:val="24"/>
          <w:rtl/>
        </w:rPr>
        <w:t xml:space="preserve"> </w:t>
      </w:r>
      <w:r w:rsidRPr="004E0B68">
        <w:rPr>
          <w:rFonts w:hint="cs"/>
          <w:szCs w:val="24"/>
          <w:rtl/>
        </w:rPr>
        <w:t>הנדרש</w:t>
      </w:r>
      <w:r w:rsidRPr="004E0B68">
        <w:rPr>
          <w:szCs w:val="24"/>
          <w:rtl/>
        </w:rPr>
        <w:t xml:space="preserve"> </w:t>
      </w:r>
      <w:r w:rsidRPr="004E0B68">
        <w:rPr>
          <w:rFonts w:hint="cs"/>
          <w:szCs w:val="24"/>
          <w:rtl/>
        </w:rPr>
        <w:t>והסביר</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להגיש</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ככל</w:t>
      </w:r>
      <w:r w:rsidRPr="004E0B68">
        <w:rPr>
          <w:szCs w:val="24"/>
          <w:rtl/>
        </w:rPr>
        <w:t xml:space="preserve"> </w:t>
      </w:r>
      <w:r w:rsidRPr="004E0B68">
        <w:rPr>
          <w:rFonts w:hint="cs"/>
          <w:szCs w:val="24"/>
          <w:rtl/>
        </w:rPr>
        <w:t>שמקובל</w:t>
      </w:r>
      <w:r w:rsidRPr="004E0B68">
        <w:rPr>
          <w:szCs w:val="24"/>
          <w:rtl/>
        </w:rPr>
        <w:t xml:space="preserve"> </w:t>
      </w:r>
      <w:r w:rsidRPr="004E0B68">
        <w:rPr>
          <w:rFonts w:hint="cs"/>
          <w:szCs w:val="24"/>
          <w:rtl/>
        </w:rPr>
        <w:t>וסביר</w:t>
      </w:r>
      <w:r w:rsidRPr="004E0B68">
        <w:rPr>
          <w:szCs w:val="24"/>
          <w:rtl/>
        </w:rPr>
        <w:t xml:space="preserve"> </w:t>
      </w:r>
      <w:r w:rsidRPr="004E0B68">
        <w:rPr>
          <w:rFonts w:hint="cs"/>
          <w:szCs w:val="24"/>
          <w:rtl/>
        </w:rPr>
        <w:t>בנסיבות</w:t>
      </w:r>
      <w:r w:rsidRPr="004E0B68">
        <w:rPr>
          <w:szCs w:val="24"/>
          <w:rtl/>
        </w:rPr>
        <w:t xml:space="preserve"> </w:t>
      </w:r>
      <w:r w:rsidRPr="004E0B68">
        <w:rPr>
          <w:rFonts w:hint="cs"/>
          <w:szCs w:val="24"/>
          <w:rtl/>
        </w:rPr>
        <w:t>העניין</w:t>
      </w:r>
      <w:r w:rsidRPr="004E0B68">
        <w:rPr>
          <w:szCs w:val="24"/>
          <w:rtl/>
        </w:rPr>
        <w:t xml:space="preserve"> </w:t>
      </w:r>
      <w:r w:rsidRPr="004E0B68">
        <w:rPr>
          <w:rFonts w:hint="cs"/>
          <w:szCs w:val="24"/>
          <w:rtl/>
        </w:rPr>
        <w:t>עזרה</w:t>
      </w:r>
      <w:r w:rsidRPr="004E0B68">
        <w:rPr>
          <w:szCs w:val="24"/>
          <w:rtl/>
        </w:rPr>
        <w:t xml:space="preserve"> </w:t>
      </w:r>
      <w:r w:rsidRPr="004E0B68">
        <w:rPr>
          <w:rFonts w:hint="cs"/>
          <w:szCs w:val="24"/>
          <w:rtl/>
        </w:rPr>
        <w:t>שתהיה</w:t>
      </w:r>
      <w:r w:rsidRPr="004E0B68">
        <w:rPr>
          <w:szCs w:val="24"/>
          <w:rtl/>
        </w:rPr>
        <w:t xml:space="preserve"> </w:t>
      </w:r>
      <w:r w:rsidRPr="004E0B68">
        <w:rPr>
          <w:rFonts w:hint="cs"/>
          <w:szCs w:val="24"/>
          <w:rtl/>
        </w:rPr>
        <w:t>דרושה</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הפעלת</w:t>
      </w:r>
      <w:r w:rsidRPr="004E0B68">
        <w:rPr>
          <w:szCs w:val="24"/>
          <w:rtl/>
        </w:rPr>
        <w:t xml:space="preserve"> </w:t>
      </w:r>
      <w:r w:rsidRPr="004E0B68">
        <w:rPr>
          <w:rFonts w:hint="cs"/>
          <w:szCs w:val="24"/>
          <w:rtl/>
        </w:rPr>
        <w:t>מסקנות</w:t>
      </w:r>
      <w:r w:rsidRPr="004E0B68">
        <w:rPr>
          <w:szCs w:val="24"/>
          <w:rtl/>
        </w:rPr>
        <w:t xml:space="preserve"> </w:t>
      </w:r>
      <w:r w:rsidRPr="004E0B68">
        <w:rPr>
          <w:rFonts w:hint="cs"/>
          <w:szCs w:val="24"/>
          <w:rtl/>
        </w:rPr>
        <w:t>הנובעת</w:t>
      </w:r>
      <w:r w:rsidRPr="004E0B68">
        <w:rPr>
          <w:szCs w:val="24"/>
          <w:rtl/>
        </w:rPr>
        <w:t xml:space="preserve"> </w:t>
      </w:r>
      <w:r w:rsidRPr="004E0B68">
        <w:rPr>
          <w:rFonts w:hint="cs"/>
          <w:szCs w:val="24"/>
          <w:rtl/>
        </w:rPr>
        <w:t>ממתן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יישומם</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תום</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w:t>
      </w:r>
    </w:p>
    <w:p w:rsidR="003D1EF4" w:rsidRPr="004E0B68" w:rsidRDefault="003D1EF4" w:rsidP="003D1EF4">
      <w:pPr>
        <w:spacing w:line="276" w:lineRule="auto"/>
        <w:ind w:left="567" w:right="567"/>
        <w:rPr>
          <w:szCs w:val="24"/>
          <w:u w:val="single"/>
          <w:rtl/>
        </w:rPr>
      </w:pPr>
    </w:p>
    <w:p w:rsidR="003D1EF4" w:rsidRPr="004E0B68" w:rsidRDefault="003D1EF4" w:rsidP="003D1EF4">
      <w:pPr>
        <w:spacing w:line="276" w:lineRule="auto"/>
        <w:ind w:left="567" w:right="567"/>
        <w:rPr>
          <w:szCs w:val="24"/>
          <w:u w:val="single"/>
        </w:rPr>
      </w:pPr>
    </w:p>
    <w:p w:rsidR="003D1EF4" w:rsidRPr="004E0B68" w:rsidRDefault="003D1EF4" w:rsidP="003D1EF4">
      <w:pPr>
        <w:numPr>
          <w:ilvl w:val="0"/>
          <w:numId w:val="5"/>
        </w:numPr>
        <w:spacing w:line="276" w:lineRule="auto"/>
        <w:jc w:val="both"/>
        <w:rPr>
          <w:szCs w:val="24"/>
        </w:rPr>
      </w:pPr>
      <w:r w:rsidRPr="004E0B68">
        <w:rPr>
          <w:rFonts w:hint="cs"/>
          <w:b/>
          <w:bCs/>
          <w:szCs w:val="24"/>
          <w:u w:val="single"/>
          <w:rtl/>
        </w:rPr>
        <w:t>תמורה</w:t>
      </w:r>
      <w:r w:rsidRPr="004E0B68">
        <w:rPr>
          <w:b/>
          <w:bCs/>
          <w:szCs w:val="24"/>
          <w:u w:val="single"/>
          <w:rtl/>
        </w:rPr>
        <w:t xml:space="preserve"> </w:t>
      </w:r>
      <w:r w:rsidRPr="004E0B68">
        <w:rPr>
          <w:rFonts w:hint="cs"/>
          <w:b/>
          <w:bCs/>
          <w:szCs w:val="24"/>
          <w:u w:val="single"/>
          <w:rtl/>
        </w:rPr>
        <w:t>ותנאי</w:t>
      </w:r>
      <w:r w:rsidRPr="004E0B68">
        <w:rPr>
          <w:b/>
          <w:bCs/>
          <w:szCs w:val="24"/>
          <w:u w:val="single"/>
          <w:rtl/>
        </w:rPr>
        <w:t xml:space="preserve"> </w:t>
      </w:r>
      <w:r w:rsidRPr="004E0B68">
        <w:rPr>
          <w:rFonts w:hint="cs"/>
          <w:b/>
          <w:bCs/>
          <w:szCs w:val="24"/>
          <w:u w:val="single"/>
          <w:rtl/>
        </w:rPr>
        <w:t>תשלום</w:t>
      </w:r>
      <w:r w:rsidRPr="004E0B68">
        <w:rPr>
          <w:szCs w:val="24"/>
          <w:rtl/>
        </w:rPr>
        <w:t xml:space="preserve"> </w:t>
      </w:r>
    </w:p>
    <w:p w:rsidR="003D1EF4" w:rsidRPr="004E0B68" w:rsidRDefault="003D1EF4" w:rsidP="003D1EF4">
      <w:pPr>
        <w:spacing w:line="276" w:lineRule="auto"/>
        <w:ind w:right="567"/>
        <w:jc w:val="both"/>
        <w:rPr>
          <w:szCs w:val="24"/>
          <w:rtl/>
        </w:rPr>
      </w:pPr>
    </w:p>
    <w:p w:rsidR="003D1EF4" w:rsidRPr="004E0B68" w:rsidRDefault="003D1EF4" w:rsidP="003D1EF4">
      <w:pPr>
        <w:numPr>
          <w:ilvl w:val="1"/>
          <w:numId w:val="5"/>
        </w:numPr>
        <w:spacing w:line="276" w:lineRule="auto"/>
        <w:ind w:right="0"/>
        <w:jc w:val="both"/>
        <w:rPr>
          <w:szCs w:val="24"/>
        </w:rPr>
      </w:pP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יובהר</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יבוצעו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שהעבודה</w:t>
      </w:r>
      <w:r w:rsidRPr="004E0B68">
        <w:rPr>
          <w:szCs w:val="24"/>
          <w:rtl/>
        </w:rPr>
        <w:t xml:space="preserve"> </w:t>
      </w:r>
      <w:r w:rsidRPr="004E0B68">
        <w:rPr>
          <w:rFonts w:hint="cs"/>
          <w:szCs w:val="24"/>
          <w:rtl/>
        </w:rPr>
        <w:t>בוצעה</w:t>
      </w:r>
      <w:r w:rsidRPr="004E0B68">
        <w:rPr>
          <w:szCs w:val="24"/>
          <w:rtl/>
        </w:rPr>
        <w:t xml:space="preserve"> </w:t>
      </w:r>
      <w:r w:rsidRPr="004E0B68">
        <w:rPr>
          <w:rFonts w:hint="cs"/>
          <w:szCs w:val="24"/>
          <w:rtl/>
        </w:rPr>
        <w:t>לשביעות</w:t>
      </w:r>
      <w:r w:rsidRPr="004E0B68">
        <w:rPr>
          <w:szCs w:val="24"/>
          <w:rtl/>
        </w:rPr>
        <w:t xml:space="preserve"> </w:t>
      </w:r>
      <w:r w:rsidRPr="004E0B68">
        <w:rPr>
          <w:rFonts w:hint="cs"/>
          <w:szCs w:val="24"/>
          <w:rtl/>
        </w:rPr>
        <w:t>רצונו</w:t>
      </w:r>
      <w:r w:rsidRPr="004E0B68">
        <w:rPr>
          <w:szCs w:val="24"/>
          <w:rtl/>
        </w:rPr>
        <w:t xml:space="preserve"> </w:t>
      </w:r>
      <w:r w:rsidRPr="004E0B68">
        <w:rPr>
          <w:rFonts w:hint="cs"/>
          <w:szCs w:val="24"/>
          <w:rtl/>
        </w:rPr>
        <w:t>ולאחר</w:t>
      </w:r>
      <w:r w:rsidRPr="004E0B68">
        <w:rPr>
          <w:szCs w:val="24"/>
          <w:rtl/>
        </w:rPr>
        <w:t xml:space="preserve"> </w:t>
      </w:r>
      <w:r w:rsidRPr="004E0B68">
        <w:rPr>
          <w:rFonts w:hint="cs"/>
          <w:szCs w:val="24"/>
          <w:rtl/>
        </w:rPr>
        <w:t>הגשת</w:t>
      </w:r>
      <w:r w:rsidRPr="004E0B68">
        <w:rPr>
          <w:szCs w:val="24"/>
          <w:rtl/>
        </w:rPr>
        <w:t xml:space="preserve"> </w:t>
      </w:r>
      <w:r w:rsidRPr="004E0B68">
        <w:rPr>
          <w:rFonts w:hint="cs"/>
          <w:szCs w:val="24"/>
          <w:rtl/>
        </w:rPr>
        <w:t>החשבונית</w:t>
      </w:r>
      <w:r w:rsidRPr="004E0B68">
        <w:rPr>
          <w:szCs w:val="24"/>
          <w:rtl/>
        </w:rPr>
        <w:t xml:space="preserve"> </w:t>
      </w:r>
      <w:r w:rsidRPr="004E0B68">
        <w:rPr>
          <w:rFonts w:hint="cs"/>
          <w:szCs w:val="24"/>
          <w:rtl/>
        </w:rPr>
        <w:t>למשרד</w:t>
      </w:r>
      <w:r w:rsidRPr="004E0B68">
        <w:rPr>
          <w:szCs w:val="24"/>
          <w:rtl/>
        </w:rPr>
        <w:t>.</w:t>
      </w:r>
    </w:p>
    <w:p w:rsidR="003D1EF4" w:rsidRPr="00204C00" w:rsidRDefault="003D1EF4" w:rsidP="003D1EF4">
      <w:pPr>
        <w:spacing w:line="276" w:lineRule="auto"/>
        <w:ind w:left="1134"/>
        <w:jc w:val="both"/>
        <w:rPr>
          <w:szCs w:val="24"/>
        </w:rPr>
      </w:pPr>
    </w:p>
    <w:p w:rsidR="003D1EF4" w:rsidRPr="00204C00" w:rsidRDefault="003D1EF4" w:rsidP="003D1EF4">
      <w:pPr>
        <w:numPr>
          <w:ilvl w:val="1"/>
          <w:numId w:val="5"/>
        </w:numPr>
        <w:spacing w:line="276" w:lineRule="auto"/>
        <w:ind w:right="0"/>
        <w:jc w:val="both"/>
        <w:rPr>
          <w:szCs w:val="24"/>
        </w:rPr>
      </w:pPr>
      <w:r w:rsidRPr="00204C00">
        <w:rPr>
          <w:rFonts w:hint="cs"/>
          <w:szCs w:val="24"/>
          <w:rtl/>
        </w:rPr>
        <w:t>תמורת מתן השירותים ומילוי יתר התחייבויותיו של הספק, ישלם המשרד  על פי הסכם זה והמכרז המצורף אליו סך כולל של עד</w:t>
      </w:r>
      <w:r w:rsidRPr="00204C00">
        <w:rPr>
          <w:szCs w:val="24"/>
          <w:u w:val="single"/>
          <w:rtl/>
        </w:rPr>
        <w:t>______ _______</w:t>
      </w:r>
      <w:r w:rsidRPr="00204C00">
        <w:rPr>
          <w:rFonts w:hint="cs"/>
          <w:szCs w:val="24"/>
          <w:rtl/>
        </w:rPr>
        <w:t xml:space="preserve"> ₪ בתוספת מע"מ, בתנאי כי השירותים בוצעו לשביעות רצונו המלאה של המשרד, כמפורט להלן:</w:t>
      </w:r>
    </w:p>
    <w:p w:rsidR="003D1EF4" w:rsidRDefault="003D1EF4" w:rsidP="003D1EF4">
      <w:pPr>
        <w:pStyle w:val="ad"/>
        <w:rPr>
          <w:szCs w:val="24"/>
          <w:rtl/>
        </w:rPr>
      </w:pPr>
    </w:p>
    <w:p w:rsidR="003D1EF4" w:rsidRPr="00204C00" w:rsidRDefault="003D1EF4" w:rsidP="003D1EF4">
      <w:pPr>
        <w:pStyle w:val="ad"/>
        <w:numPr>
          <w:ilvl w:val="2"/>
          <w:numId w:val="5"/>
        </w:numPr>
        <w:bidi/>
        <w:ind w:right="567"/>
        <w:jc w:val="both"/>
        <w:rPr>
          <w:rFonts w:cs="David"/>
          <w:szCs w:val="24"/>
        </w:rPr>
      </w:pPr>
      <w:r w:rsidRPr="00204C00">
        <w:rPr>
          <w:rFonts w:cs="David" w:hint="cs"/>
          <w:szCs w:val="24"/>
          <w:rtl/>
        </w:rPr>
        <w:t>מקרר דגם</w:t>
      </w:r>
      <w:r>
        <w:rPr>
          <w:rFonts w:cs="David" w:hint="cs"/>
          <w:szCs w:val="24"/>
          <w:rtl/>
        </w:rPr>
        <w:t xml:space="preserve"> </w:t>
      </w:r>
      <w:r w:rsidRPr="00204C00">
        <w:rPr>
          <w:rFonts w:cs="David" w:hint="cs"/>
          <w:szCs w:val="24"/>
          <w:highlight w:val="yellow"/>
          <w:rtl/>
        </w:rPr>
        <w:t>___________:</w:t>
      </w:r>
    </w:p>
    <w:p w:rsidR="003D1EF4" w:rsidRPr="00204C00" w:rsidRDefault="003D1EF4" w:rsidP="003D1EF4">
      <w:pPr>
        <w:spacing w:line="276" w:lineRule="auto"/>
        <w:ind w:left="567" w:right="567"/>
        <w:jc w:val="both"/>
        <w:rPr>
          <w:szCs w:val="24"/>
          <w:rtl/>
        </w:rPr>
      </w:pPr>
    </w:p>
    <w:p w:rsidR="003D1EF4" w:rsidRDefault="003D1EF4" w:rsidP="003D1EF4">
      <w:pPr>
        <w:pStyle w:val="ad"/>
        <w:numPr>
          <w:ilvl w:val="1"/>
          <w:numId w:val="31"/>
        </w:numPr>
        <w:tabs>
          <w:tab w:val="left" w:pos="8958"/>
        </w:tabs>
        <w:bidi/>
        <w:jc w:val="both"/>
        <w:rPr>
          <w:rFonts w:cs="David"/>
          <w:szCs w:val="24"/>
        </w:rPr>
      </w:pPr>
      <w:r w:rsidRPr="00204C00">
        <w:rPr>
          <w:rFonts w:cs="David" w:hint="cs"/>
          <w:szCs w:val="24"/>
          <w:rtl/>
        </w:rPr>
        <w:t xml:space="preserve">עבור כל מקרר </w:t>
      </w:r>
      <w:r>
        <w:rPr>
          <w:rFonts w:cs="David" w:hint="cs"/>
          <w:szCs w:val="24"/>
          <w:rtl/>
        </w:rPr>
        <w:t>מ</w:t>
      </w:r>
      <w:r w:rsidRPr="00204C00">
        <w:rPr>
          <w:rFonts w:cs="David" w:hint="cs"/>
          <w:szCs w:val="24"/>
          <w:rtl/>
        </w:rPr>
        <w:t>דגם __________</w:t>
      </w:r>
      <w:r>
        <w:rPr>
          <w:rFonts w:cs="David" w:hint="cs"/>
          <w:szCs w:val="24"/>
          <w:rtl/>
        </w:rPr>
        <w:t>, בתעריף של</w:t>
      </w:r>
      <w:r w:rsidRPr="00204C00">
        <w:rPr>
          <w:rFonts w:cs="David" w:hint="cs"/>
          <w:szCs w:val="24"/>
          <w:rtl/>
        </w:rPr>
        <w:t xml:space="preserve"> ___________ </w:t>
      </w:r>
      <w:r>
        <w:rPr>
          <w:rFonts w:cs="David" w:hint="cs"/>
          <w:szCs w:val="24"/>
          <w:rtl/>
        </w:rPr>
        <w:t xml:space="preserve">₪ </w:t>
      </w:r>
      <w:r w:rsidRPr="00204C00">
        <w:rPr>
          <w:rFonts w:cs="David" w:hint="cs"/>
          <w:szCs w:val="24"/>
          <w:rtl/>
        </w:rPr>
        <w:t>לצרכן</w:t>
      </w:r>
      <w:r>
        <w:rPr>
          <w:rFonts w:cs="David" w:hint="cs"/>
          <w:szCs w:val="24"/>
          <w:rtl/>
        </w:rPr>
        <w:t>, בתוספת מע"מ,</w:t>
      </w:r>
      <w:r w:rsidRPr="00204C00">
        <w:rPr>
          <w:rFonts w:cs="David" w:hint="cs"/>
          <w:szCs w:val="24"/>
          <w:rtl/>
        </w:rPr>
        <w:t xml:space="preserve"> ישלם המשרד ל</w:t>
      </w:r>
      <w:r>
        <w:rPr>
          <w:rFonts w:cs="David" w:hint="cs"/>
          <w:szCs w:val="24"/>
          <w:rtl/>
        </w:rPr>
        <w:t xml:space="preserve">ספק סך של ____________ ₪ </w:t>
      </w:r>
      <w:r w:rsidRPr="00204C00">
        <w:rPr>
          <w:rFonts w:cs="David" w:hint="cs"/>
          <w:szCs w:val="24"/>
          <w:rtl/>
        </w:rPr>
        <w:t xml:space="preserve"> בתוספת מע"מ</w:t>
      </w:r>
      <w:r>
        <w:rPr>
          <w:rFonts w:cs="David" w:hint="cs"/>
          <w:szCs w:val="24"/>
          <w:rtl/>
        </w:rPr>
        <w:t>,</w:t>
      </w:r>
      <w:r w:rsidRPr="00204C00">
        <w:rPr>
          <w:rFonts w:cs="David" w:hint="cs"/>
          <w:szCs w:val="24"/>
          <w:rtl/>
        </w:rPr>
        <w:t xml:space="preserve"> עבור </w:t>
      </w:r>
      <w:r>
        <w:rPr>
          <w:rFonts w:cs="David" w:hint="cs"/>
          <w:szCs w:val="24"/>
          <w:rtl/>
        </w:rPr>
        <w:t>מכירת והספקת</w:t>
      </w:r>
      <w:r w:rsidRPr="00204C00">
        <w:rPr>
          <w:rFonts w:cs="David" w:hint="cs"/>
          <w:szCs w:val="24"/>
          <w:rtl/>
        </w:rPr>
        <w:t xml:space="preserve"> </w:t>
      </w:r>
      <w:r>
        <w:rPr>
          <w:rFonts w:cs="David" w:hint="cs"/>
          <w:szCs w:val="24"/>
          <w:rtl/>
        </w:rPr>
        <w:t>ה</w:t>
      </w:r>
      <w:r w:rsidRPr="00204C00">
        <w:rPr>
          <w:rFonts w:cs="David" w:hint="cs"/>
          <w:szCs w:val="24"/>
          <w:rtl/>
        </w:rPr>
        <w:t>מקרר</w:t>
      </w:r>
      <w:r>
        <w:rPr>
          <w:rFonts w:cs="David" w:hint="cs"/>
          <w:szCs w:val="24"/>
          <w:rtl/>
        </w:rPr>
        <w:t xml:space="preserve"> החדש,</w:t>
      </w:r>
      <w:r w:rsidRPr="00204C00">
        <w:rPr>
          <w:rFonts w:cs="David" w:hint="cs"/>
          <w:szCs w:val="24"/>
          <w:rtl/>
        </w:rPr>
        <w:t xml:space="preserve"> </w:t>
      </w:r>
      <w:r>
        <w:rPr>
          <w:rFonts w:cs="David" w:hint="cs"/>
          <w:szCs w:val="24"/>
          <w:rtl/>
        </w:rPr>
        <w:t>פינוי וגריטת מקרר ישן</w:t>
      </w:r>
      <w:r w:rsidRPr="00204C00">
        <w:rPr>
          <w:rFonts w:cs="David" w:hint="cs"/>
          <w:szCs w:val="24"/>
          <w:rtl/>
        </w:rPr>
        <w:t xml:space="preserve"> תחתיו</w:t>
      </w:r>
      <w:r>
        <w:rPr>
          <w:rFonts w:cs="David" w:hint="cs"/>
          <w:szCs w:val="24"/>
          <w:rtl/>
        </w:rPr>
        <w:t xml:space="preserve"> וביצוע כל הפעולות הכרוכות בכך והנדרשות, כמפורט במכרז ובמפרט העבודה.</w:t>
      </w:r>
    </w:p>
    <w:p w:rsidR="003D1EF4" w:rsidRDefault="003D1EF4" w:rsidP="003D1EF4">
      <w:pPr>
        <w:pStyle w:val="ad"/>
        <w:tabs>
          <w:tab w:val="left" w:pos="8958"/>
        </w:tabs>
        <w:bidi/>
        <w:ind w:left="1854"/>
        <w:jc w:val="both"/>
        <w:rPr>
          <w:rFonts w:cs="David"/>
          <w:szCs w:val="24"/>
        </w:rPr>
      </w:pPr>
    </w:p>
    <w:p w:rsidR="003D1EF4" w:rsidRDefault="003D1EF4" w:rsidP="003D1EF4">
      <w:pPr>
        <w:pStyle w:val="ad"/>
        <w:numPr>
          <w:ilvl w:val="1"/>
          <w:numId w:val="31"/>
        </w:numPr>
        <w:tabs>
          <w:tab w:val="left" w:pos="8958"/>
        </w:tabs>
        <w:bidi/>
        <w:jc w:val="both"/>
        <w:rPr>
          <w:rFonts w:cs="David"/>
          <w:szCs w:val="24"/>
        </w:rPr>
      </w:pPr>
      <w:r>
        <w:rPr>
          <w:rFonts w:cs="David" w:hint="cs"/>
          <w:szCs w:val="24"/>
          <w:rtl/>
        </w:rPr>
        <w:lastRenderedPageBreak/>
        <w:t>כמות המקררים המוקצית לספק, אשר את מכירתם יסבסד המשרד, בתנאי המכרז, הינה ___________, שיימכרו בתוך ________ חודשים מיום חתימת ההסכם על ידי  המשרד. התמורה  שישלם המשרד לספק עבור שירותים אלו, תהא לכל היותר סך של __________ ₪, בתוספת מע"מ.</w:t>
      </w:r>
    </w:p>
    <w:p w:rsidR="003D1EF4" w:rsidRPr="001B162D" w:rsidRDefault="003D1EF4" w:rsidP="003D1EF4">
      <w:pPr>
        <w:pStyle w:val="ad"/>
        <w:rPr>
          <w:rFonts w:cs="David"/>
          <w:szCs w:val="24"/>
          <w:rtl/>
        </w:rPr>
      </w:pPr>
    </w:p>
    <w:p w:rsidR="003D1EF4" w:rsidRDefault="003D1EF4" w:rsidP="003D1EF4">
      <w:pPr>
        <w:pStyle w:val="ad"/>
        <w:numPr>
          <w:ilvl w:val="1"/>
          <w:numId w:val="31"/>
        </w:numPr>
        <w:tabs>
          <w:tab w:val="left" w:pos="8958"/>
        </w:tabs>
        <w:bidi/>
        <w:jc w:val="both"/>
        <w:rPr>
          <w:rFonts w:cs="David"/>
          <w:szCs w:val="24"/>
        </w:rPr>
      </w:pPr>
      <w:r>
        <w:rPr>
          <w:rFonts w:cs="David" w:hint="cs"/>
          <w:szCs w:val="24"/>
          <w:rtl/>
        </w:rPr>
        <w:t xml:space="preserve">למען הסר ספק, יובהר כי כל עוד לא מסר המשרד לספק הודעה חדשה בכתב, המשרד לא ישלם לספק מכח הסכם זה סכום העולה על הסכום הקבוע בס"ק 1.2 לעיל.    </w:t>
      </w:r>
    </w:p>
    <w:p w:rsidR="003D1EF4" w:rsidRPr="001B162D" w:rsidRDefault="003D1EF4" w:rsidP="003D1EF4">
      <w:pPr>
        <w:pStyle w:val="ad"/>
        <w:rPr>
          <w:rFonts w:cs="David"/>
          <w:szCs w:val="24"/>
          <w:rtl/>
        </w:rPr>
      </w:pPr>
    </w:p>
    <w:p w:rsidR="003D1EF4" w:rsidRPr="00737568" w:rsidRDefault="003D1EF4" w:rsidP="003D1EF4">
      <w:pPr>
        <w:pStyle w:val="ad"/>
        <w:numPr>
          <w:ilvl w:val="1"/>
          <w:numId w:val="31"/>
        </w:numPr>
        <w:tabs>
          <w:tab w:val="left" w:pos="8958"/>
        </w:tabs>
        <w:bidi/>
        <w:jc w:val="both"/>
        <w:rPr>
          <w:rFonts w:cs="David"/>
          <w:szCs w:val="24"/>
        </w:rPr>
      </w:pPr>
      <w:r>
        <w:rPr>
          <w:rFonts w:cs="David" w:hint="cs"/>
          <w:szCs w:val="24"/>
          <w:rtl/>
        </w:rPr>
        <w:t>המשרד יהא רשאי להרחיב את כמות המקררים המאושרת למכירה בסבסוד, בתנאי מכרז זה, על פי שיקול דעתו, ובמועדים שייקבע מראש ובכתב.</w:t>
      </w:r>
    </w:p>
    <w:p w:rsidR="003D1EF4" w:rsidRPr="004E0B68" w:rsidRDefault="003D1EF4" w:rsidP="003D1EF4">
      <w:pPr>
        <w:numPr>
          <w:ilvl w:val="1"/>
          <w:numId w:val="5"/>
        </w:numPr>
        <w:spacing w:line="276" w:lineRule="auto"/>
        <w:ind w:right="0"/>
        <w:jc w:val="both"/>
        <w:rPr>
          <w:szCs w:val="24"/>
        </w:rPr>
      </w:pPr>
      <w:r w:rsidRPr="00204C00">
        <w:rPr>
          <w:rFonts w:hint="cs"/>
          <w:szCs w:val="24"/>
          <w:rtl/>
        </w:rPr>
        <w:t xml:space="preserve"> כל  תשלום של המ</w:t>
      </w:r>
      <w:r>
        <w:rPr>
          <w:rFonts w:hint="cs"/>
          <w:szCs w:val="24"/>
          <w:rtl/>
        </w:rPr>
        <w:t xml:space="preserve">שרד לספק, יותנה באישור הממונה, אשר בין היתר </w:t>
      </w:r>
      <w:r w:rsidRPr="00204C00">
        <w:rPr>
          <w:rFonts w:hint="cs"/>
          <w:szCs w:val="24"/>
          <w:rtl/>
        </w:rPr>
        <w:t>יאמת</w:t>
      </w:r>
      <w:r w:rsidRPr="004E0B68">
        <w:rPr>
          <w:rFonts w:hint="cs"/>
          <w:szCs w:val="24"/>
          <w:rtl/>
        </w:rPr>
        <w:t xml:space="preserve"> את </w:t>
      </w:r>
      <w:r>
        <w:rPr>
          <w:rFonts w:hint="cs"/>
          <w:szCs w:val="24"/>
          <w:rtl/>
        </w:rPr>
        <w:t>ה</w:t>
      </w:r>
      <w:r w:rsidRPr="004E0B68">
        <w:rPr>
          <w:rFonts w:hint="cs"/>
          <w:szCs w:val="24"/>
          <w:rtl/>
        </w:rPr>
        <w:t>נתוני</w:t>
      </w:r>
      <w:r>
        <w:rPr>
          <w:rFonts w:hint="cs"/>
          <w:szCs w:val="24"/>
          <w:rtl/>
        </w:rPr>
        <w:t xml:space="preserve">ם שהעביר הספק למשרד, </w:t>
      </w:r>
      <w:r w:rsidRPr="004E0B68">
        <w:rPr>
          <w:rFonts w:hint="cs"/>
          <w:szCs w:val="24"/>
          <w:rtl/>
        </w:rPr>
        <w:t xml:space="preserve"> </w:t>
      </w:r>
      <w:r>
        <w:rPr>
          <w:rFonts w:hint="cs"/>
          <w:szCs w:val="24"/>
          <w:rtl/>
        </w:rPr>
        <w:t>כתנאי לאישור התשלום</w:t>
      </w:r>
      <w:r w:rsidRPr="004E0B68">
        <w:rPr>
          <w:rFonts w:hint="cs"/>
          <w:szCs w:val="24"/>
          <w:rtl/>
        </w:rPr>
        <w:t>.</w:t>
      </w:r>
    </w:p>
    <w:p w:rsidR="003D1EF4" w:rsidRPr="004E0B68" w:rsidRDefault="003D1EF4" w:rsidP="003D1EF4">
      <w:pPr>
        <w:numPr>
          <w:ilvl w:val="1"/>
          <w:numId w:val="5"/>
        </w:numPr>
        <w:spacing w:line="276" w:lineRule="auto"/>
        <w:ind w:right="0"/>
        <w:jc w:val="both"/>
        <w:rPr>
          <w:szCs w:val="24"/>
          <w:u w:val="single"/>
        </w:rPr>
      </w:pPr>
      <w:r w:rsidRPr="004E0B68">
        <w:rPr>
          <w:rFonts w:hint="cs"/>
          <w:szCs w:val="24"/>
          <w:rtl/>
        </w:rPr>
        <w:t>חשב</w:t>
      </w:r>
      <w:r w:rsidRPr="004E0B68">
        <w:rPr>
          <w:szCs w:val="24"/>
          <w:rtl/>
        </w:rPr>
        <w:t xml:space="preserve"> </w:t>
      </w:r>
      <w:r w:rsidRPr="004E0B68">
        <w:rPr>
          <w:rFonts w:hint="cs"/>
          <w:szCs w:val="24"/>
          <w:rtl/>
        </w:rPr>
        <w:t>המשרד או מי מטעמו</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לערוך</w:t>
      </w:r>
      <w:r w:rsidRPr="004E0B68">
        <w:rPr>
          <w:szCs w:val="24"/>
          <w:rtl/>
        </w:rPr>
        <w:t xml:space="preserve"> </w:t>
      </w:r>
      <w:r w:rsidRPr="004E0B68">
        <w:rPr>
          <w:rFonts w:hint="cs"/>
          <w:szCs w:val="24"/>
          <w:rtl/>
        </w:rPr>
        <w:t>ביקורת</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שלב</w:t>
      </w:r>
      <w:r w:rsidRPr="004E0B68">
        <w:rPr>
          <w:szCs w:val="24"/>
          <w:rtl/>
        </w:rPr>
        <w:t xml:space="preserve"> </w:t>
      </w:r>
      <w:r w:rsidRPr="004E0B68">
        <w:rPr>
          <w:rFonts w:hint="cs"/>
          <w:szCs w:val="24"/>
          <w:rtl/>
        </w:rPr>
        <w:t>משלבי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ולעכב</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בחלקו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בשלמותו</w:t>
      </w:r>
      <w:r w:rsidRPr="004E0B68">
        <w:rPr>
          <w:szCs w:val="24"/>
          <w:rtl/>
        </w:rPr>
        <w:t xml:space="preserve">, </w:t>
      </w:r>
      <w:r w:rsidRPr="004E0B68">
        <w:rPr>
          <w:rFonts w:hint="cs"/>
          <w:szCs w:val="24"/>
          <w:rtl/>
        </w:rPr>
        <w:t>עד</w:t>
      </w:r>
      <w:r w:rsidRPr="004E0B68">
        <w:rPr>
          <w:szCs w:val="24"/>
          <w:rtl/>
        </w:rPr>
        <w:t xml:space="preserve"> </w:t>
      </w:r>
      <w:r w:rsidRPr="004E0B68">
        <w:rPr>
          <w:rFonts w:hint="cs"/>
          <w:szCs w:val="24"/>
          <w:rtl/>
        </w:rPr>
        <w:t>לגמר</w:t>
      </w:r>
      <w:r w:rsidRPr="004E0B68">
        <w:rPr>
          <w:szCs w:val="24"/>
          <w:rtl/>
        </w:rPr>
        <w:t xml:space="preserve"> </w:t>
      </w:r>
      <w:r w:rsidRPr="004E0B68">
        <w:rPr>
          <w:rFonts w:hint="cs"/>
          <w:szCs w:val="24"/>
          <w:rtl/>
        </w:rPr>
        <w:t>הביקורת</w:t>
      </w:r>
      <w:r w:rsidRPr="004E0B68">
        <w:rPr>
          <w:szCs w:val="24"/>
          <w:rtl/>
        </w:rPr>
        <w:t xml:space="preserve">. </w:t>
      </w:r>
      <w:r w:rsidRPr="004E0B68">
        <w:rPr>
          <w:rFonts w:hint="cs"/>
          <w:szCs w:val="24"/>
          <w:rtl/>
        </w:rPr>
        <w:t>הביקורת</w:t>
      </w:r>
      <w:r w:rsidRPr="004E0B68">
        <w:rPr>
          <w:szCs w:val="24"/>
          <w:rtl/>
        </w:rPr>
        <w:t xml:space="preserve"> </w:t>
      </w:r>
      <w:r w:rsidRPr="004E0B68">
        <w:rPr>
          <w:rFonts w:hint="cs"/>
          <w:szCs w:val="24"/>
          <w:rtl/>
        </w:rPr>
        <w:t>יכולה</w:t>
      </w:r>
      <w:r w:rsidRPr="004E0B68">
        <w:rPr>
          <w:szCs w:val="24"/>
          <w:rtl/>
        </w:rPr>
        <w:t xml:space="preserve"> </w:t>
      </w:r>
      <w:r w:rsidRPr="004E0B68">
        <w:rPr>
          <w:rFonts w:hint="cs"/>
          <w:szCs w:val="24"/>
          <w:rtl/>
        </w:rPr>
        <w:t>להיעשות</w:t>
      </w:r>
      <w:r w:rsidRPr="004E0B68">
        <w:rPr>
          <w:szCs w:val="24"/>
          <w:rtl/>
        </w:rPr>
        <w:t xml:space="preserve"> </w:t>
      </w:r>
      <w:r w:rsidRPr="004E0B68">
        <w:rPr>
          <w:rFonts w:hint="cs"/>
          <w:szCs w:val="24"/>
          <w:rtl/>
        </w:rPr>
        <w:t>באמצעות</w:t>
      </w:r>
      <w:r w:rsidRPr="004E0B68">
        <w:rPr>
          <w:szCs w:val="24"/>
          <w:rtl/>
        </w:rPr>
        <w:t xml:space="preserve"> </w:t>
      </w:r>
      <w:r w:rsidRPr="004E0B68">
        <w:rPr>
          <w:rFonts w:hint="cs"/>
          <w:szCs w:val="24"/>
          <w:rtl/>
        </w:rPr>
        <w:t>גורמים</w:t>
      </w:r>
      <w:r w:rsidRPr="004E0B68">
        <w:rPr>
          <w:szCs w:val="24"/>
          <w:rtl/>
        </w:rPr>
        <w:t xml:space="preserve"> </w:t>
      </w:r>
      <w:r w:rsidRPr="004E0B68">
        <w:rPr>
          <w:rFonts w:hint="cs"/>
          <w:szCs w:val="24"/>
          <w:rtl/>
        </w:rPr>
        <w:t>חיצוניים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רואי</w:t>
      </w:r>
      <w:r w:rsidRPr="004E0B68">
        <w:rPr>
          <w:szCs w:val="24"/>
          <w:rtl/>
        </w:rPr>
        <w:t xml:space="preserve"> </w:t>
      </w:r>
      <w:r w:rsidRPr="004E0B68">
        <w:rPr>
          <w:rFonts w:hint="cs"/>
          <w:szCs w:val="24"/>
          <w:rtl/>
        </w:rPr>
        <w:t>חשבון</w:t>
      </w:r>
      <w:r w:rsidRPr="004E0B68">
        <w:rPr>
          <w:szCs w:val="24"/>
          <w:rtl/>
        </w:rPr>
        <w:t>.</w:t>
      </w:r>
    </w:p>
    <w:p w:rsidR="003D1EF4" w:rsidRPr="004E0B68" w:rsidRDefault="003D1EF4" w:rsidP="003D1EF4">
      <w:pPr>
        <w:numPr>
          <w:ilvl w:val="1"/>
          <w:numId w:val="5"/>
        </w:numPr>
        <w:spacing w:line="276" w:lineRule="auto"/>
        <w:ind w:right="0"/>
        <w:jc w:val="both"/>
        <w:rPr>
          <w:szCs w:val="24"/>
          <w:u w:val="single"/>
        </w:rPr>
      </w:pPr>
      <w:r w:rsidRPr="004E0B68">
        <w:rPr>
          <w:rFonts w:hint="cs"/>
          <w:szCs w:val="24"/>
          <w:rtl/>
        </w:rPr>
        <w:t>המשרד</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לעכב</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מפר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ממלא</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מתנאי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וזאת</w:t>
      </w:r>
      <w:r w:rsidRPr="004E0B68">
        <w:rPr>
          <w:szCs w:val="24"/>
          <w:rtl/>
        </w:rPr>
        <w:t xml:space="preserve"> </w:t>
      </w:r>
      <w:r w:rsidRPr="004E0B68">
        <w:rPr>
          <w:rFonts w:hint="cs"/>
          <w:szCs w:val="24"/>
          <w:rtl/>
        </w:rPr>
        <w:t>מבלי</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5 </w:t>
      </w:r>
      <w:r w:rsidRPr="004E0B68">
        <w:rPr>
          <w:rFonts w:hint="cs"/>
          <w:szCs w:val="24"/>
          <w:rtl/>
        </w:rPr>
        <w:t>לעיל</w:t>
      </w:r>
      <w:r w:rsidRPr="004E0B68">
        <w:rPr>
          <w:szCs w:val="24"/>
          <w:rtl/>
        </w:rPr>
        <w:t>.</w:t>
      </w:r>
    </w:p>
    <w:p w:rsidR="003D1EF4" w:rsidRPr="004E0B68" w:rsidRDefault="003D1EF4" w:rsidP="003D1EF4">
      <w:pPr>
        <w:pStyle w:val="ad"/>
        <w:numPr>
          <w:ilvl w:val="1"/>
          <w:numId w:val="5"/>
        </w:numPr>
        <w:bidi/>
        <w:spacing w:before="120" w:after="120"/>
        <w:ind w:right="0"/>
        <w:contextualSpacing w:val="0"/>
        <w:jc w:val="both"/>
        <w:rPr>
          <w:rFonts w:cs="David"/>
          <w:sz w:val="24"/>
          <w:szCs w:val="24"/>
          <w:rtl/>
        </w:rPr>
      </w:pPr>
      <w:r w:rsidRPr="004E0B68">
        <w:rPr>
          <w:rFonts w:cs="David" w:hint="cs"/>
          <w:sz w:val="24"/>
          <w:szCs w:val="24"/>
          <w:rtl/>
        </w:rPr>
        <w:t xml:space="preserve">התמורה תוצמד לשער הדולר, </w:t>
      </w:r>
      <w:r w:rsidRPr="004E0B68">
        <w:rPr>
          <w:rFonts w:ascii="Arial" w:hAnsi="Arial" w:cs="David" w:hint="cs"/>
          <w:sz w:val="24"/>
          <w:szCs w:val="24"/>
          <w:rtl/>
        </w:rPr>
        <w:t>בהשוואה</w:t>
      </w:r>
      <w:r w:rsidRPr="004E0B68">
        <w:rPr>
          <w:rFonts w:ascii="Arial" w:hAnsi="Arial" w:cs="David"/>
          <w:sz w:val="24"/>
          <w:szCs w:val="24"/>
        </w:rPr>
        <w:t xml:space="preserve"> </w:t>
      </w:r>
      <w:r w:rsidRPr="004E0B68">
        <w:rPr>
          <w:rFonts w:ascii="Arial" w:hAnsi="Arial" w:cs="David" w:hint="cs"/>
          <w:sz w:val="24"/>
          <w:szCs w:val="24"/>
          <w:rtl/>
        </w:rPr>
        <w:t>לשער הידוע ב</w:t>
      </w:r>
      <w:r w:rsidRPr="004E0B68">
        <w:rPr>
          <w:rFonts w:ascii="Arial" w:hAnsi="Arial" w:cs="David"/>
          <w:sz w:val="24"/>
          <w:szCs w:val="24"/>
          <w:rtl/>
        </w:rPr>
        <w:t>מועד</w:t>
      </w:r>
      <w:r w:rsidRPr="004E0B68">
        <w:rPr>
          <w:rFonts w:ascii="Arial" w:hAnsi="Arial" w:cs="David"/>
          <w:sz w:val="24"/>
          <w:szCs w:val="24"/>
        </w:rPr>
        <w:t xml:space="preserve"> </w:t>
      </w:r>
      <w:r w:rsidRPr="004E0B68">
        <w:rPr>
          <w:rFonts w:ascii="Arial" w:hAnsi="Arial" w:cs="David"/>
          <w:sz w:val="24"/>
          <w:szCs w:val="24"/>
          <w:rtl/>
        </w:rPr>
        <w:t>האחרון</w:t>
      </w:r>
      <w:r w:rsidRPr="004E0B68">
        <w:rPr>
          <w:rFonts w:ascii="Arial" w:hAnsi="Arial" w:cs="David"/>
          <w:sz w:val="24"/>
          <w:szCs w:val="24"/>
        </w:rPr>
        <w:t xml:space="preserve"> </w:t>
      </w:r>
      <w:r w:rsidRPr="004E0B68">
        <w:rPr>
          <w:rFonts w:ascii="Arial" w:hAnsi="Arial" w:cs="David"/>
          <w:sz w:val="24"/>
          <w:szCs w:val="24"/>
          <w:rtl/>
        </w:rPr>
        <w:t>להגשת</w:t>
      </w:r>
      <w:r w:rsidRPr="004E0B68">
        <w:rPr>
          <w:rFonts w:ascii="Arial" w:hAnsi="Arial" w:cs="David"/>
          <w:sz w:val="24"/>
          <w:szCs w:val="24"/>
        </w:rPr>
        <w:t xml:space="preserve"> </w:t>
      </w:r>
      <w:r w:rsidRPr="004E0B68">
        <w:rPr>
          <w:rFonts w:ascii="Arial" w:hAnsi="Arial" w:cs="David"/>
          <w:sz w:val="24"/>
          <w:szCs w:val="24"/>
          <w:rtl/>
        </w:rPr>
        <w:t>ההצעות</w:t>
      </w:r>
      <w:r w:rsidRPr="004E0B68">
        <w:rPr>
          <w:rFonts w:ascii="Arial" w:hAnsi="Arial" w:cs="David" w:hint="cs"/>
          <w:sz w:val="24"/>
          <w:szCs w:val="24"/>
          <w:rtl/>
        </w:rPr>
        <w:t xml:space="preserve">, שיהווה את שער הבסיס. שער הדולר ייבדק נכון ליום הגשת החשבונית למשרד. מלבד האמור, </w:t>
      </w:r>
      <w:r w:rsidRPr="004E0B68">
        <w:rPr>
          <w:rFonts w:cs="David" w:hint="eastAsia"/>
          <w:sz w:val="24"/>
          <w:szCs w:val="24"/>
          <w:rtl/>
        </w:rPr>
        <w:t>סכום</w:t>
      </w:r>
      <w:r w:rsidRPr="004E0B68">
        <w:rPr>
          <w:rFonts w:cs="David"/>
          <w:sz w:val="24"/>
          <w:szCs w:val="24"/>
          <w:rtl/>
        </w:rPr>
        <w:t xml:space="preserve"> </w:t>
      </w:r>
      <w:r w:rsidRPr="004E0B68">
        <w:rPr>
          <w:rFonts w:cs="David" w:hint="eastAsia"/>
          <w:sz w:val="24"/>
          <w:szCs w:val="24"/>
          <w:rtl/>
        </w:rPr>
        <w:t>התמורה</w:t>
      </w:r>
      <w:r w:rsidRPr="004E0B68">
        <w:rPr>
          <w:rFonts w:cs="David" w:hint="cs"/>
          <w:sz w:val="24"/>
          <w:szCs w:val="24"/>
          <w:rtl/>
        </w:rPr>
        <w:t xml:space="preserve"> שבהצעת הזוכה</w:t>
      </w:r>
      <w:r w:rsidRPr="004E0B68">
        <w:rPr>
          <w:rFonts w:cs="David"/>
          <w:sz w:val="24"/>
          <w:szCs w:val="24"/>
          <w:rtl/>
        </w:rPr>
        <w:t xml:space="preserve"> </w:t>
      </w:r>
      <w:r w:rsidRPr="004E0B68">
        <w:rPr>
          <w:rFonts w:cs="David" w:hint="eastAsia"/>
          <w:sz w:val="24"/>
          <w:szCs w:val="24"/>
          <w:rtl/>
        </w:rPr>
        <w:t>ה</w:t>
      </w:r>
      <w:r w:rsidRPr="004E0B68">
        <w:rPr>
          <w:rFonts w:cs="David" w:hint="cs"/>
          <w:sz w:val="24"/>
          <w:szCs w:val="24"/>
          <w:rtl/>
        </w:rPr>
        <w:t>ינו</w:t>
      </w:r>
      <w:r w:rsidRPr="004E0B68">
        <w:rPr>
          <w:rFonts w:cs="David"/>
          <w:sz w:val="24"/>
          <w:szCs w:val="24"/>
          <w:rtl/>
        </w:rPr>
        <w:t xml:space="preserve"> </w:t>
      </w:r>
      <w:r w:rsidRPr="004E0B68">
        <w:rPr>
          <w:rFonts w:cs="David" w:hint="eastAsia"/>
          <w:sz w:val="24"/>
          <w:szCs w:val="24"/>
          <w:rtl/>
        </w:rPr>
        <w:t>סופי</w:t>
      </w:r>
      <w:r w:rsidRPr="004E0B68">
        <w:rPr>
          <w:rFonts w:cs="David"/>
          <w:sz w:val="24"/>
          <w:szCs w:val="24"/>
          <w:rtl/>
        </w:rPr>
        <w:t xml:space="preserve"> </w:t>
      </w:r>
      <w:r w:rsidRPr="004E0B68">
        <w:rPr>
          <w:rFonts w:cs="David" w:hint="eastAsia"/>
          <w:sz w:val="24"/>
          <w:szCs w:val="24"/>
          <w:rtl/>
        </w:rPr>
        <w:t>ומוחלט</w:t>
      </w:r>
      <w:r w:rsidRPr="004E0B68">
        <w:rPr>
          <w:rFonts w:cs="David"/>
          <w:sz w:val="24"/>
          <w:szCs w:val="24"/>
          <w:rtl/>
        </w:rPr>
        <w:t xml:space="preserve"> </w:t>
      </w:r>
      <w:r w:rsidRPr="004E0B68">
        <w:rPr>
          <w:rFonts w:cs="David" w:hint="eastAsia"/>
          <w:sz w:val="24"/>
          <w:szCs w:val="24"/>
          <w:rtl/>
        </w:rPr>
        <w:t>ולא</w:t>
      </w:r>
      <w:r w:rsidRPr="004E0B68">
        <w:rPr>
          <w:rFonts w:cs="David"/>
          <w:sz w:val="24"/>
          <w:szCs w:val="24"/>
          <w:rtl/>
        </w:rPr>
        <w:t xml:space="preserve"> </w:t>
      </w:r>
      <w:r w:rsidRPr="004E0B68">
        <w:rPr>
          <w:rFonts w:cs="David" w:hint="eastAsia"/>
          <w:sz w:val="24"/>
          <w:szCs w:val="24"/>
          <w:rtl/>
        </w:rPr>
        <w:t>יחולו</w:t>
      </w:r>
      <w:r w:rsidRPr="004E0B68">
        <w:rPr>
          <w:rFonts w:cs="David"/>
          <w:sz w:val="24"/>
          <w:szCs w:val="24"/>
          <w:rtl/>
        </w:rPr>
        <w:t xml:space="preserve"> </w:t>
      </w:r>
      <w:r w:rsidRPr="004E0B68">
        <w:rPr>
          <w:rFonts w:cs="David" w:hint="eastAsia"/>
          <w:sz w:val="24"/>
          <w:szCs w:val="24"/>
          <w:rtl/>
        </w:rPr>
        <w:t>עליו</w:t>
      </w:r>
      <w:r w:rsidRPr="004E0B68">
        <w:rPr>
          <w:rFonts w:cs="David"/>
          <w:sz w:val="24"/>
          <w:szCs w:val="24"/>
          <w:rtl/>
        </w:rPr>
        <w:t xml:space="preserve"> </w:t>
      </w:r>
      <w:r w:rsidRPr="004E0B68">
        <w:rPr>
          <w:rFonts w:cs="David" w:hint="eastAsia"/>
          <w:sz w:val="24"/>
          <w:szCs w:val="24"/>
          <w:rtl/>
        </w:rPr>
        <w:t>התייקרויות</w:t>
      </w:r>
      <w:r w:rsidRPr="004E0B68">
        <w:rPr>
          <w:rFonts w:cs="David"/>
          <w:sz w:val="24"/>
          <w:szCs w:val="24"/>
          <w:rtl/>
        </w:rPr>
        <w:t xml:space="preserve"> </w:t>
      </w:r>
      <w:r w:rsidRPr="004E0B68">
        <w:rPr>
          <w:rFonts w:cs="David" w:hint="eastAsia"/>
          <w:sz w:val="24"/>
          <w:szCs w:val="24"/>
          <w:rtl/>
        </w:rPr>
        <w:t>או</w:t>
      </w:r>
      <w:r w:rsidRPr="004E0B68">
        <w:rPr>
          <w:rFonts w:cs="David"/>
          <w:sz w:val="24"/>
          <w:szCs w:val="24"/>
          <w:rtl/>
        </w:rPr>
        <w:t xml:space="preserve"> </w:t>
      </w:r>
      <w:r w:rsidRPr="004E0B68">
        <w:rPr>
          <w:rFonts w:cs="David" w:hint="eastAsia"/>
          <w:sz w:val="24"/>
          <w:szCs w:val="24"/>
          <w:rtl/>
        </w:rPr>
        <w:t>הצמדות</w:t>
      </w:r>
      <w:r w:rsidRPr="004E0B68">
        <w:rPr>
          <w:rFonts w:cs="David"/>
          <w:sz w:val="24"/>
          <w:szCs w:val="24"/>
          <w:rtl/>
        </w:rPr>
        <w:t xml:space="preserve"> </w:t>
      </w:r>
      <w:r w:rsidRPr="004E0B68">
        <w:rPr>
          <w:rFonts w:cs="David" w:hint="eastAsia"/>
          <w:sz w:val="24"/>
          <w:szCs w:val="24"/>
          <w:rtl/>
        </w:rPr>
        <w:t>כלשהן</w:t>
      </w:r>
      <w:r w:rsidRPr="004E0B68">
        <w:rPr>
          <w:rFonts w:cs="David" w:hint="cs"/>
          <w:sz w:val="24"/>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לצרכי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מוסכם</w:t>
      </w:r>
      <w:r w:rsidRPr="004E0B68">
        <w:rPr>
          <w:szCs w:val="24"/>
          <w:rtl/>
        </w:rPr>
        <w:t xml:space="preserve"> </w:t>
      </w:r>
      <w:r w:rsidRPr="004E0B68">
        <w:rPr>
          <w:rFonts w:hint="cs"/>
          <w:szCs w:val="24"/>
          <w:rtl/>
        </w:rPr>
        <w:t>כי</w:t>
      </w:r>
      <w:r w:rsidRPr="004E0B68">
        <w:rPr>
          <w:szCs w:val="24"/>
          <w:rtl/>
        </w:rPr>
        <w:t xml:space="preserve"> "</w:t>
      </w:r>
      <w:r w:rsidRPr="004E0B68">
        <w:rPr>
          <w:rFonts w:hint="cs"/>
          <w:b/>
          <w:bCs/>
          <w:szCs w:val="24"/>
          <w:rtl/>
        </w:rPr>
        <w:t>מועד</w:t>
      </w:r>
      <w:r w:rsidRPr="004E0B68">
        <w:rPr>
          <w:b/>
          <w:bCs/>
          <w:szCs w:val="24"/>
          <w:rtl/>
        </w:rPr>
        <w:t xml:space="preserve"> </w:t>
      </w:r>
      <w:r w:rsidRPr="004E0B68">
        <w:rPr>
          <w:rFonts w:hint="cs"/>
          <w:b/>
          <w:bCs/>
          <w:szCs w:val="24"/>
          <w:rtl/>
        </w:rPr>
        <w:t>הגשת</w:t>
      </w:r>
      <w:r w:rsidRPr="004E0B68">
        <w:rPr>
          <w:b/>
          <w:bCs/>
          <w:szCs w:val="24"/>
          <w:rtl/>
        </w:rPr>
        <w:t xml:space="preserve"> </w:t>
      </w:r>
      <w:r w:rsidRPr="004E0B68">
        <w:rPr>
          <w:rFonts w:hint="cs"/>
          <w:b/>
          <w:bCs/>
          <w:szCs w:val="24"/>
          <w:rtl/>
        </w:rPr>
        <w:t>החשבונית</w:t>
      </w:r>
      <w:r w:rsidRPr="004E0B68">
        <w:rPr>
          <w:b/>
          <w:bCs/>
          <w:szCs w:val="24"/>
          <w:rtl/>
        </w:rPr>
        <w:t xml:space="preserve"> </w:t>
      </w:r>
      <w:r w:rsidRPr="004E0B68">
        <w:rPr>
          <w:rFonts w:hint="cs"/>
          <w:b/>
          <w:bCs/>
          <w:szCs w:val="24"/>
          <w:rtl/>
        </w:rPr>
        <w:t>למשרד</w:t>
      </w:r>
      <w:r w:rsidRPr="004E0B68">
        <w:rPr>
          <w:szCs w:val="24"/>
          <w:rtl/>
        </w:rPr>
        <w:t xml:space="preserve">" </w:t>
      </w:r>
      <w:r w:rsidRPr="004E0B68">
        <w:rPr>
          <w:rFonts w:hint="cs"/>
          <w:szCs w:val="24"/>
          <w:rtl/>
        </w:rPr>
        <w:t>הינו</w:t>
      </w:r>
      <w:r w:rsidRPr="004E0B68">
        <w:rPr>
          <w:szCs w:val="24"/>
          <w:rtl/>
        </w:rPr>
        <w:t xml:space="preserve"> </w:t>
      </w:r>
      <w:r w:rsidRPr="004E0B68">
        <w:rPr>
          <w:rFonts w:hint="cs"/>
          <w:szCs w:val="24"/>
          <w:rtl/>
        </w:rPr>
        <w:t>המועד</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התקבלה</w:t>
      </w:r>
      <w:r w:rsidRPr="004E0B68">
        <w:rPr>
          <w:szCs w:val="24"/>
          <w:rtl/>
        </w:rPr>
        <w:t xml:space="preserve"> </w:t>
      </w:r>
      <w:r w:rsidRPr="004E0B68">
        <w:rPr>
          <w:rFonts w:hint="cs"/>
          <w:szCs w:val="24"/>
          <w:rtl/>
        </w:rPr>
        <w:t>חשבונית</w:t>
      </w:r>
      <w:r w:rsidRPr="004E0B68">
        <w:rPr>
          <w:szCs w:val="24"/>
          <w:rtl/>
        </w:rPr>
        <w:t xml:space="preserve"> </w:t>
      </w:r>
      <w:r w:rsidRPr="004E0B68">
        <w:rPr>
          <w:rFonts w:hint="cs"/>
          <w:szCs w:val="24"/>
          <w:rtl/>
        </w:rPr>
        <w:t>המס</w:t>
      </w:r>
      <w:r w:rsidRPr="004E0B68">
        <w:rPr>
          <w:szCs w:val="24"/>
          <w:rtl/>
        </w:rPr>
        <w:t xml:space="preserve"> </w:t>
      </w:r>
      <w:r w:rsidRPr="004E0B68">
        <w:rPr>
          <w:rFonts w:hint="cs"/>
          <w:szCs w:val="24"/>
          <w:rtl/>
        </w:rPr>
        <w:t>אצל</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w:t>
      </w:r>
      <w:r w:rsidRPr="004E0B68">
        <w:rPr>
          <w:rFonts w:hint="cs"/>
          <w:szCs w:val="24"/>
          <w:rtl/>
        </w:rPr>
        <w:t>מועד</w:t>
      </w:r>
      <w:r w:rsidRPr="004E0B68">
        <w:rPr>
          <w:szCs w:val="24"/>
          <w:rtl/>
        </w:rPr>
        <w:t xml:space="preserve"> </w:t>
      </w:r>
      <w:r w:rsidRPr="004E0B68">
        <w:rPr>
          <w:rFonts w:hint="cs"/>
          <w:szCs w:val="24"/>
          <w:rtl/>
        </w:rPr>
        <w:t>הגשת</w:t>
      </w:r>
      <w:r w:rsidRPr="004E0B68">
        <w:rPr>
          <w:szCs w:val="24"/>
          <w:rtl/>
        </w:rPr>
        <w:t xml:space="preserve"> </w:t>
      </w:r>
      <w:r w:rsidRPr="004E0B68">
        <w:rPr>
          <w:rFonts w:hint="cs"/>
          <w:szCs w:val="24"/>
          <w:rtl/>
        </w:rPr>
        <w:t>החשבונית</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מוקדם</w:t>
      </w:r>
      <w:r w:rsidRPr="004E0B68">
        <w:rPr>
          <w:szCs w:val="24"/>
          <w:rtl/>
        </w:rPr>
        <w:t xml:space="preserve"> </w:t>
      </w:r>
      <w:r w:rsidRPr="004E0B68">
        <w:rPr>
          <w:rFonts w:hint="cs"/>
          <w:szCs w:val="24"/>
          <w:rtl/>
        </w:rPr>
        <w:t>ממועד</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מלא</w:t>
      </w:r>
      <w:r w:rsidRPr="004E0B68">
        <w:rPr>
          <w:szCs w:val="24"/>
          <w:rtl/>
        </w:rPr>
        <w:t xml:space="preserve"> </w:t>
      </w:r>
      <w:r w:rsidRPr="004E0B68">
        <w:rPr>
          <w:rFonts w:hint="cs"/>
          <w:szCs w:val="24"/>
          <w:rtl/>
        </w:rPr>
        <w:t>התמורה</w:t>
      </w:r>
      <w:r w:rsidRPr="004E0B68">
        <w:rPr>
          <w:szCs w:val="24"/>
          <w:rtl/>
        </w:rPr>
        <w:t xml:space="preserve"> </w:t>
      </w:r>
      <w:r w:rsidRPr="004E0B68">
        <w:rPr>
          <w:rFonts w:hint="cs"/>
          <w:szCs w:val="24"/>
          <w:rtl/>
        </w:rPr>
        <w:t>שבגינה</w:t>
      </w:r>
      <w:r w:rsidRPr="004E0B68">
        <w:rPr>
          <w:szCs w:val="24"/>
          <w:rtl/>
        </w:rPr>
        <w:t xml:space="preserve"> </w:t>
      </w:r>
      <w:r w:rsidRPr="004E0B68">
        <w:rPr>
          <w:rFonts w:hint="cs"/>
          <w:szCs w:val="24"/>
          <w:rtl/>
        </w:rPr>
        <w:t>הוגשה</w:t>
      </w:r>
      <w:r w:rsidRPr="004E0B68">
        <w:rPr>
          <w:szCs w:val="24"/>
          <w:rtl/>
        </w:rPr>
        <w:t xml:space="preserve"> </w:t>
      </w:r>
      <w:r w:rsidRPr="004E0B68">
        <w:rPr>
          <w:rFonts w:hint="cs"/>
          <w:szCs w:val="24"/>
          <w:rtl/>
        </w:rPr>
        <w:t>החשבונית</w:t>
      </w:r>
      <w:r w:rsidRPr="004E0B68">
        <w:rPr>
          <w:szCs w:val="24"/>
          <w:rtl/>
        </w:rPr>
        <w:t xml:space="preserve">. </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התשלומים</w:t>
      </w:r>
      <w:r w:rsidRPr="004E0B68">
        <w:rPr>
          <w:szCs w:val="24"/>
          <w:rtl/>
        </w:rPr>
        <w:t xml:space="preserve"> </w:t>
      </w:r>
      <w:r w:rsidRPr="004E0B68">
        <w:rPr>
          <w:rFonts w:hint="cs"/>
          <w:szCs w:val="24"/>
          <w:rtl/>
        </w:rPr>
        <w:t>יתבצעו</w:t>
      </w:r>
      <w:r w:rsidRPr="004E0B68">
        <w:rPr>
          <w:szCs w:val="24"/>
          <w:rtl/>
        </w:rPr>
        <w:t xml:space="preserve"> </w:t>
      </w:r>
      <w:r w:rsidRPr="004E0B68">
        <w:rPr>
          <w:rFonts w:hint="cs"/>
          <w:szCs w:val="24"/>
          <w:rtl/>
        </w:rPr>
        <w:t>כדלקמן</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התמורה</w:t>
      </w:r>
      <w:r w:rsidRPr="004E0B68">
        <w:rPr>
          <w:szCs w:val="24"/>
          <w:rtl/>
        </w:rPr>
        <w:t xml:space="preserve"> </w:t>
      </w:r>
      <w:r w:rsidRPr="004E0B68">
        <w:rPr>
          <w:rFonts w:hint="cs"/>
          <w:szCs w:val="24"/>
          <w:rtl/>
        </w:rPr>
        <w:t>תשולם</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להלן</w:t>
      </w:r>
      <w:r w:rsidRPr="004E0B68">
        <w:rPr>
          <w:szCs w:val="24"/>
          <w:rtl/>
        </w:rPr>
        <w:t xml:space="preserve"> </w:t>
      </w:r>
      <w:r w:rsidRPr="004E0B68">
        <w:rPr>
          <w:rFonts w:hint="cs"/>
          <w:szCs w:val="24"/>
          <w:rtl/>
        </w:rPr>
        <w:t>ובכפוף</w:t>
      </w:r>
      <w:r w:rsidRPr="004E0B68">
        <w:rPr>
          <w:szCs w:val="24"/>
          <w:rtl/>
        </w:rPr>
        <w:t xml:space="preserve"> </w:t>
      </w:r>
      <w:r w:rsidRPr="004E0B68">
        <w:rPr>
          <w:rFonts w:hint="cs"/>
          <w:szCs w:val="24"/>
          <w:rtl/>
        </w:rPr>
        <w:t>להוראות</w:t>
      </w:r>
      <w:r w:rsidRPr="004E0B68">
        <w:rPr>
          <w:szCs w:val="24"/>
          <w:rtl/>
        </w:rPr>
        <w:t xml:space="preserve"> </w:t>
      </w:r>
      <w:r w:rsidRPr="004E0B68">
        <w:rPr>
          <w:rFonts w:hint="cs"/>
          <w:szCs w:val="24"/>
          <w:rtl/>
        </w:rPr>
        <w:t>החשב</w:t>
      </w:r>
      <w:r w:rsidRPr="004E0B68">
        <w:rPr>
          <w:szCs w:val="24"/>
          <w:rtl/>
        </w:rPr>
        <w:t xml:space="preserve"> </w:t>
      </w:r>
      <w:r w:rsidRPr="004E0B68">
        <w:rPr>
          <w:rFonts w:hint="cs"/>
          <w:szCs w:val="24"/>
          <w:rtl/>
        </w:rPr>
        <w:t>הכללי</w:t>
      </w:r>
      <w:r w:rsidRPr="004E0B68">
        <w:rPr>
          <w:szCs w:val="24"/>
          <w:rtl/>
        </w:rPr>
        <w:t xml:space="preserve"> </w:t>
      </w:r>
      <w:r w:rsidRPr="004E0B68">
        <w:rPr>
          <w:rFonts w:hint="cs"/>
          <w:szCs w:val="24"/>
          <w:rtl/>
        </w:rPr>
        <w:t>המתפרסמות</w:t>
      </w:r>
      <w:r w:rsidRPr="004E0B68">
        <w:rPr>
          <w:szCs w:val="24"/>
          <w:rtl/>
        </w:rPr>
        <w:t xml:space="preserve"> </w:t>
      </w:r>
      <w:r w:rsidRPr="004E0B68">
        <w:rPr>
          <w:rFonts w:hint="cs"/>
          <w:szCs w:val="24"/>
          <w:rtl/>
        </w:rPr>
        <w:t>מעת</w:t>
      </w:r>
      <w:r w:rsidRPr="004E0B68">
        <w:rPr>
          <w:szCs w:val="24"/>
          <w:rtl/>
        </w:rPr>
        <w:t xml:space="preserve"> </w:t>
      </w:r>
      <w:r w:rsidRPr="004E0B68">
        <w:rPr>
          <w:rFonts w:hint="cs"/>
          <w:szCs w:val="24"/>
          <w:rtl/>
        </w:rPr>
        <w:t>לעת</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במחצית</w:t>
      </w:r>
      <w:r w:rsidRPr="004E0B68">
        <w:rPr>
          <w:b/>
          <w:bCs/>
          <w:szCs w:val="24"/>
          <w:rtl/>
        </w:rPr>
        <w:t xml:space="preserve"> </w:t>
      </w:r>
      <w:r w:rsidRPr="004E0B68">
        <w:rPr>
          <w:rFonts w:hint="cs"/>
          <w:b/>
          <w:bCs/>
          <w:szCs w:val="24"/>
          <w:rtl/>
        </w:rPr>
        <w:t>הראשונה</w:t>
      </w:r>
      <w:r w:rsidRPr="004E0B68">
        <w:rPr>
          <w:b/>
          <w:bCs/>
          <w:szCs w:val="24"/>
          <w:rtl/>
        </w:rPr>
        <w:t xml:space="preserve"> </w:t>
      </w:r>
      <w:r w:rsidRPr="004E0B68">
        <w:rPr>
          <w:rFonts w:hint="cs"/>
          <w:b/>
          <w:bCs/>
          <w:szCs w:val="24"/>
          <w:rtl/>
        </w:rPr>
        <w:t>של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חודש</w:t>
      </w:r>
      <w:r w:rsidRPr="004E0B68">
        <w:rPr>
          <w:szCs w:val="24"/>
          <w:rtl/>
        </w:rPr>
        <w:t xml:space="preserve"> (</w:t>
      </w:r>
      <w:r w:rsidRPr="004E0B68">
        <w:rPr>
          <w:rFonts w:hint="cs"/>
          <w:szCs w:val="24"/>
          <w:rtl/>
        </w:rPr>
        <w:t>בימים</w:t>
      </w:r>
      <w:r w:rsidRPr="004E0B68">
        <w:rPr>
          <w:szCs w:val="24"/>
          <w:rtl/>
        </w:rPr>
        <w:t xml:space="preserve"> 1-15): </w:t>
      </w:r>
      <w:r w:rsidRPr="004E0B68">
        <w:rPr>
          <w:rFonts w:hint="cs"/>
          <w:szCs w:val="24"/>
          <w:rtl/>
        </w:rPr>
        <w:t>ישולמו</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התאריכים</w:t>
      </w:r>
      <w:r w:rsidRPr="004E0B68">
        <w:rPr>
          <w:szCs w:val="24"/>
          <w:rtl/>
        </w:rPr>
        <w:t xml:space="preserve"> 15-24 (</w:t>
      </w:r>
      <w:r w:rsidRPr="004E0B68">
        <w:rPr>
          <w:rFonts w:hint="cs"/>
          <w:szCs w:val="24"/>
          <w:rtl/>
        </w:rPr>
        <w:t>כולל</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החודש</w:t>
      </w:r>
      <w:r w:rsidRPr="004E0B68">
        <w:rPr>
          <w:szCs w:val="24"/>
          <w:rtl/>
        </w:rPr>
        <w:t xml:space="preserve"> </w:t>
      </w:r>
      <w:r w:rsidRPr="004E0B68">
        <w:rPr>
          <w:rFonts w:hint="cs"/>
          <w:szCs w:val="24"/>
          <w:rtl/>
        </w:rPr>
        <w:t>העוקב</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התאריכים</w:t>
      </w:r>
      <w:r w:rsidRPr="004E0B68">
        <w:rPr>
          <w:b/>
          <w:bCs/>
          <w:szCs w:val="24"/>
          <w:rtl/>
        </w:rPr>
        <w:t xml:space="preserve"> 16-24 </w:t>
      </w:r>
      <w:r w:rsidRPr="004E0B68">
        <w:rPr>
          <w:rFonts w:hint="cs"/>
          <w:b/>
          <w:bCs/>
          <w:szCs w:val="24"/>
          <w:rtl/>
        </w:rPr>
        <w:t>לכל</w:t>
      </w:r>
      <w:r w:rsidRPr="004E0B68">
        <w:rPr>
          <w:b/>
          <w:bCs/>
          <w:szCs w:val="24"/>
          <w:rtl/>
        </w:rPr>
        <w:t xml:space="preserve"> </w:t>
      </w:r>
      <w:r w:rsidRPr="004E0B68">
        <w:rPr>
          <w:rFonts w:hint="cs"/>
          <w:b/>
          <w:bCs/>
          <w:szCs w:val="24"/>
          <w:rtl/>
        </w:rPr>
        <w:t>חודש</w:t>
      </w:r>
      <w:r w:rsidRPr="004E0B68">
        <w:rPr>
          <w:b/>
          <w:bCs/>
          <w:szCs w:val="24"/>
          <w:rtl/>
        </w:rPr>
        <w:t xml:space="preserve"> </w:t>
      </w:r>
      <w:r w:rsidRPr="004E0B68">
        <w:rPr>
          <w:szCs w:val="24"/>
          <w:rtl/>
        </w:rPr>
        <w:t>(</w:t>
      </w:r>
      <w:r w:rsidRPr="004E0B68">
        <w:rPr>
          <w:rFonts w:hint="cs"/>
          <w:szCs w:val="24"/>
          <w:rtl/>
        </w:rPr>
        <w:t>כולל</w:t>
      </w:r>
      <w:r w:rsidRPr="004E0B68">
        <w:rPr>
          <w:szCs w:val="24"/>
          <w:rtl/>
        </w:rPr>
        <w:t xml:space="preserve">): </w:t>
      </w:r>
      <w:r w:rsidRPr="004E0B68">
        <w:rPr>
          <w:rFonts w:hint="cs"/>
          <w:szCs w:val="24"/>
          <w:rtl/>
        </w:rPr>
        <w:t>ישולמו</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התאריכים</w:t>
      </w:r>
      <w:r w:rsidRPr="004E0B68">
        <w:rPr>
          <w:szCs w:val="24"/>
          <w:rtl/>
        </w:rPr>
        <w:t xml:space="preserve"> 16-24 </w:t>
      </w:r>
      <w:r w:rsidRPr="004E0B68">
        <w:rPr>
          <w:rFonts w:hint="cs"/>
          <w:szCs w:val="24"/>
          <w:rtl/>
        </w:rPr>
        <w:t>של</w:t>
      </w:r>
      <w:r w:rsidRPr="004E0B68">
        <w:rPr>
          <w:szCs w:val="24"/>
          <w:rtl/>
        </w:rPr>
        <w:t xml:space="preserve"> </w:t>
      </w:r>
      <w:r w:rsidRPr="004E0B68">
        <w:rPr>
          <w:rFonts w:hint="cs"/>
          <w:szCs w:val="24"/>
          <w:rtl/>
        </w:rPr>
        <w:t>החודש</w:t>
      </w:r>
      <w:r w:rsidRPr="004E0B68">
        <w:rPr>
          <w:szCs w:val="24"/>
          <w:rtl/>
        </w:rPr>
        <w:t xml:space="preserve"> </w:t>
      </w:r>
      <w:r w:rsidRPr="004E0B68">
        <w:rPr>
          <w:rFonts w:hint="cs"/>
          <w:szCs w:val="24"/>
          <w:rtl/>
        </w:rPr>
        <w:t>העוקב</w:t>
      </w:r>
      <w:r w:rsidRPr="004E0B68">
        <w:rPr>
          <w:szCs w:val="24"/>
          <w:rtl/>
        </w:rPr>
        <w:t xml:space="preserve">. </w:t>
      </w:r>
    </w:p>
    <w:p w:rsidR="003D1EF4" w:rsidRDefault="003D1EF4" w:rsidP="003D1EF4">
      <w:pPr>
        <w:numPr>
          <w:ilvl w:val="2"/>
          <w:numId w:val="5"/>
        </w:numPr>
        <w:spacing w:line="276" w:lineRule="auto"/>
        <w:ind w:right="0"/>
        <w:jc w:val="both"/>
        <w:rPr>
          <w:szCs w:val="24"/>
        </w:rPr>
      </w:pPr>
      <w:r w:rsidRPr="004E0B68">
        <w:rPr>
          <w:rFonts w:hint="cs"/>
          <w:b/>
          <w:bCs/>
          <w:szCs w:val="24"/>
          <w:rtl/>
        </w:rPr>
        <w:t>חשבוניות</w:t>
      </w:r>
      <w:r w:rsidRPr="004E0B68">
        <w:rPr>
          <w:b/>
          <w:bCs/>
          <w:szCs w:val="24"/>
          <w:rtl/>
        </w:rPr>
        <w:t xml:space="preserve"> </w:t>
      </w:r>
      <w:r w:rsidRPr="004E0B68">
        <w:rPr>
          <w:rFonts w:hint="cs"/>
          <w:b/>
          <w:bCs/>
          <w:szCs w:val="24"/>
          <w:rtl/>
        </w:rPr>
        <w:t>שיוגשו</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התאריכים</w:t>
      </w:r>
      <w:r w:rsidRPr="004E0B68">
        <w:rPr>
          <w:b/>
          <w:bCs/>
          <w:szCs w:val="24"/>
          <w:rtl/>
        </w:rPr>
        <w:t xml:space="preserve"> 25-31 </w:t>
      </w:r>
      <w:r w:rsidRPr="004E0B68">
        <w:rPr>
          <w:rFonts w:hint="cs"/>
          <w:b/>
          <w:bCs/>
          <w:szCs w:val="24"/>
          <w:rtl/>
        </w:rPr>
        <w:t>לכל</w:t>
      </w:r>
      <w:r w:rsidRPr="004E0B68">
        <w:rPr>
          <w:b/>
          <w:bCs/>
          <w:szCs w:val="24"/>
          <w:rtl/>
        </w:rPr>
        <w:t xml:space="preserve"> </w:t>
      </w:r>
      <w:r w:rsidRPr="004E0B68">
        <w:rPr>
          <w:rFonts w:hint="cs"/>
          <w:b/>
          <w:bCs/>
          <w:szCs w:val="24"/>
          <w:rtl/>
        </w:rPr>
        <w:t>חודש</w:t>
      </w:r>
      <w:r w:rsidRPr="004E0B68">
        <w:rPr>
          <w:szCs w:val="24"/>
          <w:rtl/>
        </w:rPr>
        <w:t xml:space="preserve"> (</w:t>
      </w:r>
      <w:r w:rsidRPr="004E0B68">
        <w:rPr>
          <w:rFonts w:hint="cs"/>
          <w:szCs w:val="24"/>
          <w:rtl/>
        </w:rPr>
        <w:t>כולל</w:t>
      </w:r>
      <w:r w:rsidRPr="004E0B68">
        <w:rPr>
          <w:szCs w:val="24"/>
          <w:rtl/>
        </w:rPr>
        <w:t xml:space="preserve">): </w:t>
      </w:r>
      <w:r w:rsidRPr="004E0B68">
        <w:rPr>
          <w:rFonts w:hint="cs"/>
          <w:szCs w:val="24"/>
          <w:rtl/>
        </w:rPr>
        <w:t>ישולמו</w:t>
      </w:r>
      <w:r w:rsidRPr="004E0B68">
        <w:rPr>
          <w:szCs w:val="24"/>
          <w:rtl/>
        </w:rPr>
        <w:t xml:space="preserve"> </w:t>
      </w:r>
      <w:r w:rsidRPr="004E0B68">
        <w:rPr>
          <w:rFonts w:hint="cs"/>
          <w:szCs w:val="24"/>
          <w:rtl/>
        </w:rPr>
        <w:t>ביום</w:t>
      </w:r>
      <w:r w:rsidRPr="004E0B68">
        <w:rPr>
          <w:szCs w:val="24"/>
          <w:rtl/>
        </w:rPr>
        <w:t xml:space="preserve"> </w:t>
      </w:r>
      <w:r w:rsidRPr="004E0B68">
        <w:rPr>
          <w:rFonts w:hint="cs"/>
          <w:szCs w:val="24"/>
          <w:rtl/>
        </w:rPr>
        <w:t>ה</w:t>
      </w:r>
      <w:r w:rsidRPr="004E0B68">
        <w:rPr>
          <w:szCs w:val="24"/>
          <w:rtl/>
        </w:rPr>
        <w:t xml:space="preserve">- 24 </w:t>
      </w:r>
      <w:r w:rsidRPr="004E0B68">
        <w:rPr>
          <w:rFonts w:hint="cs"/>
          <w:szCs w:val="24"/>
          <w:rtl/>
        </w:rPr>
        <w:t>לחודש</w:t>
      </w:r>
      <w:r w:rsidRPr="004E0B68">
        <w:rPr>
          <w:szCs w:val="24"/>
          <w:rtl/>
        </w:rPr>
        <w:t xml:space="preserve"> </w:t>
      </w:r>
      <w:r w:rsidRPr="004E0B68">
        <w:rPr>
          <w:rFonts w:hint="cs"/>
          <w:szCs w:val="24"/>
          <w:rtl/>
        </w:rPr>
        <w:t>העוקב</w:t>
      </w:r>
      <w:r w:rsidRPr="004E0B68">
        <w:rPr>
          <w:szCs w:val="24"/>
          <w:rtl/>
        </w:rPr>
        <w:t xml:space="preserve">. </w:t>
      </w:r>
    </w:p>
    <w:p w:rsidR="003D1EF4" w:rsidRDefault="003D1EF4" w:rsidP="003D1EF4">
      <w:pPr>
        <w:spacing w:line="276" w:lineRule="auto"/>
        <w:ind w:left="1701" w:right="567"/>
        <w:jc w:val="both"/>
        <w:rPr>
          <w:b/>
          <w:bCs/>
          <w:szCs w:val="24"/>
          <w:rtl/>
        </w:rPr>
      </w:pPr>
    </w:p>
    <w:p w:rsidR="003D1EF4" w:rsidRPr="0040520D" w:rsidRDefault="003D1EF4" w:rsidP="003D1EF4">
      <w:pPr>
        <w:numPr>
          <w:ilvl w:val="0"/>
          <w:numId w:val="5"/>
        </w:numPr>
        <w:spacing w:line="276" w:lineRule="auto"/>
        <w:jc w:val="both"/>
        <w:rPr>
          <w:b/>
          <w:bCs/>
          <w:szCs w:val="24"/>
          <w:u w:val="single"/>
          <w:rtl/>
        </w:rPr>
      </w:pPr>
      <w:r w:rsidRPr="0040520D">
        <w:rPr>
          <w:rFonts w:hint="cs"/>
          <w:b/>
          <w:bCs/>
          <w:szCs w:val="24"/>
          <w:u w:val="single"/>
          <w:rtl/>
        </w:rPr>
        <w:t>שינוי</w:t>
      </w:r>
      <w:r w:rsidRPr="0040520D">
        <w:rPr>
          <w:b/>
          <w:bCs/>
          <w:szCs w:val="24"/>
          <w:u w:val="single"/>
          <w:rtl/>
        </w:rPr>
        <w:t xml:space="preserve"> </w:t>
      </w:r>
      <w:r w:rsidRPr="0040520D">
        <w:rPr>
          <w:rFonts w:hint="cs"/>
          <w:b/>
          <w:bCs/>
          <w:szCs w:val="24"/>
          <w:u w:val="single"/>
          <w:rtl/>
        </w:rPr>
        <w:t>כמויות</w:t>
      </w:r>
    </w:p>
    <w:p w:rsidR="003D1EF4" w:rsidRDefault="003D1EF4" w:rsidP="003D1EF4">
      <w:pPr>
        <w:ind w:right="567"/>
        <w:jc w:val="both"/>
        <w:rPr>
          <w:b/>
          <w:bCs/>
          <w:szCs w:val="24"/>
          <w:rtl/>
        </w:rPr>
      </w:pPr>
    </w:p>
    <w:p w:rsidR="003D1EF4" w:rsidRPr="00DD7065" w:rsidRDefault="003D1EF4" w:rsidP="003D1EF4">
      <w:pPr>
        <w:numPr>
          <w:ilvl w:val="1"/>
          <w:numId w:val="32"/>
        </w:numPr>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w:t>
      </w:r>
      <w:r>
        <w:rPr>
          <w:rFonts w:hint="cs"/>
          <w:szCs w:val="24"/>
          <w:rtl/>
        </w:rPr>
        <w:t xml:space="preserve"> מהמכסה שהוקצתה לו לדגם מקרר מסוים</w:t>
      </w:r>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xml:space="preserve"> ו/או אם יחליט המשרד, בכל שלב, שקצב המכירות של הספק במכירת אותו הדגם,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המקררים שהוקצתה לדגם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9D2A98">
        <w:rPr>
          <w:rFonts w:hint="eastAsia"/>
          <w:b/>
          <w:bCs/>
          <w:szCs w:val="24"/>
          <w:rtl/>
        </w:rPr>
        <w:t>על</w:t>
      </w:r>
      <w:r w:rsidRPr="009D2A98">
        <w:rPr>
          <w:b/>
          <w:bCs/>
          <w:szCs w:val="24"/>
          <w:rtl/>
        </w:rPr>
        <w:t xml:space="preserve"> </w:t>
      </w:r>
      <w:r w:rsidRPr="009D2A98">
        <w:rPr>
          <w:rFonts w:hint="eastAsia"/>
          <w:b/>
          <w:bCs/>
          <w:szCs w:val="24"/>
          <w:rtl/>
        </w:rPr>
        <w:t>פי</w:t>
      </w:r>
      <w:r w:rsidRPr="009D2A98">
        <w:rPr>
          <w:b/>
          <w:bCs/>
          <w:szCs w:val="24"/>
          <w:rtl/>
        </w:rPr>
        <w:t xml:space="preserve"> </w:t>
      </w:r>
      <w:r w:rsidRPr="009D2A98">
        <w:rPr>
          <w:rFonts w:hint="eastAsia"/>
          <w:b/>
          <w:bCs/>
          <w:szCs w:val="24"/>
          <w:rtl/>
        </w:rPr>
        <w:t>שיקול</w:t>
      </w:r>
      <w:r w:rsidRPr="009D2A98">
        <w:rPr>
          <w:b/>
          <w:bCs/>
          <w:szCs w:val="24"/>
          <w:rtl/>
        </w:rPr>
        <w:t xml:space="preserve"> </w:t>
      </w:r>
      <w:r w:rsidRPr="009D2A98">
        <w:rPr>
          <w:rFonts w:hint="eastAsia"/>
          <w:b/>
          <w:bCs/>
          <w:szCs w:val="24"/>
          <w:rtl/>
        </w:rPr>
        <w:t>דעתו</w:t>
      </w:r>
      <w:r w:rsidRPr="009D2A98">
        <w:rPr>
          <w:b/>
          <w:bCs/>
          <w:szCs w:val="24"/>
          <w:rtl/>
        </w:rPr>
        <w:t xml:space="preserve"> </w:t>
      </w:r>
      <w:r w:rsidRPr="009D2A98">
        <w:rPr>
          <w:rFonts w:hint="eastAsia"/>
          <w:b/>
          <w:bCs/>
          <w:szCs w:val="24"/>
          <w:rtl/>
        </w:rPr>
        <w:t>הבלעדי</w:t>
      </w:r>
      <w:r>
        <w:rPr>
          <w:rFonts w:hint="cs"/>
          <w:b/>
          <w:bCs/>
          <w:szCs w:val="24"/>
          <w:rtl/>
        </w:rPr>
        <w:t>, בהתראה של חודש מראש</w:t>
      </w:r>
      <w:r>
        <w:rPr>
          <w:rFonts w:hint="cs"/>
          <w:szCs w:val="24"/>
          <w:rtl/>
        </w:rPr>
        <w:t xml:space="preserve">. אין באמור כדי לגרוע מזכותו של המשרד לבטל את ההסכם מכל סיבה אחרת, </w:t>
      </w:r>
      <w:r w:rsidRPr="007272FF">
        <w:rPr>
          <w:rFonts w:hint="cs"/>
          <w:szCs w:val="24"/>
          <w:rtl/>
        </w:rPr>
        <w:t>בהתאם לסעיף</w:t>
      </w:r>
      <w:r w:rsidRPr="007272FF">
        <w:rPr>
          <w:szCs w:val="24"/>
          <w:rtl/>
        </w:rPr>
        <w:t xml:space="preserve"> 10 </w:t>
      </w:r>
      <w:r w:rsidRPr="007272FF">
        <w:rPr>
          <w:rFonts w:hint="cs"/>
          <w:szCs w:val="24"/>
          <w:rtl/>
        </w:rPr>
        <w:t>להלן</w:t>
      </w:r>
      <w:r w:rsidRPr="007272FF">
        <w:rPr>
          <w:szCs w:val="24"/>
          <w:rtl/>
        </w:rPr>
        <w:t>.</w:t>
      </w:r>
    </w:p>
    <w:p w:rsidR="003D1EF4" w:rsidRPr="00DD7065" w:rsidRDefault="003D1EF4" w:rsidP="003D1EF4">
      <w:pPr>
        <w:numPr>
          <w:ilvl w:val="1"/>
          <w:numId w:val="32"/>
        </w:numPr>
        <w:spacing w:line="276" w:lineRule="auto"/>
        <w:ind w:right="0"/>
        <w:jc w:val="both"/>
        <w:rPr>
          <w:szCs w:val="24"/>
        </w:rPr>
      </w:pPr>
      <w:r w:rsidRPr="00DD7065">
        <w:rPr>
          <w:rFonts w:hint="eastAsia"/>
          <w:szCs w:val="24"/>
          <w:rtl/>
        </w:rPr>
        <w:t>למשרד</w:t>
      </w:r>
      <w:r w:rsidRPr="00DD7065">
        <w:rPr>
          <w:szCs w:val="24"/>
          <w:rtl/>
        </w:rPr>
        <w:t xml:space="preserve"> בלבד תהא הזכות להגדיל את מכסת </w:t>
      </w:r>
      <w:r>
        <w:rPr>
          <w:rFonts w:hint="cs"/>
          <w:szCs w:val="24"/>
          <w:rtl/>
        </w:rPr>
        <w:t>המקררים</w:t>
      </w:r>
      <w:r w:rsidRPr="00DD7065">
        <w:rPr>
          <w:szCs w:val="24"/>
          <w:rtl/>
        </w:rPr>
        <w:t xml:space="preserve"> שהוקצתה לספק למכירה, עד לגובה התקציב הכולל של כל המכרז</w:t>
      </w:r>
      <w:r>
        <w:rPr>
          <w:rFonts w:hint="cs"/>
          <w:szCs w:val="24"/>
          <w:rtl/>
        </w:rPr>
        <w:t>, בהודעה שתימסר לספק, זמן סביר מראש</w:t>
      </w:r>
      <w:r w:rsidRPr="00DD7065">
        <w:rPr>
          <w:szCs w:val="24"/>
          <w:rtl/>
        </w:rPr>
        <w:t xml:space="preserve">.  </w:t>
      </w:r>
    </w:p>
    <w:p w:rsidR="003D1EF4" w:rsidRPr="00824337" w:rsidRDefault="003D1EF4" w:rsidP="003D1EF4">
      <w:pPr>
        <w:spacing w:line="276" w:lineRule="auto"/>
        <w:ind w:right="567"/>
        <w:jc w:val="both"/>
        <w:rPr>
          <w:b/>
          <w:bCs/>
          <w:szCs w:val="24"/>
          <w:u w:val="single"/>
        </w:rPr>
      </w:pPr>
    </w:p>
    <w:p w:rsidR="003D1EF4" w:rsidRPr="004E0B68" w:rsidRDefault="003D1EF4" w:rsidP="003D1EF4">
      <w:pPr>
        <w:numPr>
          <w:ilvl w:val="0"/>
          <w:numId w:val="5"/>
        </w:numPr>
        <w:spacing w:line="276" w:lineRule="auto"/>
        <w:ind w:right="0"/>
        <w:jc w:val="both"/>
        <w:rPr>
          <w:b/>
          <w:bCs/>
          <w:szCs w:val="24"/>
          <w:u w:val="single"/>
        </w:rPr>
      </w:pPr>
      <w:r w:rsidRPr="004E0B68">
        <w:rPr>
          <w:rFonts w:hint="cs"/>
          <w:b/>
          <w:bCs/>
          <w:szCs w:val="24"/>
          <w:u w:val="single"/>
          <w:rtl/>
        </w:rPr>
        <w:t>תשלומים</w:t>
      </w:r>
      <w:r w:rsidRPr="004E0B68">
        <w:rPr>
          <w:b/>
          <w:bCs/>
          <w:szCs w:val="24"/>
          <w:u w:val="single"/>
          <w:rtl/>
        </w:rPr>
        <w:t xml:space="preserve"> </w:t>
      </w:r>
      <w:r w:rsidRPr="004E0B68">
        <w:rPr>
          <w:rFonts w:hint="cs"/>
          <w:b/>
          <w:bCs/>
          <w:szCs w:val="24"/>
          <w:u w:val="single"/>
          <w:rtl/>
        </w:rPr>
        <w:t>נוספים</w:t>
      </w:r>
    </w:p>
    <w:p w:rsidR="003D1EF4" w:rsidRPr="004E0B68" w:rsidRDefault="003D1EF4" w:rsidP="003D1EF4">
      <w:pPr>
        <w:numPr>
          <w:ilvl w:val="1"/>
          <w:numId w:val="5"/>
        </w:numPr>
        <w:spacing w:line="276" w:lineRule="auto"/>
        <w:ind w:right="0"/>
        <w:jc w:val="both"/>
        <w:rPr>
          <w:szCs w:val="24"/>
        </w:rPr>
      </w:pPr>
      <w:r w:rsidRPr="004E0B68">
        <w:rPr>
          <w:rFonts w:hint="cs"/>
          <w:szCs w:val="24"/>
          <w:rtl/>
        </w:rPr>
        <w:t>מוסכם</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שום</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נוסף</w:t>
      </w:r>
      <w:r w:rsidRPr="004E0B68">
        <w:rPr>
          <w:szCs w:val="24"/>
          <w:rtl/>
        </w:rPr>
        <w:t xml:space="preserve"> </w:t>
      </w:r>
      <w:r w:rsidRPr="004E0B68">
        <w:rPr>
          <w:rFonts w:hint="cs"/>
          <w:szCs w:val="24"/>
          <w:rtl/>
        </w:rPr>
        <w:t>פרט</w:t>
      </w:r>
      <w:r w:rsidRPr="004E0B68">
        <w:rPr>
          <w:szCs w:val="24"/>
          <w:rtl/>
        </w:rPr>
        <w:t xml:space="preserve"> </w:t>
      </w:r>
      <w:r w:rsidRPr="004E0B68">
        <w:rPr>
          <w:rFonts w:hint="cs"/>
          <w:szCs w:val="24"/>
          <w:rtl/>
        </w:rPr>
        <w:t>לאמור</w:t>
      </w:r>
      <w:r w:rsidRPr="004E0B68">
        <w:rPr>
          <w:szCs w:val="24"/>
          <w:rtl/>
        </w:rPr>
        <w:t xml:space="preserve"> </w:t>
      </w:r>
      <w:r w:rsidRPr="004E0B68">
        <w:rPr>
          <w:rFonts w:hint="cs"/>
          <w:szCs w:val="24"/>
          <w:rtl/>
        </w:rPr>
        <w:t>בסעיף</w:t>
      </w:r>
      <w:r w:rsidRPr="004E0B68">
        <w:rPr>
          <w:szCs w:val="24"/>
          <w:rtl/>
        </w:rPr>
        <w:t xml:space="preserve"> 7 </w:t>
      </w:r>
      <w:r w:rsidRPr="004E0B68">
        <w:rPr>
          <w:rFonts w:hint="cs"/>
          <w:szCs w:val="24"/>
          <w:rtl/>
        </w:rPr>
        <w:t>לא</w:t>
      </w:r>
      <w:r w:rsidRPr="004E0B68">
        <w:rPr>
          <w:szCs w:val="24"/>
          <w:rtl/>
        </w:rPr>
        <w:t xml:space="preserve"> </w:t>
      </w:r>
      <w:r w:rsidRPr="004E0B68">
        <w:rPr>
          <w:rFonts w:hint="cs"/>
          <w:szCs w:val="24"/>
          <w:rtl/>
        </w:rPr>
        <w:t>ישולם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במהלך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פקיעת</w:t>
      </w:r>
      <w:r w:rsidRPr="004E0B68">
        <w:rPr>
          <w:szCs w:val="24"/>
          <w:rtl/>
        </w:rPr>
        <w:t xml:space="preserve"> </w:t>
      </w:r>
      <w:r w:rsidRPr="004E0B68">
        <w:rPr>
          <w:rFonts w:hint="cs"/>
          <w:szCs w:val="24"/>
          <w:rtl/>
        </w:rPr>
        <w:t>הקשר</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בקשר</w:t>
      </w:r>
      <w:r w:rsidRPr="004E0B68">
        <w:rPr>
          <w:szCs w:val="24"/>
          <w:rtl/>
        </w:rPr>
        <w:t xml:space="preserve"> </w:t>
      </w:r>
      <w:r w:rsidRPr="004E0B68">
        <w:rPr>
          <w:rFonts w:hint="cs"/>
          <w:szCs w:val="24"/>
          <w:rtl/>
        </w:rPr>
        <w:t>איתם</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הנובע</w:t>
      </w:r>
      <w:r w:rsidRPr="004E0B68">
        <w:rPr>
          <w:szCs w:val="24"/>
          <w:rtl/>
        </w:rPr>
        <w:t xml:space="preserve"> </w:t>
      </w:r>
      <w:r w:rsidRPr="004E0B68">
        <w:rPr>
          <w:rFonts w:hint="cs"/>
          <w:szCs w:val="24"/>
          <w:rtl/>
        </w:rPr>
        <w:t>מהם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ליועץ</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גוף</w:t>
      </w:r>
      <w:r w:rsidRPr="004E0B68">
        <w:rPr>
          <w:szCs w:val="24"/>
          <w:rtl/>
        </w:rPr>
        <w:t xml:space="preserve"> </w:t>
      </w:r>
      <w:r w:rsidRPr="004E0B68">
        <w:rPr>
          <w:rFonts w:hint="cs"/>
          <w:szCs w:val="24"/>
          <w:rtl/>
        </w:rPr>
        <w:t>אחר</w:t>
      </w:r>
      <w:r w:rsidRPr="004E0B68">
        <w:rPr>
          <w:szCs w:val="24"/>
          <w:rtl/>
        </w:rPr>
        <w:t>.</w:t>
      </w:r>
      <w:r w:rsidRPr="004E0B68">
        <w:rPr>
          <w:rFonts w:hint="cs"/>
          <w:szCs w:val="24"/>
          <w:rtl/>
        </w:rPr>
        <w:t xml:space="preserve"> זאת, בכפוף להוראת ההצמדה לעיל.</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היה</w:t>
      </w:r>
      <w:r w:rsidRPr="004E0B68">
        <w:rPr>
          <w:szCs w:val="24"/>
          <w:rtl/>
        </w:rPr>
        <w:t xml:space="preserve"> </w:t>
      </w:r>
      <w:r w:rsidRPr="004E0B68">
        <w:rPr>
          <w:rFonts w:hint="cs"/>
          <w:szCs w:val="24"/>
          <w:rtl/>
        </w:rPr>
        <w:t>וייקבע</w:t>
      </w:r>
      <w:r w:rsidRPr="004E0B68">
        <w:rPr>
          <w:szCs w:val="24"/>
          <w:rtl/>
        </w:rPr>
        <w:t xml:space="preserve"> </w:t>
      </w:r>
      <w:r w:rsidRPr="004E0B68">
        <w:rPr>
          <w:rFonts w:hint="cs"/>
          <w:szCs w:val="24"/>
          <w:rtl/>
        </w:rPr>
        <w:t>מסיבה</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במועד</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אחרי</w:t>
      </w:r>
      <w:r w:rsidRPr="004E0B68">
        <w:rPr>
          <w:szCs w:val="24"/>
          <w:rtl/>
        </w:rPr>
        <w:t xml:space="preserve"> </w:t>
      </w:r>
      <w:r w:rsidRPr="004E0B68">
        <w:rPr>
          <w:rFonts w:hint="cs"/>
          <w:szCs w:val="24"/>
          <w:rtl/>
        </w:rPr>
        <w:t>תחילתו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למרות</w:t>
      </w:r>
      <w:r w:rsidRPr="004E0B68">
        <w:rPr>
          <w:szCs w:val="24"/>
          <w:rtl/>
        </w:rPr>
        <w:t xml:space="preserve"> </w:t>
      </w:r>
      <w:r w:rsidRPr="004E0B68">
        <w:rPr>
          <w:rFonts w:hint="cs"/>
          <w:szCs w:val="24"/>
          <w:rtl/>
        </w:rPr>
        <w:t>כוונת</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שבאה</w:t>
      </w:r>
      <w:r w:rsidRPr="004E0B68">
        <w:rPr>
          <w:szCs w:val="24"/>
          <w:rtl/>
        </w:rPr>
        <w:t xml:space="preserve"> </w:t>
      </w:r>
      <w:r w:rsidRPr="004E0B68">
        <w:rPr>
          <w:rFonts w:hint="cs"/>
          <w:szCs w:val="24"/>
          <w:rtl/>
        </w:rPr>
        <w:t>לידי</w:t>
      </w:r>
      <w:r w:rsidRPr="004E0B68">
        <w:rPr>
          <w:szCs w:val="24"/>
          <w:rtl/>
        </w:rPr>
        <w:t xml:space="preserve"> </w:t>
      </w:r>
      <w:r w:rsidRPr="004E0B68">
        <w:rPr>
          <w:rFonts w:hint="cs"/>
          <w:szCs w:val="24"/>
          <w:rtl/>
        </w:rPr>
        <w:t>ביטוי</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רואים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 או מי מעובדיו</w:t>
      </w:r>
      <w:r w:rsidRPr="004E0B68">
        <w:rPr>
          <w:szCs w:val="24"/>
          <w:rtl/>
        </w:rPr>
        <w:t xml:space="preserve"> </w:t>
      </w:r>
      <w:r w:rsidRPr="004E0B68">
        <w:rPr>
          <w:rFonts w:hint="cs"/>
          <w:szCs w:val="24"/>
          <w:rtl/>
        </w:rPr>
        <w:t>כהעסקת</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חלים</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הדינים</w:t>
      </w:r>
      <w:r w:rsidRPr="004E0B68">
        <w:rPr>
          <w:szCs w:val="24"/>
          <w:rtl/>
        </w:rPr>
        <w:t xml:space="preserve"> </w:t>
      </w:r>
      <w:r w:rsidRPr="004E0B68">
        <w:rPr>
          <w:rFonts w:hint="cs"/>
          <w:szCs w:val="24"/>
          <w:rtl/>
        </w:rPr>
        <w:t>והתנאים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עובד</w:t>
      </w:r>
      <w:r w:rsidRPr="004E0B68">
        <w:rPr>
          <w:szCs w:val="24"/>
          <w:rtl/>
        </w:rPr>
        <w:t xml:space="preserve">, </w:t>
      </w:r>
      <w:r w:rsidRPr="004E0B68">
        <w:rPr>
          <w:rFonts w:hint="cs"/>
          <w:szCs w:val="24"/>
          <w:rtl/>
        </w:rPr>
        <w:t>הרי</w:t>
      </w:r>
      <w:r w:rsidRPr="004E0B68">
        <w:rPr>
          <w:szCs w:val="24"/>
          <w:rtl/>
        </w:rPr>
        <w:t xml:space="preserve"> </w:t>
      </w:r>
      <w:r w:rsidRPr="004E0B68">
        <w:rPr>
          <w:rFonts w:hint="cs"/>
          <w:szCs w:val="24"/>
          <w:rtl/>
        </w:rPr>
        <w:t>מוסכם</w:t>
      </w:r>
      <w:r w:rsidRPr="004E0B68">
        <w:rPr>
          <w:szCs w:val="24"/>
          <w:rtl/>
        </w:rPr>
        <w:t xml:space="preserve"> </w:t>
      </w:r>
      <w:r w:rsidRPr="004E0B68">
        <w:rPr>
          <w:rFonts w:hint="cs"/>
          <w:szCs w:val="24"/>
          <w:rtl/>
        </w:rPr>
        <w:t>ומותנה</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שכרו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כעובד</w:t>
      </w:r>
      <w:r w:rsidRPr="004E0B68">
        <w:rPr>
          <w:szCs w:val="24"/>
          <w:rtl/>
        </w:rPr>
        <w:t xml:space="preserve">, </w:t>
      </w:r>
      <w:r w:rsidRPr="004E0B68">
        <w:rPr>
          <w:rFonts w:hint="cs"/>
          <w:szCs w:val="24"/>
          <w:rtl/>
        </w:rPr>
        <w:t>בשל</w:t>
      </w:r>
      <w:r w:rsidRPr="004E0B68">
        <w:rPr>
          <w:szCs w:val="24"/>
          <w:rtl/>
        </w:rPr>
        <w:t xml:space="preserve"> </w:t>
      </w:r>
      <w:r w:rsidRPr="004E0B68">
        <w:rPr>
          <w:rFonts w:hint="cs"/>
          <w:szCs w:val="24"/>
          <w:rtl/>
        </w:rPr>
        <w:t>העסקתו</w:t>
      </w:r>
      <w:r w:rsidRPr="004E0B68">
        <w:rPr>
          <w:szCs w:val="24"/>
          <w:rtl/>
        </w:rPr>
        <w:t xml:space="preserve"> </w:t>
      </w:r>
      <w:r w:rsidRPr="004E0B68">
        <w:rPr>
          <w:rFonts w:hint="cs"/>
          <w:szCs w:val="24"/>
          <w:rtl/>
        </w:rPr>
        <w:t>בעקבות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יחושב</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לקבוע</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עובדי</w:t>
      </w:r>
      <w:r w:rsidRPr="004E0B68">
        <w:rPr>
          <w:szCs w:val="24"/>
          <w:rtl/>
        </w:rPr>
        <w:t xml:space="preserve"> </w:t>
      </w:r>
      <w:r w:rsidRPr="004E0B68">
        <w:rPr>
          <w:rFonts w:hint="cs"/>
          <w:szCs w:val="24"/>
          <w:rtl/>
        </w:rPr>
        <w:t>מדינה</w:t>
      </w:r>
      <w:r w:rsidRPr="004E0B68">
        <w:rPr>
          <w:szCs w:val="24"/>
          <w:rtl/>
        </w:rPr>
        <w:t xml:space="preserve"> </w:t>
      </w:r>
      <w:r w:rsidRPr="004E0B68">
        <w:rPr>
          <w:rFonts w:hint="cs"/>
          <w:szCs w:val="24"/>
          <w:rtl/>
        </w:rPr>
        <w:t>בתפקיד</w:t>
      </w:r>
      <w:r w:rsidRPr="004E0B68">
        <w:rPr>
          <w:szCs w:val="24"/>
          <w:rtl/>
        </w:rPr>
        <w:t xml:space="preserve"> </w:t>
      </w:r>
      <w:r w:rsidRPr="004E0B68">
        <w:rPr>
          <w:rFonts w:hint="cs"/>
          <w:szCs w:val="24"/>
          <w:rtl/>
        </w:rPr>
        <w:t>ודרגה</w:t>
      </w:r>
      <w:r w:rsidRPr="004E0B68">
        <w:rPr>
          <w:szCs w:val="24"/>
          <w:rtl/>
        </w:rPr>
        <w:t xml:space="preserve"> </w:t>
      </w:r>
      <w:r w:rsidRPr="004E0B68">
        <w:rPr>
          <w:rFonts w:hint="cs"/>
          <w:szCs w:val="24"/>
          <w:rtl/>
        </w:rPr>
        <w:t>דומים</w:t>
      </w:r>
      <w:r w:rsidRPr="004E0B68">
        <w:rPr>
          <w:szCs w:val="24"/>
          <w:rtl/>
        </w:rPr>
        <w:t xml:space="preserve"> </w:t>
      </w:r>
      <w:r w:rsidRPr="004E0B68">
        <w:rPr>
          <w:rFonts w:hint="cs"/>
          <w:szCs w:val="24"/>
          <w:rtl/>
        </w:rPr>
        <w:t>ככל</w:t>
      </w:r>
      <w:r w:rsidRPr="004E0B68">
        <w:rPr>
          <w:szCs w:val="24"/>
          <w:rtl/>
        </w:rPr>
        <w:t xml:space="preserve"> </w:t>
      </w:r>
      <w:r w:rsidRPr="004E0B68">
        <w:rPr>
          <w:rFonts w:hint="cs"/>
          <w:szCs w:val="24"/>
          <w:rtl/>
        </w:rPr>
        <w:t>האפשר</w:t>
      </w:r>
      <w:r w:rsidRPr="004E0B68">
        <w:rPr>
          <w:szCs w:val="24"/>
          <w:rtl/>
        </w:rPr>
        <w:t xml:space="preserve">, </w:t>
      </w:r>
      <w:r w:rsidRPr="004E0B68">
        <w:rPr>
          <w:rFonts w:hint="cs"/>
          <w:szCs w:val="24"/>
          <w:rtl/>
        </w:rPr>
        <w:t>הכול</w:t>
      </w:r>
      <w:r w:rsidRPr="004E0B68">
        <w:rPr>
          <w:szCs w:val="24"/>
          <w:rtl/>
        </w:rPr>
        <w:t xml:space="preserve"> </w:t>
      </w:r>
      <w:r w:rsidRPr="004E0B68">
        <w:rPr>
          <w:rFonts w:hint="cs"/>
          <w:szCs w:val="24"/>
          <w:rtl/>
        </w:rPr>
        <w:t>כפי</w:t>
      </w:r>
      <w:r w:rsidRPr="004E0B68">
        <w:rPr>
          <w:szCs w:val="24"/>
          <w:rtl/>
        </w:rPr>
        <w:t xml:space="preserve"> </w:t>
      </w:r>
      <w:r w:rsidRPr="004E0B68">
        <w:rPr>
          <w:rFonts w:hint="cs"/>
          <w:szCs w:val="24"/>
          <w:rtl/>
        </w:rPr>
        <w:t>שייקבע</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נציב</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ובאין</w:t>
      </w:r>
      <w:r w:rsidRPr="004E0B68">
        <w:rPr>
          <w:szCs w:val="24"/>
          <w:rtl/>
        </w:rPr>
        <w:t xml:space="preserve"> </w:t>
      </w:r>
      <w:r w:rsidRPr="004E0B68">
        <w:rPr>
          <w:rFonts w:hint="cs"/>
          <w:szCs w:val="24"/>
          <w:rtl/>
        </w:rPr>
        <w:t>תפקיד</w:t>
      </w:r>
      <w:r w:rsidRPr="004E0B68">
        <w:rPr>
          <w:szCs w:val="24"/>
          <w:rtl/>
        </w:rPr>
        <w:t xml:space="preserve"> </w:t>
      </w:r>
      <w:r w:rsidRPr="004E0B68">
        <w:rPr>
          <w:rFonts w:hint="cs"/>
          <w:szCs w:val="24"/>
          <w:rtl/>
        </w:rPr>
        <w:t>זהה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דומה</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יחושב</w:t>
      </w:r>
      <w:r w:rsidRPr="004E0B68">
        <w:rPr>
          <w:szCs w:val="24"/>
          <w:rtl/>
        </w:rPr>
        <w:t xml:space="preserve"> </w:t>
      </w:r>
      <w:r w:rsidRPr="004E0B68">
        <w:rPr>
          <w:rFonts w:hint="cs"/>
          <w:szCs w:val="24"/>
          <w:rtl/>
        </w:rPr>
        <w:t>השכר</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הקבוע</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בהסכמי</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הקיבוציים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עובדים</w:t>
      </w:r>
      <w:r w:rsidRPr="004E0B68">
        <w:rPr>
          <w:szCs w:val="24"/>
          <w:rtl/>
        </w:rPr>
        <w:t xml:space="preserve"> </w:t>
      </w:r>
      <w:r w:rsidRPr="004E0B68">
        <w:rPr>
          <w:rFonts w:hint="cs"/>
          <w:szCs w:val="24"/>
          <w:rtl/>
        </w:rPr>
        <w:t>מסוג</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ובהעדר</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כאמור</w:t>
      </w:r>
      <w:r w:rsidRPr="004E0B68">
        <w:rPr>
          <w:szCs w:val="24"/>
          <w:rtl/>
        </w:rPr>
        <w:t xml:space="preserve"> -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הקיבוצי</w:t>
      </w:r>
      <w:r w:rsidRPr="004E0B68">
        <w:rPr>
          <w:szCs w:val="24"/>
          <w:rtl/>
        </w:rPr>
        <w:t xml:space="preserve"> </w:t>
      </w:r>
      <w:r w:rsidRPr="004E0B68">
        <w:rPr>
          <w:rFonts w:hint="cs"/>
          <w:szCs w:val="24"/>
          <w:rtl/>
        </w:rPr>
        <w:t>הקרוב</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לדעת</w:t>
      </w:r>
      <w:r w:rsidRPr="004E0B68">
        <w:rPr>
          <w:szCs w:val="24"/>
          <w:rtl/>
        </w:rPr>
        <w:t xml:space="preserve"> </w:t>
      </w:r>
      <w:r w:rsidRPr="004E0B68">
        <w:rPr>
          <w:rFonts w:hint="cs"/>
          <w:szCs w:val="24"/>
          <w:rtl/>
        </w:rPr>
        <w:t>נציב</w:t>
      </w:r>
      <w:r w:rsidRPr="004E0B68">
        <w:rPr>
          <w:szCs w:val="24"/>
          <w:rtl/>
        </w:rPr>
        <w:t xml:space="preserve"> </w:t>
      </w:r>
      <w:r w:rsidRPr="004E0B68">
        <w:rPr>
          <w:rFonts w:hint="cs"/>
          <w:szCs w:val="24"/>
          <w:rtl/>
        </w:rPr>
        <w:t>שירות</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חישוב</w:t>
      </w:r>
      <w:r w:rsidRPr="004E0B68">
        <w:rPr>
          <w:szCs w:val="24"/>
          <w:rtl/>
        </w:rPr>
        <w:t xml:space="preserve"> </w:t>
      </w:r>
      <w:r w:rsidRPr="004E0B68">
        <w:rPr>
          <w:rFonts w:hint="cs"/>
          <w:szCs w:val="24"/>
          <w:rtl/>
        </w:rPr>
        <w:t>השכר</w:t>
      </w:r>
      <w:r w:rsidRPr="004E0B68">
        <w:rPr>
          <w:szCs w:val="24"/>
          <w:rtl/>
        </w:rPr>
        <w:t xml:space="preserve"> </w:t>
      </w:r>
      <w:r w:rsidRPr="004E0B68">
        <w:rPr>
          <w:rFonts w:hint="cs"/>
          <w:szCs w:val="24"/>
          <w:rtl/>
        </w:rPr>
        <w:t>ייעשה</w:t>
      </w:r>
      <w:r w:rsidRPr="004E0B68">
        <w:rPr>
          <w:szCs w:val="24"/>
          <w:rtl/>
        </w:rPr>
        <w:t xml:space="preserve"> </w:t>
      </w:r>
      <w:r w:rsidRPr="004E0B68">
        <w:rPr>
          <w:rFonts w:hint="cs"/>
          <w:szCs w:val="24"/>
          <w:rtl/>
        </w:rPr>
        <w:t>למפרע</w:t>
      </w:r>
      <w:r w:rsidRPr="004E0B68">
        <w:rPr>
          <w:szCs w:val="24"/>
          <w:rtl/>
        </w:rPr>
        <w:t xml:space="preserve"> </w:t>
      </w:r>
      <w:r w:rsidRPr="004E0B68">
        <w:rPr>
          <w:rFonts w:hint="cs"/>
          <w:szCs w:val="24"/>
          <w:rtl/>
        </w:rPr>
        <w:t>מיום</w:t>
      </w:r>
      <w:r w:rsidRPr="004E0B68">
        <w:rPr>
          <w:szCs w:val="24"/>
          <w:rtl/>
        </w:rPr>
        <w:t xml:space="preserve"> </w:t>
      </w:r>
      <w:r w:rsidRPr="004E0B68">
        <w:rPr>
          <w:rFonts w:hint="cs"/>
          <w:szCs w:val="24"/>
          <w:rtl/>
        </w:rPr>
        <w:t>תחילתו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החיובים</w:t>
      </w:r>
      <w:r w:rsidRPr="004E0B68">
        <w:rPr>
          <w:szCs w:val="24"/>
          <w:rtl/>
        </w:rPr>
        <w:t xml:space="preserve"> </w:t>
      </w:r>
      <w:r w:rsidRPr="004E0B68">
        <w:rPr>
          <w:rFonts w:hint="cs"/>
          <w:szCs w:val="24"/>
          <w:rtl/>
        </w:rPr>
        <w:t>והזיכויים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מחד</w:t>
      </w:r>
      <w:r w:rsidRPr="004E0B68">
        <w:rPr>
          <w:szCs w:val="24"/>
          <w:rtl/>
        </w:rPr>
        <w:t xml:space="preserve"> </w:t>
      </w:r>
      <w:r w:rsidRPr="004E0B68">
        <w:rPr>
          <w:rFonts w:hint="cs"/>
          <w:szCs w:val="24"/>
          <w:rtl/>
        </w:rPr>
        <w:t>גיסא</w:t>
      </w:r>
      <w:r w:rsidRPr="004E0B68">
        <w:rPr>
          <w:szCs w:val="24"/>
          <w:rtl/>
        </w:rPr>
        <w:t xml:space="preserve">, </w:t>
      </w:r>
      <w:r w:rsidRPr="004E0B68">
        <w:rPr>
          <w:rFonts w:hint="cs"/>
          <w:szCs w:val="24"/>
          <w:rtl/>
        </w:rPr>
        <w:t>והחישוב</w:t>
      </w:r>
      <w:r w:rsidRPr="004E0B68">
        <w:rPr>
          <w:szCs w:val="24"/>
          <w:rtl/>
        </w:rPr>
        <w:t xml:space="preserve"> </w:t>
      </w:r>
      <w:r w:rsidRPr="004E0B68">
        <w:rPr>
          <w:rFonts w:hint="cs"/>
          <w:szCs w:val="24"/>
          <w:rtl/>
        </w:rPr>
        <w:t>החדש</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מאידך</w:t>
      </w:r>
      <w:r w:rsidRPr="004E0B68">
        <w:rPr>
          <w:szCs w:val="24"/>
          <w:rtl/>
        </w:rPr>
        <w:t xml:space="preserve"> </w:t>
      </w:r>
      <w:r w:rsidRPr="004E0B68">
        <w:rPr>
          <w:rFonts w:hint="cs"/>
          <w:szCs w:val="24"/>
          <w:rtl/>
        </w:rPr>
        <w:t>גיסא</w:t>
      </w:r>
      <w:r w:rsidRPr="004E0B68">
        <w:rPr>
          <w:szCs w:val="24"/>
          <w:rtl/>
        </w:rPr>
        <w:t xml:space="preserve">, </w:t>
      </w:r>
      <w:r w:rsidRPr="004E0B68">
        <w:rPr>
          <w:rFonts w:hint="cs"/>
          <w:szCs w:val="24"/>
          <w:rtl/>
        </w:rPr>
        <w:t>יקוזזו</w:t>
      </w:r>
      <w:r w:rsidRPr="004E0B68">
        <w:rPr>
          <w:szCs w:val="24"/>
          <w:rtl/>
        </w:rPr>
        <w:t xml:space="preserve"> </w:t>
      </w:r>
      <w:r w:rsidRPr="004E0B68">
        <w:rPr>
          <w:rFonts w:hint="cs"/>
          <w:szCs w:val="24"/>
          <w:rtl/>
        </w:rPr>
        <w:t>הדדית</w:t>
      </w:r>
      <w:r w:rsidRPr="004E0B68">
        <w:rPr>
          <w:szCs w:val="24"/>
          <w:rtl/>
        </w:rPr>
        <w:t>.</w:t>
      </w:r>
    </w:p>
    <w:p w:rsidR="003D1EF4" w:rsidRPr="004E0B68" w:rsidRDefault="003D1EF4" w:rsidP="003D1EF4">
      <w:pPr>
        <w:spacing w:line="276" w:lineRule="auto"/>
        <w:jc w:val="both"/>
        <w:rPr>
          <w:szCs w:val="24"/>
          <w:rtl/>
        </w:rPr>
      </w:pPr>
    </w:p>
    <w:p w:rsidR="003D1EF4" w:rsidRPr="004E0B68" w:rsidRDefault="003D1EF4" w:rsidP="003D1EF4">
      <w:pPr>
        <w:spacing w:line="276" w:lineRule="auto"/>
        <w:jc w:val="both"/>
        <w:rPr>
          <w:szCs w:val="24"/>
          <w:rtl/>
        </w:rPr>
      </w:pPr>
    </w:p>
    <w:p w:rsidR="003D1EF4" w:rsidRPr="004E0B68" w:rsidRDefault="003D1EF4" w:rsidP="003D1EF4">
      <w:pPr>
        <w:numPr>
          <w:ilvl w:val="0"/>
          <w:numId w:val="5"/>
        </w:numPr>
        <w:spacing w:line="276" w:lineRule="auto"/>
        <w:ind w:right="0"/>
        <w:jc w:val="both"/>
        <w:rPr>
          <w:b/>
          <w:bCs/>
          <w:szCs w:val="24"/>
          <w:u w:val="single"/>
        </w:rPr>
      </w:pPr>
      <w:r w:rsidRPr="004E0B68">
        <w:rPr>
          <w:rFonts w:hint="cs"/>
          <w:b/>
          <w:bCs/>
          <w:szCs w:val="24"/>
          <w:u w:val="single"/>
          <w:rtl/>
        </w:rPr>
        <w:t>ביטול</w:t>
      </w:r>
      <w:r w:rsidRPr="004E0B68">
        <w:rPr>
          <w:b/>
          <w:bCs/>
          <w:szCs w:val="24"/>
          <w:u w:val="single"/>
          <w:rtl/>
        </w:rPr>
        <w:t xml:space="preserve"> </w:t>
      </w:r>
      <w:r w:rsidRPr="004E0B68">
        <w:rPr>
          <w:rFonts w:hint="cs"/>
          <w:b/>
          <w:bCs/>
          <w:szCs w:val="24"/>
          <w:u w:val="single"/>
          <w:rtl/>
        </w:rPr>
        <w:t>ההסכם</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המשרד</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לבטל</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עת</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תום</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מוקדמת</w:t>
      </w:r>
      <w:r w:rsidRPr="004E0B68">
        <w:rPr>
          <w:szCs w:val="24"/>
          <w:rtl/>
        </w:rPr>
        <w:t xml:space="preserve"> </w:t>
      </w:r>
      <w:r w:rsidRPr="004E0B68">
        <w:rPr>
          <w:rFonts w:hint="cs"/>
          <w:szCs w:val="24"/>
          <w:rtl/>
        </w:rPr>
        <w:t>בכתב</w:t>
      </w:r>
      <w:r w:rsidRPr="004E0B68">
        <w:rPr>
          <w:szCs w:val="24"/>
          <w:rtl/>
        </w:rPr>
        <w:t xml:space="preserve">, 30 </w:t>
      </w:r>
      <w:r w:rsidRPr="004E0B68">
        <w:rPr>
          <w:rFonts w:hint="cs"/>
          <w:szCs w:val="24"/>
          <w:rtl/>
        </w:rPr>
        <w:t>ימים</w:t>
      </w:r>
      <w:r w:rsidRPr="004E0B68">
        <w:rPr>
          <w:szCs w:val="24"/>
          <w:rtl/>
        </w:rPr>
        <w:t xml:space="preserve"> </w:t>
      </w:r>
      <w:r w:rsidRPr="004E0B68">
        <w:rPr>
          <w:rFonts w:hint="cs"/>
          <w:szCs w:val="24"/>
          <w:rtl/>
        </w:rPr>
        <w:t>לפחות</w:t>
      </w:r>
      <w:r w:rsidRPr="004E0B68">
        <w:rPr>
          <w:szCs w:val="24"/>
          <w:rtl/>
        </w:rPr>
        <w:t xml:space="preserve">. </w:t>
      </w:r>
      <w:r w:rsidRPr="004E0B68">
        <w:rPr>
          <w:rFonts w:hint="cs"/>
          <w:szCs w:val="24"/>
          <w:rtl/>
        </w:rPr>
        <w:t>בוטל</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ובמידה</w:t>
      </w:r>
      <w:r w:rsidRPr="004E0B68">
        <w:rPr>
          <w:szCs w:val="24"/>
          <w:rtl/>
        </w:rPr>
        <w:t xml:space="preserve"> </w:t>
      </w:r>
      <w:r w:rsidRPr="004E0B68">
        <w:rPr>
          <w:rFonts w:hint="cs"/>
          <w:szCs w:val="24"/>
          <w:rtl/>
        </w:rPr>
        <w:t>ונדרש</w:t>
      </w:r>
      <w:r w:rsidRPr="004E0B68">
        <w:rPr>
          <w:szCs w:val="24"/>
          <w:rtl/>
        </w:rPr>
        <w:t xml:space="preserve"> </w:t>
      </w:r>
      <w:r w:rsidRPr="004E0B68">
        <w:rPr>
          <w:rFonts w:hint="cs"/>
          <w:szCs w:val="24"/>
          <w:rtl/>
        </w:rPr>
        <w:t>כך</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ישלים</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פעילות</w:t>
      </w:r>
      <w:r w:rsidRPr="004E0B68">
        <w:rPr>
          <w:szCs w:val="24"/>
          <w:rtl/>
        </w:rPr>
        <w:t xml:space="preserve"> </w:t>
      </w:r>
      <w:r w:rsidRPr="004E0B68">
        <w:rPr>
          <w:rFonts w:hint="cs"/>
          <w:szCs w:val="24"/>
          <w:rtl/>
        </w:rPr>
        <w:t>שהחל</w:t>
      </w:r>
      <w:r w:rsidRPr="004E0B68">
        <w:rPr>
          <w:szCs w:val="24"/>
          <w:rtl/>
        </w:rPr>
        <w:t xml:space="preserve"> </w:t>
      </w:r>
      <w:r w:rsidRPr="004E0B68">
        <w:rPr>
          <w:rFonts w:hint="cs"/>
          <w:szCs w:val="24"/>
          <w:rtl/>
        </w:rPr>
        <w:t>בה</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הביטול</w:t>
      </w:r>
      <w:r w:rsidRPr="004E0B68">
        <w:rPr>
          <w:szCs w:val="24"/>
          <w:rtl/>
        </w:rPr>
        <w:t xml:space="preserve"> </w:t>
      </w:r>
      <w:r w:rsidRPr="004E0B68">
        <w:rPr>
          <w:rFonts w:hint="cs"/>
          <w:szCs w:val="24"/>
          <w:rtl/>
        </w:rPr>
        <w:t>ויקבל</w:t>
      </w:r>
      <w:r w:rsidRPr="004E0B68">
        <w:rPr>
          <w:szCs w:val="24"/>
          <w:rtl/>
        </w:rPr>
        <w:t xml:space="preserve"> </w:t>
      </w:r>
      <w:r w:rsidRPr="004E0B68">
        <w:rPr>
          <w:rFonts w:hint="cs"/>
          <w:szCs w:val="24"/>
          <w:rtl/>
        </w:rPr>
        <w:t>תמורתה</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בסעיף</w:t>
      </w:r>
      <w:r w:rsidRPr="004E0B68">
        <w:rPr>
          <w:szCs w:val="24"/>
          <w:rtl/>
        </w:rPr>
        <w:t xml:space="preserve"> </w:t>
      </w:r>
      <w:r w:rsidRPr="004E0B68">
        <w:rPr>
          <w:szCs w:val="24"/>
        </w:rPr>
        <w:t>7</w:t>
      </w:r>
      <w:r w:rsidRPr="004E0B68">
        <w:rPr>
          <w:szCs w:val="24"/>
          <w:rtl/>
        </w:rPr>
        <w:t>.</w:t>
      </w:r>
    </w:p>
    <w:p w:rsidR="003D1EF4" w:rsidRPr="004E0B68" w:rsidRDefault="003D1EF4" w:rsidP="003D1EF4">
      <w:pPr>
        <w:spacing w:line="276" w:lineRule="auto"/>
        <w:ind w:left="567"/>
        <w:jc w:val="both"/>
        <w:rPr>
          <w:szCs w:val="24"/>
        </w:rPr>
      </w:pPr>
    </w:p>
    <w:p w:rsidR="003D1EF4" w:rsidRPr="004E0B68" w:rsidRDefault="003D1EF4" w:rsidP="003D1EF4">
      <w:pPr>
        <w:numPr>
          <w:ilvl w:val="0"/>
          <w:numId w:val="5"/>
        </w:numPr>
        <w:spacing w:line="276" w:lineRule="auto"/>
        <w:ind w:right="0"/>
        <w:jc w:val="both"/>
        <w:rPr>
          <w:b/>
          <w:bCs/>
          <w:szCs w:val="24"/>
          <w:u w:val="single"/>
        </w:rPr>
      </w:pPr>
      <w:r w:rsidRPr="004E0B68">
        <w:rPr>
          <w:rFonts w:hint="cs"/>
          <w:b/>
          <w:bCs/>
          <w:szCs w:val="24"/>
          <w:u w:val="single"/>
          <w:rtl/>
        </w:rPr>
        <w:t>סודיות</w:t>
      </w:r>
    </w:p>
    <w:p w:rsidR="003D1EF4" w:rsidRPr="004E0B68" w:rsidRDefault="003D1EF4" w:rsidP="003D1EF4">
      <w:pPr>
        <w:numPr>
          <w:ilvl w:val="1"/>
          <w:numId w:val="5"/>
        </w:numPr>
        <w:spacing w:line="276" w:lineRule="auto"/>
        <w:jc w:val="both"/>
        <w:rPr>
          <w:szCs w:val="24"/>
        </w:rPr>
      </w:pPr>
      <w:r w:rsidRPr="004E0B68">
        <w:rPr>
          <w:rFonts w:hint="cs"/>
          <w:szCs w:val="24"/>
          <w:rtl/>
        </w:rPr>
        <w:t>לצורך</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למונחים</w:t>
      </w:r>
      <w:r w:rsidRPr="004E0B68">
        <w:rPr>
          <w:szCs w:val="24"/>
          <w:rtl/>
        </w:rPr>
        <w:t xml:space="preserve"> </w:t>
      </w:r>
      <w:r w:rsidRPr="004E0B68">
        <w:rPr>
          <w:rFonts w:hint="cs"/>
          <w:szCs w:val="24"/>
          <w:rtl/>
        </w:rPr>
        <w:t>הבאים</w:t>
      </w:r>
      <w:r w:rsidRPr="004E0B68">
        <w:rPr>
          <w:szCs w:val="24"/>
          <w:rtl/>
        </w:rPr>
        <w:t xml:space="preserve"> </w:t>
      </w:r>
      <w:r w:rsidRPr="004E0B68">
        <w:rPr>
          <w:rFonts w:hint="cs"/>
          <w:szCs w:val="24"/>
          <w:rtl/>
        </w:rPr>
        <w:t>המשמעות</w:t>
      </w:r>
      <w:r w:rsidRPr="004E0B68">
        <w:rPr>
          <w:szCs w:val="24"/>
          <w:rtl/>
        </w:rPr>
        <w:t xml:space="preserve"> </w:t>
      </w:r>
      <w:r w:rsidRPr="004E0B68">
        <w:rPr>
          <w:rFonts w:hint="cs"/>
          <w:szCs w:val="24"/>
          <w:rtl/>
        </w:rPr>
        <w:t>המופיעה</w:t>
      </w:r>
      <w:r w:rsidRPr="004E0B68">
        <w:rPr>
          <w:szCs w:val="24"/>
          <w:rtl/>
        </w:rPr>
        <w:t xml:space="preserve"> </w:t>
      </w:r>
      <w:r w:rsidRPr="004E0B68">
        <w:rPr>
          <w:rFonts w:hint="cs"/>
          <w:szCs w:val="24"/>
          <w:rtl/>
        </w:rPr>
        <w:t>לצידם</w:t>
      </w:r>
      <w:r w:rsidRPr="004E0B68">
        <w:rPr>
          <w:szCs w:val="24"/>
          <w:rtl/>
        </w:rPr>
        <w:t>:</w:t>
      </w:r>
    </w:p>
    <w:p w:rsidR="003D1EF4" w:rsidRPr="004E0B68" w:rsidRDefault="003D1EF4" w:rsidP="003D1EF4">
      <w:pPr>
        <w:pStyle w:val="af5"/>
        <w:widowControl w:val="0"/>
        <w:spacing w:line="276" w:lineRule="auto"/>
        <w:rPr>
          <w:b/>
          <w:bCs/>
          <w:sz w:val="24"/>
        </w:rPr>
      </w:pPr>
    </w:p>
    <w:p w:rsidR="003D1EF4" w:rsidRPr="004E0B68" w:rsidRDefault="003D1EF4" w:rsidP="003D1EF4">
      <w:pPr>
        <w:pStyle w:val="af5"/>
        <w:widowControl w:val="0"/>
        <w:spacing w:line="276" w:lineRule="auto"/>
        <w:rPr>
          <w:sz w:val="24"/>
        </w:rPr>
      </w:pPr>
      <w:r w:rsidRPr="004E0B68">
        <w:rPr>
          <w:b/>
          <w:bCs/>
          <w:sz w:val="24"/>
          <w:rtl/>
        </w:rPr>
        <w:t>"</w:t>
      </w:r>
      <w:r w:rsidRPr="004E0B68">
        <w:rPr>
          <w:rFonts w:hint="cs"/>
          <w:b/>
          <w:bCs/>
          <w:sz w:val="24"/>
          <w:rtl/>
        </w:rPr>
        <w:t>מידע</w:t>
      </w:r>
      <w:r w:rsidRPr="004E0B68">
        <w:rPr>
          <w:b/>
          <w:bCs/>
          <w:sz w:val="24"/>
          <w:rtl/>
        </w:rPr>
        <w:t>"</w:t>
      </w:r>
      <w:r w:rsidRPr="004E0B68">
        <w:rPr>
          <w:sz w:val="24"/>
          <w:rtl/>
        </w:rPr>
        <w:t xml:space="preserve"> -</w:t>
      </w:r>
      <w:r w:rsidRPr="004E0B68">
        <w:rPr>
          <w:sz w:val="24"/>
          <w:rtl/>
        </w:rPr>
        <w:tab/>
      </w:r>
      <w:r w:rsidRPr="004E0B68">
        <w:rPr>
          <w:rFonts w:hint="cs"/>
          <w:sz w:val="24"/>
          <w:rtl/>
        </w:rPr>
        <w:t>כל</w:t>
      </w:r>
      <w:r w:rsidRPr="004E0B68">
        <w:rPr>
          <w:sz w:val="24"/>
          <w:rtl/>
        </w:rPr>
        <w:t xml:space="preserve"> </w:t>
      </w:r>
      <w:r w:rsidRPr="004E0B68">
        <w:rPr>
          <w:rFonts w:hint="cs"/>
          <w:sz w:val="24"/>
          <w:rtl/>
        </w:rPr>
        <w:t>מידע</w:t>
      </w:r>
      <w:r w:rsidRPr="004E0B68">
        <w:rPr>
          <w:sz w:val="24"/>
          <w:rtl/>
        </w:rPr>
        <w:t xml:space="preserve"> (</w:t>
      </w:r>
      <w:r w:rsidRPr="004E0B68">
        <w:rPr>
          <w:sz w:val="24"/>
        </w:rPr>
        <w:t>Information</w:t>
      </w:r>
      <w:r w:rsidRPr="004E0B68">
        <w:rPr>
          <w:sz w:val="24"/>
          <w:rtl/>
        </w:rPr>
        <w:t xml:space="preserve">), </w:t>
      </w:r>
      <w:r w:rsidRPr="004E0B68">
        <w:rPr>
          <w:rFonts w:hint="cs"/>
          <w:sz w:val="24"/>
          <w:rtl/>
        </w:rPr>
        <w:t>ידע</w:t>
      </w:r>
      <w:r w:rsidRPr="004E0B68">
        <w:rPr>
          <w:sz w:val="24"/>
          <w:rtl/>
        </w:rPr>
        <w:t xml:space="preserve"> (</w:t>
      </w:r>
      <w:r w:rsidRPr="004E0B68">
        <w:rPr>
          <w:sz w:val="24"/>
        </w:rPr>
        <w:t>Know-How</w:t>
      </w:r>
      <w:r w:rsidRPr="004E0B68">
        <w:rPr>
          <w:sz w:val="24"/>
          <w:rtl/>
        </w:rPr>
        <w:t xml:space="preserve">), </w:t>
      </w:r>
      <w:r w:rsidRPr="004E0B68">
        <w:rPr>
          <w:rFonts w:hint="cs"/>
          <w:sz w:val="24"/>
          <w:rtl/>
        </w:rPr>
        <w:t>ידיעה</w:t>
      </w:r>
      <w:r w:rsidRPr="004E0B68">
        <w:rPr>
          <w:sz w:val="24"/>
          <w:rtl/>
        </w:rPr>
        <w:t xml:space="preserve">, </w:t>
      </w:r>
      <w:r w:rsidRPr="004E0B68">
        <w:rPr>
          <w:rFonts w:hint="cs"/>
          <w:sz w:val="24"/>
          <w:rtl/>
        </w:rPr>
        <w:t>מסמך</w:t>
      </w:r>
      <w:r w:rsidRPr="004E0B68">
        <w:rPr>
          <w:sz w:val="24"/>
          <w:rtl/>
        </w:rPr>
        <w:t xml:space="preserve">, </w:t>
      </w:r>
      <w:r w:rsidRPr="004E0B68">
        <w:rPr>
          <w:rFonts w:hint="cs"/>
          <w:sz w:val="24"/>
          <w:rtl/>
        </w:rPr>
        <w:t>תכתובת</w:t>
      </w:r>
      <w:r w:rsidRPr="004E0B68">
        <w:rPr>
          <w:sz w:val="24"/>
          <w:rtl/>
        </w:rPr>
        <w:t xml:space="preserve">, </w:t>
      </w:r>
      <w:r w:rsidRPr="004E0B68">
        <w:rPr>
          <w:rFonts w:hint="cs"/>
          <w:sz w:val="24"/>
          <w:rtl/>
        </w:rPr>
        <w:t>תוכנית</w:t>
      </w:r>
      <w:r w:rsidRPr="004E0B68">
        <w:rPr>
          <w:sz w:val="24"/>
          <w:rtl/>
        </w:rPr>
        <w:t xml:space="preserve">, </w:t>
      </w:r>
      <w:r w:rsidRPr="004E0B68">
        <w:rPr>
          <w:rFonts w:hint="cs"/>
          <w:sz w:val="24"/>
          <w:rtl/>
        </w:rPr>
        <w:t>נתון</w:t>
      </w:r>
      <w:r w:rsidRPr="004E0B68">
        <w:rPr>
          <w:sz w:val="24"/>
          <w:rtl/>
        </w:rPr>
        <w:t xml:space="preserve">, </w:t>
      </w:r>
      <w:r w:rsidRPr="004E0B68">
        <w:rPr>
          <w:rFonts w:hint="cs"/>
          <w:sz w:val="24"/>
          <w:rtl/>
        </w:rPr>
        <w:t>מודל</w:t>
      </w:r>
      <w:r w:rsidRPr="004E0B68">
        <w:rPr>
          <w:sz w:val="24"/>
          <w:rtl/>
        </w:rPr>
        <w:t xml:space="preserve">, </w:t>
      </w:r>
      <w:r w:rsidRPr="004E0B68">
        <w:rPr>
          <w:rFonts w:hint="cs"/>
          <w:sz w:val="24"/>
          <w:rtl/>
        </w:rPr>
        <w:t>חוות</w:t>
      </w:r>
      <w:r w:rsidRPr="004E0B68">
        <w:rPr>
          <w:sz w:val="24"/>
          <w:rtl/>
        </w:rPr>
        <w:t xml:space="preserve"> </w:t>
      </w:r>
      <w:r w:rsidRPr="004E0B68">
        <w:rPr>
          <w:rFonts w:hint="cs"/>
          <w:sz w:val="24"/>
          <w:rtl/>
        </w:rPr>
        <w:t>דעת</w:t>
      </w:r>
      <w:r w:rsidRPr="004E0B68">
        <w:rPr>
          <w:sz w:val="24"/>
          <w:rtl/>
        </w:rPr>
        <w:t xml:space="preserve">, </w:t>
      </w:r>
      <w:r w:rsidRPr="004E0B68">
        <w:rPr>
          <w:rFonts w:hint="cs"/>
          <w:sz w:val="24"/>
          <w:rtl/>
        </w:rPr>
        <w:t>מסקנה</w:t>
      </w:r>
      <w:r w:rsidRPr="004E0B68">
        <w:rPr>
          <w:sz w:val="24"/>
          <w:rtl/>
        </w:rPr>
        <w:t xml:space="preserve"> </w:t>
      </w:r>
      <w:r w:rsidRPr="004E0B68">
        <w:rPr>
          <w:rFonts w:hint="cs"/>
          <w:sz w:val="24"/>
          <w:rtl/>
        </w:rPr>
        <w:t>וכל</w:t>
      </w:r>
      <w:r w:rsidRPr="004E0B68">
        <w:rPr>
          <w:sz w:val="24"/>
          <w:rtl/>
        </w:rPr>
        <w:t xml:space="preserve"> </w:t>
      </w:r>
      <w:r w:rsidRPr="004E0B68">
        <w:rPr>
          <w:rFonts w:hint="cs"/>
          <w:sz w:val="24"/>
          <w:rtl/>
        </w:rPr>
        <w:t>דבר</w:t>
      </w:r>
      <w:r w:rsidRPr="004E0B68">
        <w:rPr>
          <w:sz w:val="24"/>
          <w:rtl/>
        </w:rPr>
        <w:t xml:space="preserve"> </w:t>
      </w:r>
      <w:r w:rsidRPr="004E0B68">
        <w:rPr>
          <w:rFonts w:hint="cs"/>
          <w:sz w:val="24"/>
          <w:rtl/>
        </w:rPr>
        <w:t>אחר</w:t>
      </w:r>
      <w:r w:rsidRPr="004E0B68">
        <w:rPr>
          <w:sz w:val="24"/>
          <w:rtl/>
        </w:rPr>
        <w:t xml:space="preserve"> </w:t>
      </w:r>
      <w:r w:rsidRPr="004E0B68">
        <w:rPr>
          <w:rFonts w:hint="cs"/>
          <w:sz w:val="24"/>
          <w:rtl/>
        </w:rPr>
        <w:t>כיו</w:t>
      </w:r>
      <w:r w:rsidRPr="004E0B68">
        <w:rPr>
          <w:sz w:val="24"/>
          <w:rtl/>
        </w:rPr>
        <w:t>"</w:t>
      </w:r>
      <w:r w:rsidRPr="004E0B68">
        <w:rPr>
          <w:rFonts w:hint="cs"/>
          <w:sz w:val="24"/>
          <w:rtl/>
        </w:rPr>
        <w:t>ב</w:t>
      </w:r>
      <w:r w:rsidRPr="004E0B68">
        <w:rPr>
          <w:sz w:val="24"/>
          <w:rtl/>
        </w:rPr>
        <w:t xml:space="preserve"> </w:t>
      </w:r>
      <w:r w:rsidRPr="004E0B68">
        <w:rPr>
          <w:rFonts w:hint="cs"/>
          <w:sz w:val="24"/>
          <w:rtl/>
        </w:rPr>
        <w:t>הקשור</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הנוגע</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בין</w:t>
      </w:r>
      <w:r w:rsidRPr="004E0B68">
        <w:rPr>
          <w:sz w:val="24"/>
          <w:rtl/>
        </w:rPr>
        <w:t xml:space="preserve"> </w:t>
      </w:r>
      <w:r w:rsidRPr="004E0B68">
        <w:rPr>
          <w:rFonts w:hint="cs"/>
          <w:sz w:val="24"/>
          <w:rtl/>
        </w:rPr>
        <w:t>בכתב</w:t>
      </w:r>
      <w:r w:rsidRPr="004E0B68">
        <w:rPr>
          <w:sz w:val="24"/>
          <w:rtl/>
        </w:rPr>
        <w:t xml:space="preserve"> </w:t>
      </w:r>
      <w:r w:rsidRPr="004E0B68">
        <w:rPr>
          <w:rFonts w:hint="cs"/>
          <w:sz w:val="24"/>
          <w:rtl/>
        </w:rPr>
        <w:t>ובין</w:t>
      </w:r>
      <w:r w:rsidRPr="004E0B68">
        <w:rPr>
          <w:sz w:val="24"/>
          <w:rtl/>
        </w:rPr>
        <w:t xml:space="preserve"> </w:t>
      </w:r>
      <w:r w:rsidRPr="004E0B68">
        <w:rPr>
          <w:rFonts w:hint="cs"/>
          <w:sz w:val="24"/>
          <w:rtl/>
        </w:rPr>
        <w:t>בע</w:t>
      </w:r>
      <w:r w:rsidRPr="004E0B68">
        <w:rPr>
          <w:sz w:val="24"/>
          <w:rtl/>
        </w:rPr>
        <w:t>"</w:t>
      </w:r>
      <w:r w:rsidRPr="004E0B68">
        <w:rPr>
          <w:rFonts w:hint="cs"/>
          <w:sz w:val="24"/>
          <w:rtl/>
        </w:rPr>
        <w:t>פ</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בכל</w:t>
      </w:r>
      <w:r w:rsidRPr="004E0B68">
        <w:rPr>
          <w:sz w:val="24"/>
          <w:rtl/>
        </w:rPr>
        <w:t xml:space="preserve"> </w:t>
      </w:r>
      <w:r w:rsidRPr="004E0B68">
        <w:rPr>
          <w:rFonts w:hint="cs"/>
          <w:sz w:val="24"/>
          <w:rtl/>
        </w:rPr>
        <w:t>צורה</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דרך</w:t>
      </w:r>
      <w:r w:rsidRPr="004E0B68">
        <w:rPr>
          <w:sz w:val="24"/>
          <w:rtl/>
        </w:rPr>
        <w:t xml:space="preserve"> </w:t>
      </w:r>
      <w:r w:rsidRPr="004E0B68">
        <w:rPr>
          <w:rFonts w:hint="cs"/>
          <w:sz w:val="24"/>
          <w:rtl/>
        </w:rPr>
        <w:t>של</w:t>
      </w:r>
      <w:r w:rsidRPr="004E0B68">
        <w:rPr>
          <w:sz w:val="24"/>
          <w:rtl/>
        </w:rPr>
        <w:t xml:space="preserve"> </w:t>
      </w:r>
      <w:r w:rsidRPr="004E0B68">
        <w:rPr>
          <w:rFonts w:hint="cs"/>
          <w:sz w:val="24"/>
          <w:rtl/>
        </w:rPr>
        <w:t>שימור</w:t>
      </w:r>
      <w:r w:rsidRPr="004E0B68">
        <w:rPr>
          <w:sz w:val="24"/>
          <w:rtl/>
        </w:rPr>
        <w:t xml:space="preserve"> </w:t>
      </w:r>
      <w:r w:rsidRPr="004E0B68">
        <w:rPr>
          <w:rFonts w:hint="cs"/>
          <w:sz w:val="24"/>
          <w:rtl/>
        </w:rPr>
        <w:t>ידיעות</w:t>
      </w:r>
      <w:r w:rsidRPr="004E0B68">
        <w:rPr>
          <w:sz w:val="24"/>
          <w:rtl/>
        </w:rPr>
        <w:t xml:space="preserve"> </w:t>
      </w:r>
      <w:r w:rsidRPr="004E0B68">
        <w:rPr>
          <w:rFonts w:hint="cs"/>
          <w:sz w:val="24"/>
          <w:rtl/>
        </w:rPr>
        <w:t>בצורה</w:t>
      </w:r>
      <w:r w:rsidRPr="004E0B68">
        <w:rPr>
          <w:sz w:val="24"/>
          <w:rtl/>
        </w:rPr>
        <w:t xml:space="preserve"> </w:t>
      </w:r>
      <w:r w:rsidRPr="004E0B68">
        <w:rPr>
          <w:rFonts w:hint="cs"/>
          <w:sz w:val="24"/>
          <w:rtl/>
        </w:rPr>
        <w:t>חשמלית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אלקטרונית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אופטית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מגנטית</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אחרת</w:t>
      </w:r>
      <w:r w:rsidRPr="004E0B68">
        <w:rPr>
          <w:sz w:val="24"/>
          <w:rtl/>
        </w:rPr>
        <w:t xml:space="preserve">, </w:t>
      </w:r>
      <w:r w:rsidRPr="004E0B68">
        <w:rPr>
          <w:rFonts w:hint="cs"/>
          <w:sz w:val="24"/>
          <w:rtl/>
        </w:rPr>
        <w:t>הקשורים</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הנוגעים</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w:t>
      </w:r>
    </w:p>
    <w:p w:rsidR="003D1EF4" w:rsidRPr="004E0B68" w:rsidRDefault="003D1EF4" w:rsidP="003D1EF4">
      <w:pPr>
        <w:pStyle w:val="af5"/>
        <w:widowControl w:val="0"/>
        <w:spacing w:line="276" w:lineRule="auto"/>
        <w:rPr>
          <w:sz w:val="24"/>
          <w:rtl/>
        </w:rPr>
      </w:pPr>
    </w:p>
    <w:p w:rsidR="003D1EF4" w:rsidRPr="004E0B68" w:rsidRDefault="003D1EF4" w:rsidP="003D1EF4">
      <w:pPr>
        <w:pStyle w:val="af5"/>
        <w:widowControl w:val="0"/>
        <w:spacing w:line="276" w:lineRule="auto"/>
        <w:rPr>
          <w:sz w:val="24"/>
          <w:rtl/>
        </w:rPr>
      </w:pPr>
      <w:r w:rsidRPr="004E0B68">
        <w:rPr>
          <w:b/>
          <w:bCs/>
          <w:sz w:val="24"/>
          <w:rtl/>
        </w:rPr>
        <w:t>"</w:t>
      </w:r>
      <w:r w:rsidRPr="004E0B68">
        <w:rPr>
          <w:rFonts w:hint="cs"/>
          <w:b/>
          <w:bCs/>
          <w:sz w:val="24"/>
          <w:rtl/>
        </w:rPr>
        <w:t>סודות</w:t>
      </w:r>
      <w:r w:rsidRPr="004E0B68">
        <w:rPr>
          <w:b/>
          <w:bCs/>
          <w:sz w:val="24"/>
          <w:rtl/>
        </w:rPr>
        <w:t xml:space="preserve"> </w:t>
      </w:r>
      <w:r w:rsidRPr="004E0B68">
        <w:rPr>
          <w:rFonts w:hint="cs"/>
          <w:b/>
          <w:bCs/>
          <w:sz w:val="24"/>
          <w:rtl/>
        </w:rPr>
        <w:t>מקצועיים</w:t>
      </w:r>
      <w:r w:rsidRPr="004E0B68">
        <w:rPr>
          <w:b/>
          <w:bCs/>
          <w:sz w:val="24"/>
          <w:rtl/>
        </w:rPr>
        <w:t xml:space="preserve">" </w:t>
      </w:r>
      <w:r w:rsidRPr="004E0B68">
        <w:rPr>
          <w:sz w:val="24"/>
          <w:rtl/>
        </w:rPr>
        <w:t>-</w:t>
      </w:r>
      <w:r w:rsidRPr="004E0B68">
        <w:rPr>
          <w:sz w:val="24"/>
          <w:rtl/>
        </w:rPr>
        <w:tab/>
      </w:r>
      <w:r w:rsidRPr="004E0B68">
        <w:rPr>
          <w:rFonts w:hint="cs"/>
          <w:sz w:val="24"/>
          <w:rtl/>
        </w:rPr>
        <w:t>כל</w:t>
      </w:r>
      <w:r w:rsidRPr="004E0B68">
        <w:rPr>
          <w:sz w:val="24"/>
          <w:rtl/>
        </w:rPr>
        <w:t xml:space="preserve"> </w:t>
      </w:r>
      <w:r w:rsidRPr="004E0B68">
        <w:rPr>
          <w:rFonts w:hint="cs"/>
          <w:sz w:val="24"/>
          <w:rtl/>
        </w:rPr>
        <w:t>מידע</w:t>
      </w:r>
      <w:r w:rsidRPr="004E0B68">
        <w:rPr>
          <w:sz w:val="24"/>
          <w:rtl/>
        </w:rPr>
        <w:t xml:space="preserve"> </w:t>
      </w:r>
      <w:r w:rsidRPr="004E0B68">
        <w:rPr>
          <w:rFonts w:hint="cs"/>
          <w:sz w:val="24"/>
          <w:rtl/>
        </w:rPr>
        <w:t>אודות</w:t>
      </w:r>
      <w:r w:rsidRPr="004E0B68">
        <w:rPr>
          <w:sz w:val="24"/>
          <w:rtl/>
        </w:rPr>
        <w:t xml:space="preserve"> </w:t>
      </w:r>
      <w:r w:rsidRPr="004E0B68">
        <w:rPr>
          <w:rFonts w:hint="cs"/>
          <w:sz w:val="24"/>
          <w:rtl/>
        </w:rPr>
        <w:t>המשרד</w:t>
      </w:r>
      <w:r w:rsidRPr="004E0B68">
        <w:rPr>
          <w:sz w:val="24"/>
          <w:rtl/>
        </w:rPr>
        <w:t xml:space="preserve"> </w:t>
      </w:r>
      <w:r w:rsidRPr="004E0B68">
        <w:rPr>
          <w:rFonts w:hint="cs"/>
          <w:sz w:val="24"/>
          <w:rtl/>
        </w:rPr>
        <w:t>אשר</w:t>
      </w:r>
      <w:r w:rsidRPr="004E0B68">
        <w:rPr>
          <w:sz w:val="24"/>
          <w:rtl/>
        </w:rPr>
        <w:t xml:space="preserve"> </w:t>
      </w:r>
      <w:r w:rsidRPr="004E0B68">
        <w:rPr>
          <w:rFonts w:hint="cs"/>
          <w:sz w:val="24"/>
          <w:rtl/>
        </w:rPr>
        <w:t>יגיע</w:t>
      </w:r>
      <w:r w:rsidRPr="004E0B68">
        <w:rPr>
          <w:sz w:val="24"/>
          <w:rtl/>
        </w:rPr>
        <w:t xml:space="preserve"> </w:t>
      </w:r>
      <w:r w:rsidRPr="004E0B68">
        <w:rPr>
          <w:rFonts w:hint="cs"/>
          <w:sz w:val="24"/>
          <w:rtl/>
        </w:rPr>
        <w:t>לידי</w:t>
      </w:r>
      <w:r w:rsidRPr="004E0B68">
        <w:rPr>
          <w:sz w:val="24"/>
          <w:rtl/>
        </w:rPr>
        <w:t xml:space="preserve"> </w:t>
      </w:r>
      <w:r w:rsidRPr="004E0B68">
        <w:rPr>
          <w:rFonts w:hint="cs"/>
          <w:sz w:val="24"/>
          <w:rtl/>
        </w:rPr>
        <w:t>הספק</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עובד</w:t>
      </w:r>
      <w:r w:rsidRPr="004E0B68">
        <w:rPr>
          <w:sz w:val="24"/>
          <w:rtl/>
        </w:rPr>
        <w:t xml:space="preserve"> </w:t>
      </w:r>
      <w:r w:rsidRPr="004E0B68">
        <w:rPr>
          <w:rFonts w:hint="cs"/>
          <w:sz w:val="24"/>
          <w:rtl/>
        </w:rPr>
        <w:t>מטעמו</w:t>
      </w:r>
      <w:r w:rsidRPr="004E0B68">
        <w:rPr>
          <w:sz w:val="24"/>
          <w:rtl/>
        </w:rPr>
        <w:t xml:space="preserve"> </w:t>
      </w:r>
      <w:r w:rsidRPr="004E0B68">
        <w:rPr>
          <w:rFonts w:hint="cs"/>
          <w:sz w:val="24"/>
          <w:rtl/>
        </w:rPr>
        <w:t>בקשר</w:t>
      </w:r>
      <w:r w:rsidRPr="004E0B68">
        <w:rPr>
          <w:sz w:val="24"/>
          <w:rtl/>
        </w:rPr>
        <w:t xml:space="preserve"> </w:t>
      </w:r>
      <w:r w:rsidRPr="004E0B68">
        <w:rPr>
          <w:rFonts w:hint="cs"/>
          <w:sz w:val="24"/>
          <w:rtl/>
        </w:rPr>
        <w:t>למתן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בין</w:t>
      </w:r>
      <w:r w:rsidRPr="004E0B68">
        <w:rPr>
          <w:sz w:val="24"/>
          <w:rtl/>
        </w:rPr>
        <w:t xml:space="preserve"> </w:t>
      </w:r>
      <w:r w:rsidRPr="004E0B68">
        <w:rPr>
          <w:rFonts w:hint="cs"/>
          <w:sz w:val="24"/>
          <w:rtl/>
        </w:rPr>
        <w:t>אם</w:t>
      </w:r>
      <w:r w:rsidRPr="004E0B68">
        <w:rPr>
          <w:sz w:val="24"/>
          <w:rtl/>
        </w:rPr>
        <w:t xml:space="preserve"> </w:t>
      </w:r>
      <w:r w:rsidRPr="004E0B68">
        <w:rPr>
          <w:rFonts w:hint="cs"/>
          <w:sz w:val="24"/>
          <w:rtl/>
        </w:rPr>
        <w:t>נתקבל</w:t>
      </w:r>
      <w:r w:rsidRPr="004E0B68">
        <w:rPr>
          <w:sz w:val="24"/>
          <w:rtl/>
        </w:rPr>
        <w:t xml:space="preserve"> </w:t>
      </w:r>
      <w:r w:rsidRPr="004E0B68">
        <w:rPr>
          <w:rFonts w:hint="cs"/>
          <w:sz w:val="24"/>
          <w:rtl/>
        </w:rPr>
        <w:t>במהלך</w:t>
      </w:r>
      <w:r w:rsidRPr="004E0B68">
        <w:rPr>
          <w:sz w:val="24"/>
          <w:rtl/>
        </w:rPr>
        <w:t xml:space="preserve"> </w:t>
      </w:r>
      <w:r w:rsidRPr="004E0B68">
        <w:rPr>
          <w:rFonts w:hint="cs"/>
          <w:sz w:val="24"/>
          <w:rtl/>
        </w:rPr>
        <w:t>מתן</w:t>
      </w:r>
      <w:r w:rsidRPr="004E0B68">
        <w:rPr>
          <w:sz w:val="24"/>
          <w:rtl/>
        </w:rPr>
        <w:t xml:space="preserve"> </w:t>
      </w:r>
      <w:r w:rsidRPr="004E0B68">
        <w:rPr>
          <w:rFonts w:hint="cs"/>
          <w:sz w:val="24"/>
          <w:rtl/>
        </w:rPr>
        <w:t>השירותים</w:t>
      </w:r>
      <w:r w:rsidRPr="004E0B68">
        <w:rPr>
          <w:sz w:val="24"/>
          <w:rtl/>
        </w:rPr>
        <w:t xml:space="preserve"> </w:t>
      </w:r>
      <w:r w:rsidRPr="004E0B68">
        <w:rPr>
          <w:rFonts w:hint="cs"/>
          <w:sz w:val="24"/>
          <w:rtl/>
        </w:rPr>
        <w:t>או</w:t>
      </w:r>
      <w:r w:rsidRPr="004E0B68">
        <w:rPr>
          <w:sz w:val="24"/>
          <w:rtl/>
        </w:rPr>
        <w:t xml:space="preserve"> </w:t>
      </w:r>
      <w:r w:rsidRPr="004E0B68">
        <w:rPr>
          <w:rFonts w:hint="cs"/>
          <w:sz w:val="24"/>
          <w:rtl/>
        </w:rPr>
        <w:t>לאחר</w:t>
      </w:r>
      <w:r w:rsidRPr="004E0B68">
        <w:rPr>
          <w:sz w:val="24"/>
          <w:rtl/>
        </w:rPr>
        <w:t xml:space="preserve"> </w:t>
      </w:r>
      <w:r w:rsidRPr="004E0B68">
        <w:rPr>
          <w:rFonts w:hint="cs"/>
          <w:sz w:val="24"/>
          <w:rtl/>
        </w:rPr>
        <w:t>מכן</w:t>
      </w:r>
      <w:r w:rsidRPr="004E0B68">
        <w:rPr>
          <w:sz w:val="24"/>
          <w:rtl/>
        </w:rPr>
        <w:t xml:space="preserve">, </w:t>
      </w:r>
      <w:r w:rsidRPr="004E0B68">
        <w:rPr>
          <w:rFonts w:hint="cs"/>
          <w:sz w:val="24"/>
          <w:rtl/>
        </w:rPr>
        <w:t>לרבות</w:t>
      </w:r>
      <w:r w:rsidRPr="004E0B68">
        <w:rPr>
          <w:sz w:val="24"/>
          <w:rtl/>
        </w:rPr>
        <w:t xml:space="preserve"> </w:t>
      </w:r>
      <w:r w:rsidRPr="004E0B68">
        <w:rPr>
          <w:rFonts w:hint="cs"/>
          <w:sz w:val="24"/>
          <w:rtl/>
        </w:rPr>
        <w:t>ומבלי</w:t>
      </w:r>
      <w:r w:rsidRPr="004E0B68">
        <w:rPr>
          <w:sz w:val="24"/>
          <w:rtl/>
        </w:rPr>
        <w:t xml:space="preserve"> </w:t>
      </w:r>
      <w:r w:rsidRPr="004E0B68">
        <w:rPr>
          <w:rFonts w:hint="cs"/>
          <w:sz w:val="24"/>
          <w:rtl/>
        </w:rPr>
        <w:t>לפגוע</w:t>
      </w:r>
      <w:r w:rsidRPr="004E0B68">
        <w:rPr>
          <w:sz w:val="24"/>
          <w:rtl/>
        </w:rPr>
        <w:t xml:space="preserve"> </w:t>
      </w:r>
      <w:r w:rsidRPr="004E0B68">
        <w:rPr>
          <w:rFonts w:hint="cs"/>
          <w:sz w:val="24"/>
          <w:rtl/>
        </w:rPr>
        <w:t>בכלליות</w:t>
      </w:r>
      <w:r w:rsidRPr="004E0B68">
        <w:rPr>
          <w:sz w:val="24"/>
          <w:rtl/>
        </w:rPr>
        <w:t xml:space="preserve"> </w:t>
      </w:r>
      <w:r w:rsidRPr="004E0B68">
        <w:rPr>
          <w:rFonts w:hint="cs"/>
          <w:sz w:val="24"/>
          <w:rtl/>
        </w:rPr>
        <w:t>האמור</w:t>
      </w:r>
      <w:r w:rsidRPr="004E0B68">
        <w:rPr>
          <w:sz w:val="24"/>
          <w:rtl/>
        </w:rPr>
        <w:t xml:space="preserve"> </w:t>
      </w:r>
      <w:r w:rsidRPr="004E0B68">
        <w:rPr>
          <w:rFonts w:hint="cs"/>
          <w:sz w:val="24"/>
          <w:rtl/>
        </w:rPr>
        <w:t>לעיל</w:t>
      </w:r>
      <w:r w:rsidRPr="004E0B68">
        <w:rPr>
          <w:sz w:val="24"/>
          <w:rtl/>
        </w:rPr>
        <w:t xml:space="preserve">: </w:t>
      </w:r>
      <w:r w:rsidRPr="004E0B68">
        <w:rPr>
          <w:rFonts w:hint="cs"/>
          <w:sz w:val="24"/>
          <w:rtl/>
        </w:rPr>
        <w:t>מידע</w:t>
      </w:r>
      <w:r w:rsidRPr="004E0B68">
        <w:rPr>
          <w:sz w:val="24"/>
          <w:rtl/>
        </w:rPr>
        <w:t xml:space="preserve"> </w:t>
      </w:r>
      <w:r w:rsidRPr="004E0B68">
        <w:rPr>
          <w:rFonts w:hint="cs"/>
          <w:sz w:val="24"/>
          <w:rtl/>
        </w:rPr>
        <w:t>אשר</w:t>
      </w:r>
      <w:r w:rsidRPr="004E0B68">
        <w:rPr>
          <w:sz w:val="24"/>
          <w:rtl/>
        </w:rPr>
        <w:t xml:space="preserve"> </w:t>
      </w:r>
      <w:r w:rsidRPr="004E0B68">
        <w:rPr>
          <w:rFonts w:hint="cs"/>
          <w:sz w:val="24"/>
          <w:rtl/>
        </w:rPr>
        <w:t>יימסר</w:t>
      </w:r>
      <w:r w:rsidRPr="004E0B68">
        <w:rPr>
          <w:sz w:val="24"/>
          <w:rtl/>
        </w:rPr>
        <w:t xml:space="preserve"> </w:t>
      </w:r>
      <w:r w:rsidRPr="004E0B68">
        <w:rPr>
          <w:rFonts w:hint="cs"/>
          <w:sz w:val="24"/>
          <w:rtl/>
        </w:rPr>
        <w:t>ע</w:t>
      </w:r>
      <w:r w:rsidRPr="004E0B68">
        <w:rPr>
          <w:sz w:val="24"/>
          <w:rtl/>
        </w:rPr>
        <w:t>"</w:t>
      </w:r>
      <w:r w:rsidRPr="004E0B68">
        <w:rPr>
          <w:rFonts w:hint="cs"/>
          <w:sz w:val="24"/>
          <w:rtl/>
        </w:rPr>
        <w:t>י</w:t>
      </w:r>
      <w:r w:rsidRPr="004E0B68">
        <w:rPr>
          <w:sz w:val="24"/>
          <w:rtl/>
        </w:rPr>
        <w:t xml:space="preserve"> </w:t>
      </w:r>
      <w:r w:rsidRPr="004E0B68">
        <w:rPr>
          <w:rFonts w:hint="cs"/>
          <w:sz w:val="24"/>
          <w:rtl/>
        </w:rPr>
        <w:t>המזמין</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כל</w:t>
      </w:r>
      <w:r w:rsidRPr="004E0B68">
        <w:rPr>
          <w:sz w:val="24"/>
          <w:rtl/>
        </w:rPr>
        <w:t xml:space="preserve"> </w:t>
      </w:r>
      <w:r w:rsidRPr="004E0B68">
        <w:rPr>
          <w:rFonts w:hint="cs"/>
          <w:sz w:val="24"/>
          <w:rtl/>
        </w:rPr>
        <w:t>גורם</w:t>
      </w:r>
      <w:r w:rsidRPr="004E0B68">
        <w:rPr>
          <w:sz w:val="24"/>
          <w:rtl/>
        </w:rPr>
        <w:t xml:space="preserve"> </w:t>
      </w:r>
      <w:r w:rsidRPr="004E0B68">
        <w:rPr>
          <w:rFonts w:hint="cs"/>
          <w:sz w:val="24"/>
          <w:rtl/>
        </w:rPr>
        <w:t>אחר</w:t>
      </w:r>
      <w:r w:rsidRPr="004E0B68">
        <w:rPr>
          <w:sz w:val="24"/>
          <w:rtl/>
        </w:rPr>
        <w:t xml:space="preserve"> </w:t>
      </w:r>
      <w:r w:rsidRPr="004E0B68">
        <w:rPr>
          <w:rFonts w:hint="cs"/>
          <w:sz w:val="24"/>
          <w:rtl/>
        </w:rPr>
        <w:t>ו</w:t>
      </w:r>
      <w:r w:rsidRPr="004E0B68">
        <w:rPr>
          <w:sz w:val="24"/>
          <w:rtl/>
        </w:rPr>
        <w:t>/</w:t>
      </w:r>
      <w:r w:rsidRPr="004E0B68">
        <w:rPr>
          <w:rFonts w:hint="cs"/>
          <w:sz w:val="24"/>
          <w:rtl/>
        </w:rPr>
        <w:t>או</w:t>
      </w:r>
      <w:r w:rsidRPr="004E0B68">
        <w:rPr>
          <w:sz w:val="24"/>
          <w:rtl/>
        </w:rPr>
        <w:t xml:space="preserve"> </w:t>
      </w:r>
      <w:r w:rsidRPr="004E0B68">
        <w:rPr>
          <w:rFonts w:hint="cs"/>
          <w:sz w:val="24"/>
          <w:rtl/>
        </w:rPr>
        <w:t>מי</w:t>
      </w:r>
      <w:r w:rsidRPr="004E0B68">
        <w:rPr>
          <w:sz w:val="24"/>
          <w:rtl/>
        </w:rPr>
        <w:t xml:space="preserve"> </w:t>
      </w:r>
      <w:r w:rsidRPr="004E0B68">
        <w:rPr>
          <w:rFonts w:hint="cs"/>
          <w:sz w:val="24"/>
          <w:rtl/>
        </w:rPr>
        <w:t>מטעמו</w:t>
      </w:r>
      <w:r w:rsidRPr="004E0B68">
        <w:rPr>
          <w:sz w:val="24"/>
          <w:rtl/>
        </w:rPr>
        <w:t xml:space="preserve">. </w:t>
      </w:r>
    </w:p>
    <w:p w:rsidR="003D1EF4" w:rsidRPr="004E0B68" w:rsidRDefault="003D1EF4" w:rsidP="003D1EF4">
      <w:pPr>
        <w:spacing w:line="276" w:lineRule="auto"/>
        <w:jc w:val="both"/>
        <w:rPr>
          <w:szCs w:val="24"/>
          <w:rtl/>
        </w:rPr>
      </w:pPr>
    </w:p>
    <w:p w:rsidR="003D1EF4" w:rsidRPr="004E0B68" w:rsidRDefault="003D1EF4" w:rsidP="003D1EF4">
      <w:pPr>
        <w:numPr>
          <w:ilvl w:val="1"/>
          <w:numId w:val="5"/>
        </w:numPr>
        <w:spacing w:line="276" w:lineRule="auto"/>
        <w:ind w:right="0"/>
        <w:jc w:val="both"/>
        <w:rPr>
          <w:szCs w:val="24"/>
          <w:rtl/>
        </w:rPr>
      </w:pPr>
      <w:r w:rsidRPr="004E0B68">
        <w:rPr>
          <w:rFonts w:hint="cs"/>
          <w:szCs w:val="24"/>
          <w:rtl/>
        </w:rPr>
        <w:t>הואיל</w:t>
      </w:r>
      <w:r w:rsidRPr="004E0B68">
        <w:rPr>
          <w:szCs w:val="24"/>
          <w:rtl/>
        </w:rPr>
        <w:t xml:space="preserve"> </w:t>
      </w:r>
      <w:r w:rsidRPr="004E0B68">
        <w:rPr>
          <w:rFonts w:hint="cs"/>
          <w:szCs w:val="24"/>
          <w:rtl/>
        </w:rPr>
        <w:t>והספק או מי מטעמו</w:t>
      </w:r>
      <w:r w:rsidRPr="004E0B68">
        <w:rPr>
          <w:szCs w:val="24"/>
          <w:rtl/>
        </w:rPr>
        <w:t xml:space="preserve"> </w:t>
      </w:r>
      <w:r w:rsidRPr="004E0B68">
        <w:rPr>
          <w:rFonts w:hint="cs"/>
          <w:szCs w:val="24"/>
          <w:rtl/>
        </w:rPr>
        <w:t>עשוי</w:t>
      </w:r>
      <w:r w:rsidRPr="004E0B68">
        <w:rPr>
          <w:szCs w:val="24"/>
          <w:rtl/>
        </w:rPr>
        <w:t xml:space="preserve"> </w:t>
      </w:r>
      <w:r w:rsidRPr="004E0B68">
        <w:rPr>
          <w:rFonts w:hint="cs"/>
          <w:szCs w:val="24"/>
          <w:rtl/>
        </w:rPr>
        <w:t>להיחשף</w:t>
      </w:r>
      <w:r w:rsidRPr="004E0B68">
        <w:rPr>
          <w:szCs w:val="24"/>
          <w:rtl/>
        </w:rPr>
        <w:t xml:space="preserve"> </w:t>
      </w:r>
      <w:r w:rsidRPr="004E0B68">
        <w:rPr>
          <w:rFonts w:hint="cs"/>
          <w:szCs w:val="24"/>
          <w:rtl/>
        </w:rPr>
        <w:t>למידע</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מעוניינת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להגן</w:t>
      </w:r>
      <w:r w:rsidRPr="004E0B68">
        <w:rPr>
          <w:szCs w:val="24"/>
          <w:rtl/>
        </w:rPr>
        <w:t xml:space="preserve">, </w:t>
      </w:r>
      <w:r w:rsidRPr="004E0B68">
        <w:rPr>
          <w:rFonts w:hint="cs"/>
          <w:szCs w:val="24"/>
          <w:rtl/>
        </w:rPr>
        <w:t>הרי</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לשמור</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בסודיות</w:t>
      </w:r>
      <w:r w:rsidRPr="004E0B68">
        <w:rPr>
          <w:szCs w:val="24"/>
          <w:rtl/>
        </w:rPr>
        <w:t xml:space="preserve"> </w:t>
      </w:r>
      <w:r w:rsidRPr="004E0B68">
        <w:rPr>
          <w:rFonts w:hint="cs"/>
          <w:szCs w:val="24"/>
          <w:rtl/>
        </w:rPr>
        <w:t>מוחלטת</w:t>
      </w:r>
      <w:r w:rsidRPr="004E0B68">
        <w:rPr>
          <w:szCs w:val="24"/>
          <w:rtl/>
        </w:rPr>
        <w:t xml:space="preserve"> </w:t>
      </w:r>
      <w:r w:rsidRPr="004E0B68">
        <w:rPr>
          <w:rFonts w:hint="cs"/>
          <w:szCs w:val="24"/>
          <w:rtl/>
        </w:rPr>
        <w:t>ולעשות</w:t>
      </w:r>
      <w:r w:rsidRPr="004E0B68">
        <w:rPr>
          <w:szCs w:val="24"/>
          <w:rtl/>
        </w:rPr>
        <w:t xml:space="preserve"> </w:t>
      </w:r>
      <w:r w:rsidRPr="004E0B68">
        <w:rPr>
          <w:rFonts w:hint="cs"/>
          <w:szCs w:val="24"/>
          <w:rtl/>
        </w:rPr>
        <w:t>בו</w:t>
      </w:r>
      <w:r w:rsidRPr="004E0B68">
        <w:rPr>
          <w:szCs w:val="24"/>
          <w:rtl/>
        </w:rPr>
        <w:t xml:space="preserve"> </w:t>
      </w:r>
      <w:r w:rsidRPr="004E0B68">
        <w:rPr>
          <w:rFonts w:hint="cs"/>
          <w:szCs w:val="24"/>
          <w:rtl/>
        </w:rPr>
        <w:t>שימוש</w:t>
      </w:r>
      <w:r w:rsidRPr="004E0B68">
        <w:rPr>
          <w:szCs w:val="24"/>
          <w:rtl/>
        </w:rPr>
        <w:t xml:space="preserve"> </w:t>
      </w:r>
      <w:r w:rsidRPr="004E0B68">
        <w:rPr>
          <w:rFonts w:hint="cs"/>
          <w:szCs w:val="24"/>
          <w:rtl/>
        </w:rPr>
        <w:t>אך</w:t>
      </w:r>
      <w:r w:rsidRPr="004E0B68">
        <w:rPr>
          <w:szCs w:val="24"/>
          <w:rtl/>
        </w:rPr>
        <w:t xml:space="preserve"> </w:t>
      </w:r>
      <w:r w:rsidRPr="004E0B68">
        <w:rPr>
          <w:rFonts w:hint="cs"/>
          <w:szCs w:val="24"/>
          <w:rtl/>
        </w:rPr>
        <w:t>ורק</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הנדרשים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ומבלי</w:t>
      </w:r>
      <w:r w:rsidRPr="004E0B68">
        <w:rPr>
          <w:szCs w:val="24"/>
          <w:rtl/>
        </w:rPr>
        <w:t xml:space="preserve"> </w:t>
      </w:r>
      <w:r w:rsidRPr="004E0B68">
        <w:rPr>
          <w:rFonts w:hint="cs"/>
          <w:szCs w:val="24"/>
          <w:rtl/>
        </w:rPr>
        <w:t>לפגוע</w:t>
      </w:r>
      <w:r w:rsidRPr="004E0B68">
        <w:rPr>
          <w:szCs w:val="24"/>
          <w:rtl/>
        </w:rPr>
        <w:t xml:space="preserve"> </w:t>
      </w:r>
      <w:r w:rsidRPr="004E0B68">
        <w:rPr>
          <w:rFonts w:hint="cs"/>
          <w:szCs w:val="24"/>
          <w:rtl/>
        </w:rPr>
        <w:t>בכלליות</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לפרסם</w:t>
      </w:r>
      <w:r w:rsidRPr="004E0B68">
        <w:rPr>
          <w:szCs w:val="24"/>
          <w:rtl/>
        </w:rPr>
        <w:t xml:space="preserve">, </w:t>
      </w:r>
      <w:r w:rsidRPr="004E0B68">
        <w:rPr>
          <w:rFonts w:hint="cs"/>
          <w:szCs w:val="24"/>
          <w:rtl/>
        </w:rPr>
        <w:t>להעביר</w:t>
      </w:r>
      <w:r w:rsidRPr="004E0B68">
        <w:rPr>
          <w:szCs w:val="24"/>
          <w:rtl/>
        </w:rPr>
        <w:t xml:space="preserve">, </w:t>
      </w:r>
      <w:r w:rsidRPr="004E0B68">
        <w:rPr>
          <w:rFonts w:hint="cs"/>
          <w:szCs w:val="24"/>
          <w:rtl/>
        </w:rPr>
        <w:t>להודיע</w:t>
      </w:r>
      <w:r w:rsidRPr="004E0B68">
        <w:rPr>
          <w:szCs w:val="24"/>
          <w:rtl/>
        </w:rPr>
        <w:t xml:space="preserve">, </w:t>
      </w:r>
      <w:r w:rsidRPr="004E0B68">
        <w:rPr>
          <w:rFonts w:hint="cs"/>
          <w:szCs w:val="24"/>
          <w:rtl/>
        </w:rPr>
        <w:t>למסור</w:t>
      </w:r>
      <w:r w:rsidRPr="004E0B68">
        <w:rPr>
          <w:szCs w:val="24"/>
          <w:rtl/>
        </w:rPr>
        <w:t xml:space="preserve">, </w:t>
      </w:r>
      <w:r w:rsidRPr="004E0B68">
        <w:rPr>
          <w:rFonts w:hint="cs"/>
          <w:szCs w:val="24"/>
          <w:rtl/>
        </w:rPr>
        <w:t>להשתמש</w:t>
      </w:r>
      <w:r w:rsidRPr="004E0B68">
        <w:rPr>
          <w:szCs w:val="24"/>
          <w:rtl/>
        </w:rPr>
        <w:t xml:space="preserve"> </w:t>
      </w:r>
      <w:r w:rsidRPr="004E0B68">
        <w:rPr>
          <w:rFonts w:hint="cs"/>
          <w:szCs w:val="24"/>
          <w:rtl/>
        </w:rPr>
        <w:t>לדברים</w:t>
      </w:r>
      <w:r w:rsidRPr="004E0B68">
        <w:rPr>
          <w:szCs w:val="24"/>
          <w:rtl/>
        </w:rPr>
        <w:t xml:space="preserve"> </w:t>
      </w:r>
      <w:r w:rsidRPr="004E0B68">
        <w:rPr>
          <w:rFonts w:hint="cs"/>
          <w:szCs w:val="24"/>
          <w:rtl/>
        </w:rPr>
        <w:t>שאינם</w:t>
      </w:r>
      <w:r w:rsidRPr="004E0B68">
        <w:rPr>
          <w:szCs w:val="24"/>
          <w:rtl/>
        </w:rPr>
        <w:t xml:space="preserve"> </w:t>
      </w:r>
      <w:r w:rsidRPr="004E0B68">
        <w:rPr>
          <w:rFonts w:hint="cs"/>
          <w:szCs w:val="24"/>
          <w:rtl/>
        </w:rPr>
        <w:t>מוגדרים</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להביא</w:t>
      </w:r>
      <w:r w:rsidRPr="004E0B68">
        <w:rPr>
          <w:szCs w:val="24"/>
          <w:rtl/>
        </w:rPr>
        <w:t xml:space="preserve"> </w:t>
      </w:r>
      <w:r w:rsidRPr="004E0B68">
        <w:rPr>
          <w:rFonts w:hint="cs"/>
          <w:szCs w:val="24"/>
          <w:rtl/>
        </w:rPr>
        <w:t>לידיעת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המידע</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הסודות</w:t>
      </w:r>
      <w:r w:rsidRPr="004E0B68">
        <w:rPr>
          <w:szCs w:val="24"/>
          <w:rtl/>
        </w:rPr>
        <w:t xml:space="preserve"> </w:t>
      </w:r>
      <w:r>
        <w:rPr>
          <w:rFonts w:hint="cs"/>
          <w:szCs w:val="24"/>
          <w:rtl/>
        </w:rPr>
        <w:t>המקצועיים וכן לדאוג ולווד</w:t>
      </w:r>
      <w:r w:rsidRPr="004E0B68">
        <w:rPr>
          <w:rFonts w:hint="cs"/>
          <w:szCs w:val="24"/>
          <w:rtl/>
        </w:rPr>
        <w:t>א שמי מעובדיו או מטעמו לא יעשה כן</w:t>
      </w:r>
      <w:r w:rsidRPr="004E0B68">
        <w:rPr>
          <w:szCs w:val="24"/>
          <w:rtl/>
        </w:rPr>
        <w:t xml:space="preserve">. </w:t>
      </w:r>
    </w:p>
    <w:p w:rsidR="003D1EF4" w:rsidRPr="004E0B68" w:rsidRDefault="003D1EF4" w:rsidP="003D1EF4">
      <w:pPr>
        <w:numPr>
          <w:ilvl w:val="1"/>
          <w:numId w:val="5"/>
        </w:numPr>
        <w:spacing w:line="276" w:lineRule="auto"/>
        <w:ind w:right="0"/>
        <w:jc w:val="both"/>
        <w:rPr>
          <w:szCs w:val="24"/>
        </w:rPr>
      </w:pPr>
      <w:r w:rsidRPr="004E0B68">
        <w:rPr>
          <w:rFonts w:hint="cs"/>
          <w:szCs w:val="24"/>
          <w:rtl/>
        </w:rPr>
        <w:t>ידוע</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אין</w:t>
      </w:r>
      <w:r w:rsidRPr="004E0B68">
        <w:rPr>
          <w:szCs w:val="24"/>
          <w:rtl/>
        </w:rPr>
        <w:t xml:space="preserve"> </w:t>
      </w:r>
      <w:r w:rsidRPr="004E0B68">
        <w:rPr>
          <w:rFonts w:hint="cs"/>
          <w:szCs w:val="24"/>
          <w:rtl/>
        </w:rPr>
        <w:t>לגלות</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שהתגלו</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להעבירו</w:t>
      </w:r>
      <w:r w:rsidRPr="004E0B68">
        <w:rPr>
          <w:szCs w:val="24"/>
          <w:rtl/>
        </w:rPr>
        <w:t xml:space="preserve">, </w:t>
      </w:r>
      <w:r w:rsidRPr="004E0B68">
        <w:rPr>
          <w:rFonts w:hint="cs"/>
          <w:szCs w:val="24"/>
          <w:rtl/>
        </w:rPr>
        <w:t>למסרו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להביאו</w:t>
      </w:r>
      <w:r w:rsidRPr="004E0B68">
        <w:rPr>
          <w:szCs w:val="24"/>
          <w:rtl/>
        </w:rPr>
        <w:t xml:space="preserve"> </w:t>
      </w:r>
      <w:r w:rsidRPr="004E0B68">
        <w:rPr>
          <w:rFonts w:hint="cs"/>
          <w:szCs w:val="24"/>
          <w:rtl/>
        </w:rPr>
        <w:t>לידי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ללא</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מראש</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הממונה</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לשמור</w:t>
      </w:r>
      <w:r w:rsidRPr="004E0B68">
        <w:rPr>
          <w:szCs w:val="24"/>
          <w:rtl/>
        </w:rPr>
        <w:t xml:space="preserve"> </w:t>
      </w:r>
      <w:r w:rsidRPr="004E0B68">
        <w:rPr>
          <w:rFonts w:hint="cs"/>
          <w:szCs w:val="24"/>
          <w:rtl/>
        </w:rPr>
        <w:t>בסוד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ידיעה</w:t>
      </w:r>
      <w:r w:rsidRPr="004E0B68">
        <w:rPr>
          <w:szCs w:val="24"/>
          <w:rtl/>
        </w:rPr>
        <w:t xml:space="preserve"> </w:t>
      </w:r>
      <w:r w:rsidRPr="004E0B68">
        <w:rPr>
          <w:rFonts w:hint="cs"/>
          <w:szCs w:val="24"/>
          <w:rtl/>
        </w:rPr>
        <w:t>שתגיע</w:t>
      </w:r>
      <w:r w:rsidRPr="004E0B68">
        <w:rPr>
          <w:szCs w:val="24"/>
          <w:rtl/>
        </w:rPr>
        <w:t xml:space="preserve"> </w:t>
      </w:r>
      <w:r w:rsidRPr="004E0B68">
        <w:rPr>
          <w:rFonts w:hint="cs"/>
          <w:szCs w:val="24"/>
          <w:rtl/>
        </w:rPr>
        <w:t>אליו</w:t>
      </w:r>
      <w:r w:rsidRPr="004E0B68">
        <w:rPr>
          <w:szCs w:val="24"/>
          <w:rtl/>
        </w:rPr>
        <w:t xml:space="preserve"> </w:t>
      </w:r>
      <w:r w:rsidRPr="004E0B68">
        <w:rPr>
          <w:rFonts w:hint="cs"/>
          <w:szCs w:val="24"/>
          <w:rtl/>
        </w:rPr>
        <w:t>עקב</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תחילתם</w:t>
      </w:r>
      <w:r w:rsidRPr="004E0B68">
        <w:rPr>
          <w:szCs w:val="24"/>
          <w:rtl/>
        </w:rPr>
        <w:t xml:space="preserve"> </w:t>
      </w:r>
      <w:r w:rsidRPr="004E0B68">
        <w:rPr>
          <w:rFonts w:hint="cs"/>
          <w:szCs w:val="24"/>
          <w:rtl/>
        </w:rPr>
        <w:t>ולאחר</w:t>
      </w:r>
      <w:r w:rsidRPr="004E0B68">
        <w:rPr>
          <w:szCs w:val="24"/>
          <w:rtl/>
        </w:rPr>
        <w:t xml:space="preserve"> </w:t>
      </w:r>
      <w:r w:rsidRPr="004E0B68">
        <w:rPr>
          <w:rFonts w:hint="cs"/>
          <w:szCs w:val="24"/>
          <w:rtl/>
        </w:rPr>
        <w:t>מכן</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הזוכה</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לנקוט</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האמצעים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מנת</w:t>
      </w:r>
      <w:r w:rsidRPr="004E0B68">
        <w:rPr>
          <w:szCs w:val="24"/>
          <w:rtl/>
        </w:rPr>
        <w:t xml:space="preserve"> </w:t>
      </w:r>
      <w:r w:rsidRPr="004E0B68">
        <w:rPr>
          <w:rFonts w:hint="cs"/>
          <w:szCs w:val="24"/>
          <w:rtl/>
        </w:rPr>
        <w:t>לוודא</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הסודיות</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תשמר</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סוכניו</w:t>
      </w:r>
      <w:r w:rsidRPr="004E0B68">
        <w:rPr>
          <w:szCs w:val="24"/>
          <w:rtl/>
        </w:rPr>
        <w:t xml:space="preserve"> </w:t>
      </w:r>
      <w:r w:rsidRPr="004E0B68">
        <w:rPr>
          <w:rFonts w:hint="cs"/>
          <w:szCs w:val="24"/>
          <w:rtl/>
        </w:rPr>
        <w:t>והמועסקים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ידו</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lastRenderedPageBreak/>
        <w:t>הזוכה</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שידוע</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w:t>
      </w:r>
      <w:r w:rsidRPr="004E0B68">
        <w:rPr>
          <w:szCs w:val="24"/>
          <w:rtl/>
        </w:rPr>
        <w:t xml:space="preserve"> </w:t>
      </w:r>
      <w:r w:rsidRPr="004E0B68">
        <w:rPr>
          <w:rFonts w:hint="cs"/>
          <w:szCs w:val="24"/>
          <w:rtl/>
        </w:rPr>
        <w:t>מילוי</w:t>
      </w:r>
      <w:r w:rsidRPr="004E0B68">
        <w:rPr>
          <w:szCs w:val="24"/>
          <w:rtl/>
        </w:rPr>
        <w:t xml:space="preserve"> </w:t>
      </w:r>
      <w:r w:rsidRPr="004E0B68">
        <w:rPr>
          <w:rFonts w:hint="cs"/>
          <w:szCs w:val="24"/>
          <w:rtl/>
        </w:rPr>
        <w:t>התחייבויותיו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מהווה</w:t>
      </w:r>
      <w:r w:rsidRPr="004E0B68">
        <w:rPr>
          <w:szCs w:val="24"/>
          <w:rtl/>
        </w:rPr>
        <w:t xml:space="preserve"> </w:t>
      </w:r>
      <w:r w:rsidRPr="004E0B68">
        <w:rPr>
          <w:rFonts w:hint="cs"/>
          <w:szCs w:val="24"/>
          <w:rtl/>
        </w:rPr>
        <w:t>עבירה</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פרק</w:t>
      </w:r>
      <w:r w:rsidRPr="004E0B68">
        <w:rPr>
          <w:szCs w:val="24"/>
          <w:rtl/>
        </w:rPr>
        <w:t xml:space="preserve"> </w:t>
      </w:r>
      <w:r w:rsidRPr="004E0B68">
        <w:rPr>
          <w:rFonts w:hint="cs"/>
          <w:szCs w:val="24"/>
          <w:rtl/>
        </w:rPr>
        <w:t>ז</w:t>
      </w:r>
      <w:r w:rsidRPr="004E0B68">
        <w:rPr>
          <w:szCs w:val="24"/>
          <w:rtl/>
        </w:rPr>
        <w:t>' (</w:t>
      </w:r>
      <w:r w:rsidRPr="004E0B68">
        <w:rPr>
          <w:rFonts w:hint="cs"/>
          <w:szCs w:val="24"/>
          <w:rtl/>
        </w:rPr>
        <w:t>ביטחון</w:t>
      </w:r>
      <w:r w:rsidRPr="004E0B68">
        <w:rPr>
          <w:szCs w:val="24"/>
          <w:rtl/>
        </w:rPr>
        <w:t xml:space="preserve"> </w:t>
      </w:r>
      <w:r w:rsidRPr="004E0B68">
        <w:rPr>
          <w:rFonts w:hint="cs"/>
          <w:szCs w:val="24"/>
          <w:rtl/>
        </w:rPr>
        <w:t>המדינה</w:t>
      </w:r>
      <w:r w:rsidRPr="004E0B68">
        <w:rPr>
          <w:szCs w:val="24"/>
          <w:rtl/>
        </w:rPr>
        <w:t xml:space="preserve">, </w:t>
      </w:r>
      <w:r w:rsidRPr="004E0B68">
        <w:rPr>
          <w:rFonts w:hint="cs"/>
          <w:szCs w:val="24"/>
          <w:rtl/>
        </w:rPr>
        <w:t>יחסי</w:t>
      </w:r>
      <w:r w:rsidRPr="004E0B68">
        <w:rPr>
          <w:szCs w:val="24"/>
          <w:rtl/>
        </w:rPr>
        <w:t xml:space="preserve"> </w:t>
      </w:r>
      <w:r w:rsidRPr="004E0B68">
        <w:rPr>
          <w:rFonts w:hint="cs"/>
          <w:szCs w:val="24"/>
          <w:rtl/>
        </w:rPr>
        <w:t>חוץ</w:t>
      </w:r>
      <w:r w:rsidRPr="004E0B68">
        <w:rPr>
          <w:szCs w:val="24"/>
          <w:rtl/>
        </w:rPr>
        <w:t xml:space="preserve"> </w:t>
      </w:r>
      <w:r w:rsidRPr="004E0B68">
        <w:rPr>
          <w:rFonts w:hint="cs"/>
          <w:szCs w:val="24"/>
          <w:rtl/>
        </w:rPr>
        <w:t>וסודות</w:t>
      </w:r>
      <w:r w:rsidRPr="004E0B68">
        <w:rPr>
          <w:szCs w:val="24"/>
          <w:rtl/>
        </w:rPr>
        <w:t xml:space="preserve"> </w:t>
      </w:r>
      <w:r w:rsidRPr="004E0B68">
        <w:rPr>
          <w:rFonts w:hint="cs"/>
          <w:szCs w:val="24"/>
          <w:rtl/>
        </w:rPr>
        <w:t>רשמיים</w:t>
      </w:r>
      <w:r w:rsidRPr="004E0B68">
        <w:rPr>
          <w:szCs w:val="24"/>
          <w:rtl/>
        </w:rPr>
        <w:t xml:space="preserve">) </w:t>
      </w:r>
      <w:r w:rsidRPr="004E0B68">
        <w:rPr>
          <w:rFonts w:hint="cs"/>
          <w:szCs w:val="24"/>
          <w:rtl/>
        </w:rPr>
        <w:t>לחוק</w:t>
      </w:r>
      <w:r w:rsidRPr="004E0B68">
        <w:rPr>
          <w:szCs w:val="24"/>
          <w:rtl/>
        </w:rPr>
        <w:t xml:space="preserve"> </w:t>
      </w:r>
      <w:r w:rsidRPr="004E0B68">
        <w:rPr>
          <w:rFonts w:hint="cs"/>
          <w:szCs w:val="24"/>
          <w:rtl/>
        </w:rPr>
        <w:t>העונשין</w:t>
      </w:r>
      <w:r w:rsidRPr="004E0B68">
        <w:rPr>
          <w:szCs w:val="24"/>
          <w:rtl/>
        </w:rPr>
        <w:t xml:space="preserve">, </w:t>
      </w:r>
      <w:r w:rsidRPr="004E0B68">
        <w:rPr>
          <w:rFonts w:hint="cs"/>
          <w:szCs w:val="24"/>
          <w:rtl/>
        </w:rPr>
        <w:t>תשל</w:t>
      </w:r>
      <w:r w:rsidRPr="004E0B68">
        <w:rPr>
          <w:szCs w:val="24"/>
          <w:rtl/>
        </w:rPr>
        <w:t>"</w:t>
      </w:r>
      <w:r w:rsidRPr="004E0B68">
        <w:rPr>
          <w:rFonts w:hint="cs"/>
          <w:szCs w:val="24"/>
          <w:rtl/>
        </w:rPr>
        <w:t>ז</w:t>
      </w:r>
      <w:r w:rsidRPr="004E0B68">
        <w:rPr>
          <w:szCs w:val="24"/>
          <w:rtl/>
        </w:rPr>
        <w:t xml:space="preserve"> - 1977.</w:t>
      </w:r>
    </w:p>
    <w:p w:rsidR="003D1EF4" w:rsidRPr="004E0B68" w:rsidRDefault="003D1EF4" w:rsidP="003D1EF4">
      <w:pPr>
        <w:spacing w:line="276" w:lineRule="auto"/>
        <w:jc w:val="both"/>
        <w:rPr>
          <w:b/>
          <w:bCs/>
          <w:szCs w:val="24"/>
          <w:u w:val="single"/>
        </w:rPr>
      </w:pPr>
    </w:p>
    <w:p w:rsidR="003D1EF4" w:rsidRPr="004E0B68" w:rsidRDefault="003D1EF4" w:rsidP="003D1EF4">
      <w:pPr>
        <w:numPr>
          <w:ilvl w:val="0"/>
          <w:numId w:val="5"/>
        </w:numPr>
        <w:spacing w:line="276" w:lineRule="auto"/>
        <w:ind w:right="0"/>
        <w:jc w:val="both"/>
        <w:rPr>
          <w:b/>
          <w:bCs/>
          <w:szCs w:val="24"/>
          <w:u w:val="single"/>
          <w:rtl/>
        </w:rPr>
      </w:pPr>
      <w:r w:rsidRPr="004E0B68">
        <w:rPr>
          <w:rFonts w:hint="cs"/>
          <w:b/>
          <w:bCs/>
          <w:szCs w:val="24"/>
          <w:u w:val="single"/>
          <w:rtl/>
        </w:rPr>
        <w:t>התחייבות</w:t>
      </w:r>
      <w:r w:rsidRPr="004E0B68">
        <w:rPr>
          <w:b/>
          <w:bCs/>
          <w:szCs w:val="24"/>
          <w:u w:val="single"/>
          <w:rtl/>
        </w:rPr>
        <w:t xml:space="preserve"> </w:t>
      </w:r>
      <w:r w:rsidRPr="004E0B68">
        <w:rPr>
          <w:rFonts w:hint="cs"/>
          <w:b/>
          <w:bCs/>
          <w:szCs w:val="24"/>
          <w:u w:val="single"/>
          <w:rtl/>
        </w:rPr>
        <w:t>להיעדר</w:t>
      </w:r>
      <w:r w:rsidRPr="004E0B68">
        <w:rPr>
          <w:b/>
          <w:bCs/>
          <w:szCs w:val="24"/>
          <w:u w:val="single"/>
          <w:rtl/>
        </w:rPr>
        <w:t xml:space="preserve"> </w:t>
      </w:r>
      <w:r w:rsidRPr="004E0B68">
        <w:rPr>
          <w:rFonts w:hint="cs"/>
          <w:b/>
          <w:bCs/>
          <w:szCs w:val="24"/>
          <w:u w:val="single"/>
          <w:rtl/>
        </w:rPr>
        <w:t>ניגוד</w:t>
      </w:r>
      <w:r w:rsidRPr="004E0B68">
        <w:rPr>
          <w:b/>
          <w:bCs/>
          <w:szCs w:val="24"/>
          <w:u w:val="single"/>
          <w:rtl/>
        </w:rPr>
        <w:t xml:space="preserve"> </w:t>
      </w:r>
      <w:r w:rsidRPr="004E0B68">
        <w:rPr>
          <w:rFonts w:hint="cs"/>
          <w:b/>
          <w:bCs/>
          <w:szCs w:val="24"/>
          <w:u w:val="single"/>
          <w:rtl/>
        </w:rPr>
        <w:t>עניינים</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ומתחייב</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אין</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הנוטל</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במתן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נמצא</w:t>
      </w:r>
      <w:r w:rsidRPr="004E0B68">
        <w:rPr>
          <w:szCs w:val="24"/>
          <w:rtl/>
        </w:rPr>
        <w:t xml:space="preserve">, </w:t>
      </w:r>
      <w:r w:rsidRPr="004E0B68">
        <w:rPr>
          <w:rFonts w:hint="cs"/>
          <w:szCs w:val="24"/>
          <w:rtl/>
        </w:rPr>
        <w:t>וימנע</w:t>
      </w:r>
      <w:r w:rsidRPr="004E0B68">
        <w:rPr>
          <w:szCs w:val="24"/>
          <w:rtl/>
        </w:rPr>
        <w:t xml:space="preserve"> </w:t>
      </w:r>
      <w:r w:rsidRPr="004E0B68">
        <w:rPr>
          <w:rFonts w:hint="cs"/>
          <w:szCs w:val="24"/>
          <w:rtl/>
        </w:rPr>
        <w:t>מלהימצא</w:t>
      </w:r>
      <w:r w:rsidRPr="004E0B68">
        <w:rPr>
          <w:szCs w:val="24"/>
          <w:rtl/>
        </w:rPr>
        <w:t xml:space="preserve"> </w:t>
      </w:r>
      <w:r w:rsidRPr="004E0B68">
        <w:rPr>
          <w:rFonts w:hint="cs"/>
          <w:szCs w:val="24"/>
          <w:rtl/>
        </w:rPr>
        <w:t>במצב</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ניגוד</w:t>
      </w:r>
      <w:r w:rsidRPr="004E0B68">
        <w:rPr>
          <w:szCs w:val="24"/>
          <w:rtl/>
        </w:rPr>
        <w:t xml:space="preserve"> </w:t>
      </w:r>
      <w:r w:rsidRPr="004E0B68">
        <w:rPr>
          <w:rFonts w:hint="cs"/>
          <w:szCs w:val="24"/>
          <w:rtl/>
        </w:rPr>
        <w:t>אינטרסים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שירותיו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לבין</w:t>
      </w:r>
      <w:r w:rsidRPr="004E0B68">
        <w:rPr>
          <w:szCs w:val="24"/>
          <w:rtl/>
        </w:rPr>
        <w:t xml:space="preserve"> </w:t>
      </w:r>
      <w:r w:rsidRPr="004E0B68">
        <w:rPr>
          <w:rFonts w:hint="cs"/>
          <w:szCs w:val="24"/>
          <w:rtl/>
        </w:rPr>
        <w:t>עיסוקיו</w:t>
      </w:r>
      <w:r w:rsidRPr="004E0B68">
        <w:rPr>
          <w:szCs w:val="24"/>
          <w:rtl/>
        </w:rPr>
        <w:t xml:space="preserve"> </w:t>
      </w:r>
      <w:r w:rsidRPr="004E0B68">
        <w:rPr>
          <w:rFonts w:hint="cs"/>
          <w:szCs w:val="24"/>
          <w:rtl/>
        </w:rPr>
        <w:t>האחרים</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חשש</w:t>
      </w:r>
      <w:r w:rsidRPr="004E0B68">
        <w:rPr>
          <w:szCs w:val="24"/>
          <w:rtl/>
        </w:rPr>
        <w:t xml:space="preserve"> </w:t>
      </w:r>
      <w:r w:rsidRPr="004E0B68">
        <w:rPr>
          <w:rFonts w:hint="cs"/>
          <w:szCs w:val="24"/>
          <w:rtl/>
        </w:rPr>
        <w:t>לניגוד</w:t>
      </w:r>
      <w:r w:rsidRPr="004E0B68">
        <w:rPr>
          <w:szCs w:val="24"/>
          <w:rtl/>
        </w:rPr>
        <w:t xml:space="preserve"> </w:t>
      </w:r>
      <w:r w:rsidRPr="004E0B68">
        <w:rPr>
          <w:rFonts w:hint="cs"/>
          <w:szCs w:val="24"/>
          <w:rtl/>
        </w:rPr>
        <w:t>עניינים</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יפנה</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לממונה</w:t>
      </w:r>
      <w:r w:rsidRPr="004E0B68">
        <w:rPr>
          <w:szCs w:val="24"/>
          <w:rtl/>
        </w:rPr>
        <w:t xml:space="preserve"> </w:t>
      </w:r>
      <w:r w:rsidRPr="004E0B68">
        <w:rPr>
          <w:rFonts w:hint="cs"/>
          <w:szCs w:val="24"/>
          <w:rtl/>
        </w:rPr>
        <w:t>ויפעל</w:t>
      </w:r>
      <w:r w:rsidRPr="004E0B68">
        <w:rPr>
          <w:szCs w:val="24"/>
          <w:rtl/>
        </w:rPr>
        <w:t xml:space="preserve"> </w:t>
      </w:r>
      <w:r w:rsidRPr="004E0B68">
        <w:rPr>
          <w:rFonts w:hint="cs"/>
          <w:szCs w:val="24"/>
          <w:rtl/>
        </w:rPr>
        <w:t>עפ</w:t>
      </w:r>
      <w:r w:rsidRPr="004E0B68">
        <w:rPr>
          <w:szCs w:val="24"/>
          <w:rtl/>
        </w:rPr>
        <w:t>"</w:t>
      </w:r>
      <w:r w:rsidRPr="004E0B68">
        <w:rPr>
          <w:rFonts w:hint="cs"/>
          <w:szCs w:val="24"/>
          <w:rtl/>
        </w:rPr>
        <w:t>י</w:t>
      </w:r>
      <w:r w:rsidRPr="004E0B68">
        <w:rPr>
          <w:szCs w:val="24"/>
          <w:rtl/>
        </w:rPr>
        <w:t xml:space="preserve"> </w:t>
      </w:r>
      <w:r w:rsidRPr="004E0B68">
        <w:rPr>
          <w:rFonts w:hint="cs"/>
          <w:szCs w:val="24"/>
          <w:rtl/>
        </w:rPr>
        <w:t>הנחיותיו</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במשך</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ההסכם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ישתתף</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בדרך</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בהכנה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הצגה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פרויקט</w:t>
      </w:r>
      <w:r w:rsidRPr="004E0B68">
        <w:rPr>
          <w:szCs w:val="24"/>
          <w:rtl/>
        </w:rPr>
        <w:t xml:space="preserve"> </w:t>
      </w:r>
      <w:r w:rsidRPr="004E0B68">
        <w:rPr>
          <w:rFonts w:hint="cs"/>
          <w:szCs w:val="24"/>
          <w:rtl/>
        </w:rPr>
        <w:t>המוגש</w:t>
      </w:r>
      <w:r w:rsidRPr="004E0B68">
        <w:rPr>
          <w:szCs w:val="24"/>
          <w:rtl/>
        </w:rPr>
        <w:t xml:space="preserve"> </w:t>
      </w:r>
      <w:r w:rsidRPr="004E0B68">
        <w:rPr>
          <w:rFonts w:hint="cs"/>
          <w:szCs w:val="24"/>
          <w:rtl/>
        </w:rPr>
        <w:t>למימון</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הקשורה</w:t>
      </w:r>
      <w:r w:rsidRPr="004E0B68">
        <w:rPr>
          <w:szCs w:val="24"/>
          <w:rtl/>
        </w:rPr>
        <w:t xml:space="preserve"> </w:t>
      </w:r>
      <w:r w:rsidRPr="004E0B68">
        <w:rPr>
          <w:rFonts w:hint="cs"/>
          <w:szCs w:val="24"/>
          <w:rtl/>
        </w:rPr>
        <w:t>למכרז</w:t>
      </w:r>
      <w:r w:rsidRPr="004E0B68">
        <w:rPr>
          <w:szCs w:val="24"/>
          <w:rtl/>
        </w:rPr>
        <w:t>.</w:t>
      </w:r>
    </w:p>
    <w:p w:rsidR="003D1EF4" w:rsidRPr="004E0B68" w:rsidRDefault="003D1EF4" w:rsidP="003D1EF4">
      <w:pPr>
        <w:spacing w:line="276" w:lineRule="auto"/>
        <w:jc w:val="both"/>
        <w:rPr>
          <w:szCs w:val="24"/>
        </w:rPr>
      </w:pPr>
    </w:p>
    <w:p w:rsidR="003D1EF4" w:rsidRPr="004E0B68" w:rsidRDefault="003D1EF4" w:rsidP="003D1EF4">
      <w:pPr>
        <w:numPr>
          <w:ilvl w:val="0"/>
          <w:numId w:val="5"/>
        </w:numPr>
        <w:spacing w:line="276" w:lineRule="auto"/>
        <w:ind w:right="0"/>
        <w:jc w:val="both"/>
        <w:rPr>
          <w:szCs w:val="24"/>
          <w:rtl/>
        </w:rPr>
      </w:pPr>
      <w:r w:rsidRPr="004E0B68">
        <w:rPr>
          <w:rFonts w:hint="cs"/>
          <w:b/>
          <w:bCs/>
          <w:szCs w:val="24"/>
          <w:u w:val="single"/>
          <w:rtl/>
        </w:rPr>
        <w:t>הפרת</w:t>
      </w:r>
      <w:r w:rsidRPr="004E0B68">
        <w:rPr>
          <w:b/>
          <w:bCs/>
          <w:szCs w:val="24"/>
          <w:u w:val="single"/>
          <w:rtl/>
        </w:rPr>
        <w:t xml:space="preserve"> </w:t>
      </w:r>
      <w:r w:rsidRPr="004E0B68">
        <w:rPr>
          <w:rFonts w:hint="cs"/>
          <w:b/>
          <w:bCs/>
          <w:szCs w:val="24"/>
          <w:u w:val="single"/>
          <w:rtl/>
        </w:rPr>
        <w:t>הוראות</w:t>
      </w:r>
      <w:r w:rsidRPr="004E0B68">
        <w:rPr>
          <w:b/>
          <w:bCs/>
          <w:szCs w:val="24"/>
          <w:u w:val="single"/>
          <w:rtl/>
        </w:rPr>
        <w:t xml:space="preserve"> </w:t>
      </w:r>
      <w:r w:rsidRPr="004E0B68">
        <w:rPr>
          <w:rFonts w:hint="cs"/>
          <w:b/>
          <w:bCs/>
          <w:szCs w:val="24"/>
          <w:u w:val="single"/>
          <w:rtl/>
        </w:rPr>
        <w:t>ההסכם</w:t>
      </w:r>
    </w:p>
    <w:p w:rsidR="003D1EF4" w:rsidRPr="004E0B68" w:rsidRDefault="003D1EF4" w:rsidP="003D1EF4">
      <w:pPr>
        <w:spacing w:line="276" w:lineRule="auto"/>
        <w:ind w:left="567"/>
        <w:jc w:val="both"/>
        <w:rPr>
          <w:szCs w:val="24"/>
          <w:u w:val="single"/>
        </w:rPr>
      </w:pPr>
      <w:r w:rsidRPr="004E0B68">
        <w:rPr>
          <w:rFonts w:hint="cs"/>
          <w:szCs w:val="24"/>
          <w:rtl/>
        </w:rPr>
        <w:t>הפר</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מהוראות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בנוסף</w:t>
      </w:r>
      <w:r w:rsidRPr="004E0B68">
        <w:rPr>
          <w:szCs w:val="24"/>
          <w:rtl/>
        </w:rPr>
        <w:t xml:space="preserve"> </w:t>
      </w:r>
      <w:r w:rsidRPr="004E0B68">
        <w:rPr>
          <w:rFonts w:hint="cs"/>
          <w:szCs w:val="24"/>
          <w:rtl/>
        </w:rPr>
        <w:t>לזכויותיו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כמבוטל</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שניתנה</w:t>
      </w:r>
      <w:r w:rsidRPr="004E0B68">
        <w:rPr>
          <w:szCs w:val="24"/>
          <w:rtl/>
        </w:rPr>
        <w:t xml:space="preserve"> </w:t>
      </w:r>
      <w:r w:rsidRPr="004E0B68">
        <w:rPr>
          <w:rFonts w:hint="cs"/>
          <w:szCs w:val="24"/>
          <w:rtl/>
        </w:rPr>
        <w:t>לספק</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בה</w:t>
      </w:r>
      <w:r w:rsidRPr="004E0B68">
        <w:rPr>
          <w:szCs w:val="24"/>
          <w:rtl/>
        </w:rPr>
        <w:t xml:space="preserve"> </w:t>
      </w:r>
      <w:r w:rsidRPr="004E0B68">
        <w:rPr>
          <w:rFonts w:hint="cs"/>
          <w:szCs w:val="24"/>
          <w:rtl/>
        </w:rPr>
        <w:t>נדרש</w:t>
      </w:r>
      <w:r w:rsidRPr="004E0B68">
        <w:rPr>
          <w:szCs w:val="24"/>
          <w:rtl/>
        </w:rPr>
        <w:t xml:space="preserve"> </w:t>
      </w:r>
      <w:r w:rsidRPr="004E0B68">
        <w:rPr>
          <w:rFonts w:hint="cs"/>
          <w:szCs w:val="24"/>
          <w:rtl/>
        </w:rPr>
        <w:t>לתקן</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המעוות</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התיקון</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בוצע</w:t>
      </w:r>
      <w:r w:rsidRPr="004E0B68">
        <w:rPr>
          <w:szCs w:val="24"/>
          <w:rtl/>
        </w:rPr>
        <w:t xml:space="preserve"> </w:t>
      </w:r>
      <w:r w:rsidRPr="004E0B68">
        <w:rPr>
          <w:rFonts w:hint="cs"/>
          <w:szCs w:val="24"/>
          <w:rtl/>
        </w:rPr>
        <w:t>תוך</w:t>
      </w:r>
      <w:r w:rsidRPr="004E0B68">
        <w:rPr>
          <w:szCs w:val="24"/>
          <w:rtl/>
        </w:rPr>
        <w:t xml:space="preserve"> </w:t>
      </w:r>
      <w:r w:rsidRPr="004E0B68">
        <w:rPr>
          <w:rFonts w:hint="cs"/>
          <w:szCs w:val="24"/>
          <w:rtl/>
        </w:rPr>
        <w:t>פרק</w:t>
      </w:r>
      <w:r w:rsidRPr="004E0B68">
        <w:rPr>
          <w:szCs w:val="24"/>
          <w:rtl/>
        </w:rPr>
        <w:t xml:space="preserve"> </w:t>
      </w:r>
      <w:r w:rsidRPr="004E0B68">
        <w:rPr>
          <w:rFonts w:hint="cs"/>
          <w:szCs w:val="24"/>
          <w:rtl/>
        </w:rPr>
        <w:t>הזמן</w:t>
      </w:r>
      <w:r w:rsidRPr="004E0B68">
        <w:rPr>
          <w:szCs w:val="24"/>
          <w:rtl/>
        </w:rPr>
        <w:t xml:space="preserve"> </w:t>
      </w:r>
      <w:r w:rsidRPr="004E0B68">
        <w:rPr>
          <w:rFonts w:hint="cs"/>
          <w:szCs w:val="24"/>
          <w:rtl/>
        </w:rPr>
        <w:t>שנקבע</w:t>
      </w:r>
      <w:r w:rsidRPr="004E0B68">
        <w:rPr>
          <w:szCs w:val="24"/>
          <w:rtl/>
        </w:rPr>
        <w:t xml:space="preserve"> </w:t>
      </w:r>
      <w:r w:rsidRPr="004E0B68">
        <w:rPr>
          <w:rFonts w:hint="cs"/>
          <w:szCs w:val="24"/>
          <w:rtl/>
        </w:rPr>
        <w:t>לך</w:t>
      </w:r>
      <w:r w:rsidRPr="004E0B68">
        <w:rPr>
          <w:szCs w:val="24"/>
          <w:rtl/>
        </w:rPr>
        <w:t xml:space="preserve"> </w:t>
      </w:r>
      <w:r w:rsidRPr="004E0B68">
        <w:rPr>
          <w:rFonts w:hint="cs"/>
          <w:szCs w:val="24"/>
          <w:rtl/>
        </w:rPr>
        <w:t>בהודעה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בתשלום</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לספק</w:t>
      </w:r>
      <w:r w:rsidRPr="004E0B68">
        <w:rPr>
          <w:szCs w:val="24"/>
          <w:rtl/>
        </w:rPr>
        <w:t>.</w:t>
      </w:r>
    </w:p>
    <w:p w:rsidR="003D1EF4" w:rsidRPr="004E0B68" w:rsidRDefault="003D1EF4" w:rsidP="003D1EF4">
      <w:pPr>
        <w:spacing w:line="276" w:lineRule="auto"/>
        <w:rPr>
          <w:b/>
          <w:bCs/>
          <w:szCs w:val="24"/>
          <w:u w:val="single"/>
          <w:rtl/>
        </w:rPr>
      </w:pPr>
    </w:p>
    <w:p w:rsidR="003D1EF4" w:rsidRPr="004E0B68" w:rsidRDefault="003D1EF4" w:rsidP="003D1EF4">
      <w:pPr>
        <w:spacing w:line="276" w:lineRule="auto"/>
        <w:ind w:left="567"/>
        <w:rPr>
          <w:b/>
          <w:bCs/>
          <w:szCs w:val="24"/>
          <w:u w:val="single"/>
          <w:rtl/>
        </w:rPr>
      </w:pPr>
      <w:r w:rsidRPr="004E0B68">
        <w:rPr>
          <w:rFonts w:hint="cs"/>
          <w:b/>
          <w:bCs/>
          <w:szCs w:val="24"/>
          <w:u w:val="single"/>
          <w:rtl/>
        </w:rPr>
        <w:t>טיב</w:t>
      </w:r>
      <w:r w:rsidRPr="004E0B68">
        <w:rPr>
          <w:b/>
          <w:bCs/>
          <w:szCs w:val="24"/>
          <w:u w:val="single"/>
          <w:rtl/>
        </w:rPr>
        <w:t xml:space="preserve"> </w:t>
      </w:r>
      <w:r w:rsidRPr="004E0B68">
        <w:rPr>
          <w:rFonts w:hint="cs"/>
          <w:b/>
          <w:bCs/>
          <w:szCs w:val="24"/>
          <w:u w:val="single"/>
          <w:rtl/>
        </w:rPr>
        <w:t>התוצרים</w:t>
      </w:r>
    </w:p>
    <w:p w:rsidR="003D1EF4" w:rsidRPr="004E0B68" w:rsidRDefault="003D1EF4" w:rsidP="003D1EF4">
      <w:pPr>
        <w:numPr>
          <w:ilvl w:val="0"/>
          <w:numId w:val="5"/>
        </w:numPr>
        <w:spacing w:line="276" w:lineRule="auto"/>
        <w:ind w:right="0"/>
        <w:rPr>
          <w:szCs w:val="24"/>
        </w:rPr>
      </w:pPr>
      <w:r w:rsidRPr="004E0B68">
        <w:rPr>
          <w:rFonts w:hint="cs"/>
          <w:szCs w:val="24"/>
          <w:rtl/>
        </w:rPr>
        <w:t>הספק</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אחראי</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מגרעת</w:t>
      </w:r>
      <w:r w:rsidRPr="004E0B68">
        <w:rPr>
          <w:szCs w:val="24"/>
          <w:rtl/>
        </w:rPr>
        <w:t xml:space="preserve">, </w:t>
      </w:r>
      <w:r w:rsidRPr="004E0B68">
        <w:rPr>
          <w:rFonts w:hint="cs"/>
          <w:szCs w:val="24"/>
          <w:rtl/>
        </w:rPr>
        <w:t>ליקוי</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פגם</w:t>
      </w:r>
      <w:r w:rsidRPr="004E0B68">
        <w:rPr>
          <w:szCs w:val="24"/>
          <w:rtl/>
        </w:rPr>
        <w:t xml:space="preserve"> </w:t>
      </w:r>
      <w:r w:rsidRPr="004E0B68">
        <w:rPr>
          <w:rFonts w:hint="cs"/>
          <w:szCs w:val="24"/>
          <w:rtl/>
        </w:rPr>
        <w:t>שיתגלו</w:t>
      </w:r>
      <w:r w:rsidRPr="004E0B68">
        <w:rPr>
          <w:szCs w:val="24"/>
          <w:rtl/>
        </w:rPr>
        <w:t xml:space="preserve"> </w:t>
      </w:r>
      <w:r w:rsidRPr="004E0B68">
        <w:rPr>
          <w:rFonts w:hint="cs"/>
          <w:szCs w:val="24"/>
          <w:rtl/>
        </w:rPr>
        <w:t>בתוצרים</w:t>
      </w:r>
      <w:r w:rsidRPr="004E0B68">
        <w:rPr>
          <w:szCs w:val="24"/>
          <w:rtl/>
        </w:rPr>
        <w:t xml:space="preserve"> </w:t>
      </w:r>
      <w:r w:rsidRPr="004E0B68">
        <w:rPr>
          <w:rFonts w:hint="cs"/>
          <w:szCs w:val="24"/>
          <w:rtl/>
        </w:rPr>
        <w:t>שיסופקו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חלק</w:t>
      </w:r>
      <w:r w:rsidRPr="004E0B68">
        <w:rPr>
          <w:szCs w:val="24"/>
          <w:rtl/>
        </w:rPr>
        <w:t xml:space="preserve"> </w:t>
      </w:r>
      <w:r w:rsidRPr="004E0B68">
        <w:rPr>
          <w:rFonts w:hint="cs"/>
          <w:szCs w:val="24"/>
          <w:rtl/>
        </w:rPr>
        <w:t>מהם</w:t>
      </w:r>
      <w:r w:rsidRPr="004E0B68">
        <w:rPr>
          <w:szCs w:val="24"/>
          <w:rtl/>
        </w:rPr>
        <w:t xml:space="preserve">, </w:t>
      </w:r>
      <w:r w:rsidRPr="004E0B68">
        <w:rPr>
          <w:rFonts w:hint="cs"/>
          <w:szCs w:val="24"/>
          <w:rtl/>
        </w:rPr>
        <w:t>ויפצה</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המשרד ואת הלקוח</w:t>
      </w:r>
      <w:r w:rsidRPr="004E0B68">
        <w:rPr>
          <w:szCs w:val="24"/>
          <w:rtl/>
        </w:rPr>
        <w:t xml:space="preserve"> </w:t>
      </w:r>
      <w:r w:rsidRPr="004E0B68">
        <w:rPr>
          <w:rFonts w:hint="cs"/>
          <w:szCs w:val="24"/>
          <w:rtl/>
        </w:rPr>
        <w:t>בעד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והפסד</w:t>
      </w:r>
      <w:r w:rsidRPr="004E0B68">
        <w:rPr>
          <w:szCs w:val="24"/>
          <w:rtl/>
        </w:rPr>
        <w:t xml:space="preserve"> </w:t>
      </w:r>
      <w:r w:rsidRPr="004E0B68">
        <w:rPr>
          <w:rFonts w:hint="cs"/>
          <w:szCs w:val="24"/>
          <w:rtl/>
        </w:rPr>
        <w:t>שיגרמו</w:t>
      </w:r>
      <w:r w:rsidRPr="004E0B68">
        <w:rPr>
          <w:szCs w:val="24"/>
          <w:rtl/>
        </w:rPr>
        <w:t xml:space="preserve"> </w:t>
      </w:r>
      <w:r w:rsidRPr="004E0B68">
        <w:rPr>
          <w:rFonts w:hint="cs"/>
          <w:szCs w:val="24"/>
          <w:rtl/>
        </w:rPr>
        <w:t>להם</w:t>
      </w:r>
      <w:r w:rsidRPr="004E0B68">
        <w:rPr>
          <w:szCs w:val="24"/>
          <w:rtl/>
        </w:rPr>
        <w:t xml:space="preserve"> </w:t>
      </w:r>
      <w:r w:rsidRPr="004E0B68">
        <w:rPr>
          <w:rFonts w:hint="cs"/>
          <w:szCs w:val="24"/>
          <w:rtl/>
        </w:rPr>
        <w:t>מחמת</w:t>
      </w:r>
      <w:r w:rsidRPr="004E0B68">
        <w:rPr>
          <w:szCs w:val="24"/>
          <w:rtl/>
        </w:rPr>
        <w:t xml:space="preserve"> </w:t>
      </w:r>
      <w:r w:rsidRPr="004E0B68">
        <w:rPr>
          <w:rFonts w:hint="cs"/>
          <w:szCs w:val="24"/>
          <w:rtl/>
        </w:rPr>
        <w:t>אחת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יותר</w:t>
      </w:r>
      <w:r w:rsidRPr="004E0B68">
        <w:rPr>
          <w:szCs w:val="24"/>
          <w:rtl/>
        </w:rPr>
        <w:t xml:space="preserve"> </w:t>
      </w:r>
      <w:r w:rsidRPr="004E0B68">
        <w:rPr>
          <w:rFonts w:hint="cs"/>
          <w:szCs w:val="24"/>
          <w:rtl/>
        </w:rPr>
        <w:t>מהסיבות</w:t>
      </w:r>
      <w:r w:rsidRPr="004E0B68">
        <w:rPr>
          <w:szCs w:val="24"/>
          <w:rtl/>
        </w:rPr>
        <w:t xml:space="preserve"> </w:t>
      </w:r>
      <w:r w:rsidRPr="004E0B68">
        <w:rPr>
          <w:rFonts w:hint="cs"/>
          <w:szCs w:val="24"/>
          <w:rtl/>
        </w:rPr>
        <w:t>המנויות</w:t>
      </w:r>
      <w:r w:rsidRPr="004E0B68">
        <w:rPr>
          <w:szCs w:val="24"/>
          <w:rtl/>
        </w:rPr>
        <w:t xml:space="preserve"> </w:t>
      </w:r>
      <w:r w:rsidRPr="004E0B68">
        <w:rPr>
          <w:rFonts w:hint="cs"/>
          <w:szCs w:val="24"/>
          <w:rtl/>
        </w:rPr>
        <w:t>לעיל</w:t>
      </w:r>
      <w:r w:rsidRPr="004E0B68">
        <w:rPr>
          <w:szCs w:val="24"/>
          <w:rtl/>
        </w:rPr>
        <w:t>.</w:t>
      </w:r>
    </w:p>
    <w:p w:rsidR="003D1EF4" w:rsidRPr="004E0B68" w:rsidRDefault="003D1EF4" w:rsidP="003D1EF4">
      <w:pPr>
        <w:spacing w:line="276" w:lineRule="auto"/>
        <w:ind w:left="567"/>
        <w:rPr>
          <w:szCs w:val="24"/>
        </w:rPr>
      </w:pPr>
    </w:p>
    <w:p w:rsidR="003D1EF4" w:rsidRPr="004E0B68" w:rsidRDefault="003D1EF4" w:rsidP="003D1EF4">
      <w:pPr>
        <w:numPr>
          <w:ilvl w:val="0"/>
          <w:numId w:val="5"/>
        </w:numPr>
        <w:spacing w:line="276" w:lineRule="auto"/>
        <w:rPr>
          <w:b/>
          <w:bCs/>
          <w:szCs w:val="24"/>
          <w:u w:val="single"/>
          <w:rtl/>
        </w:rPr>
      </w:pPr>
      <w:r w:rsidRPr="004E0B68">
        <w:rPr>
          <w:rFonts w:hint="cs"/>
          <w:b/>
          <w:bCs/>
          <w:szCs w:val="24"/>
          <w:u w:val="single"/>
          <w:rtl/>
        </w:rPr>
        <w:t>חובת</w:t>
      </w:r>
      <w:r w:rsidRPr="004E0B68">
        <w:rPr>
          <w:b/>
          <w:bCs/>
          <w:szCs w:val="24"/>
          <w:u w:val="single"/>
          <w:rtl/>
        </w:rPr>
        <w:t xml:space="preserve"> </w:t>
      </w:r>
      <w:r w:rsidRPr="004E0B68">
        <w:rPr>
          <w:rFonts w:hint="cs"/>
          <w:b/>
          <w:bCs/>
          <w:szCs w:val="24"/>
          <w:u w:val="single"/>
          <w:rtl/>
        </w:rPr>
        <w:t>ביטוח</w:t>
      </w:r>
      <w:r w:rsidRPr="004E0B68">
        <w:rPr>
          <w:b/>
          <w:bCs/>
          <w:szCs w:val="24"/>
          <w:u w:val="single"/>
          <w:rtl/>
        </w:rPr>
        <w:t xml:space="preserve"> </w:t>
      </w:r>
    </w:p>
    <w:p w:rsidR="003D1EF4" w:rsidRPr="004E0B68" w:rsidRDefault="003D1EF4" w:rsidP="003D1EF4">
      <w:pPr>
        <w:spacing w:line="276" w:lineRule="auto"/>
        <w:ind w:left="567"/>
        <w:jc w:val="both"/>
        <w:rPr>
          <w:b/>
          <w:bCs/>
          <w:szCs w:val="24"/>
          <w:u w:val="single"/>
          <w:rtl/>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להציג</w:t>
      </w:r>
      <w:r w:rsidRPr="004E0B68">
        <w:rPr>
          <w:szCs w:val="24"/>
          <w:rtl/>
        </w:rPr>
        <w:t xml:space="preserve"> </w:t>
      </w:r>
      <w:r w:rsidRPr="004E0B68">
        <w:rPr>
          <w:rFonts w:hint="cs"/>
          <w:szCs w:val="24"/>
          <w:rtl/>
        </w:rPr>
        <w:t>למשרד את</w:t>
      </w:r>
      <w:r w:rsidRPr="004E0B68">
        <w:rPr>
          <w:szCs w:val="24"/>
          <w:rtl/>
        </w:rPr>
        <w:t xml:space="preserve"> </w:t>
      </w:r>
      <w:r w:rsidRPr="004E0B68">
        <w:rPr>
          <w:rFonts w:hint="cs"/>
          <w:szCs w:val="24"/>
          <w:rtl/>
        </w:rPr>
        <w:t>הביטוחים</w:t>
      </w:r>
      <w:r w:rsidRPr="004E0B68">
        <w:rPr>
          <w:szCs w:val="24"/>
          <w:rtl/>
        </w:rPr>
        <w:t xml:space="preserve"> </w:t>
      </w:r>
      <w:r w:rsidRPr="004E0B68">
        <w:rPr>
          <w:rFonts w:hint="cs"/>
          <w:szCs w:val="24"/>
          <w:rtl/>
        </w:rPr>
        <w:t>המפורטים</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לטובתו</w:t>
      </w:r>
      <w:r w:rsidRPr="004E0B68">
        <w:rPr>
          <w:szCs w:val="24"/>
          <w:rtl/>
        </w:rPr>
        <w:t xml:space="preserve"> </w:t>
      </w:r>
      <w:r w:rsidRPr="004E0B68">
        <w:rPr>
          <w:rFonts w:hint="cs"/>
          <w:szCs w:val="24"/>
          <w:rtl/>
        </w:rPr>
        <w:t>ולטובת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eastAsia"/>
          <w:szCs w:val="24"/>
          <w:rtl/>
        </w:rPr>
        <w:t>–</w:t>
      </w:r>
      <w:r w:rsidRPr="004E0B68">
        <w:rPr>
          <w:szCs w:val="24"/>
          <w:rtl/>
        </w:rPr>
        <w:t xml:space="preserve"> </w:t>
      </w:r>
      <w:r w:rsidRPr="004E0B68">
        <w:rPr>
          <w:rFonts w:hint="cs"/>
          <w:szCs w:val="24"/>
          <w:rtl/>
        </w:rPr>
        <w:t>משרד האנרגיה והמים,</w:t>
      </w:r>
      <w:r w:rsidRPr="004E0B68">
        <w:rPr>
          <w:szCs w:val="24"/>
          <w:rtl/>
        </w:rPr>
        <w:t xml:space="preserve"> </w:t>
      </w:r>
      <w:r w:rsidRPr="004E0B68">
        <w:rPr>
          <w:rFonts w:hint="cs"/>
          <w:szCs w:val="24"/>
          <w:rtl/>
        </w:rPr>
        <w:t>כאשר</w:t>
      </w:r>
      <w:r w:rsidRPr="004E0B68">
        <w:rPr>
          <w:szCs w:val="24"/>
          <w:rtl/>
        </w:rPr>
        <w:t xml:space="preserve"> </w:t>
      </w:r>
      <w:r w:rsidRPr="004E0B68">
        <w:rPr>
          <w:rFonts w:hint="cs"/>
          <w:szCs w:val="24"/>
          <w:rtl/>
        </w:rPr>
        <w:t>הם</w:t>
      </w:r>
      <w:r w:rsidRPr="004E0B68">
        <w:rPr>
          <w:szCs w:val="24"/>
          <w:rtl/>
        </w:rPr>
        <w:t xml:space="preserve"> </w:t>
      </w:r>
      <w:r w:rsidRPr="004E0B68">
        <w:rPr>
          <w:rFonts w:hint="cs"/>
          <w:szCs w:val="24"/>
          <w:rtl/>
        </w:rPr>
        <w:t>כוללים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הכיסויים</w:t>
      </w:r>
      <w:r w:rsidRPr="004E0B68">
        <w:rPr>
          <w:szCs w:val="24"/>
          <w:rtl/>
        </w:rPr>
        <w:t xml:space="preserve"> </w:t>
      </w:r>
      <w:r w:rsidRPr="004E0B68">
        <w:rPr>
          <w:rFonts w:hint="cs"/>
          <w:szCs w:val="24"/>
          <w:rtl/>
        </w:rPr>
        <w:t>והתנאים</w:t>
      </w:r>
      <w:r w:rsidRPr="004E0B68">
        <w:rPr>
          <w:szCs w:val="24"/>
          <w:rtl/>
        </w:rPr>
        <w:t xml:space="preserve"> </w:t>
      </w:r>
      <w:r w:rsidRPr="004E0B68">
        <w:rPr>
          <w:rFonts w:hint="cs"/>
          <w:szCs w:val="24"/>
          <w:rtl/>
        </w:rPr>
        <w:t>הנדרשים</w:t>
      </w:r>
      <w:r w:rsidRPr="004E0B68">
        <w:rPr>
          <w:szCs w:val="24"/>
          <w:rtl/>
        </w:rPr>
        <w:t xml:space="preserve"> </w:t>
      </w:r>
      <w:r w:rsidRPr="004E0B68">
        <w:rPr>
          <w:rFonts w:hint="cs"/>
          <w:szCs w:val="24"/>
          <w:rtl/>
        </w:rPr>
        <w:t>וגבולות</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יפחתו</w:t>
      </w:r>
      <w:r w:rsidRPr="004E0B68">
        <w:rPr>
          <w:szCs w:val="24"/>
          <w:rtl/>
        </w:rPr>
        <w:t xml:space="preserve"> </w:t>
      </w:r>
      <w:r w:rsidRPr="004E0B68">
        <w:rPr>
          <w:rFonts w:hint="cs"/>
          <w:szCs w:val="24"/>
          <w:rtl/>
        </w:rPr>
        <w:t>מהמצוין</w:t>
      </w:r>
      <w:r w:rsidRPr="004E0B68">
        <w:rPr>
          <w:szCs w:val="24"/>
          <w:rtl/>
        </w:rPr>
        <w:t xml:space="preserve"> </w:t>
      </w:r>
      <w:r w:rsidRPr="004E0B68">
        <w:rPr>
          <w:rFonts w:hint="cs"/>
          <w:szCs w:val="24"/>
          <w:rtl/>
        </w:rPr>
        <w:t>להלן</w:t>
      </w:r>
      <w:r w:rsidRPr="004E0B68">
        <w:rPr>
          <w:szCs w:val="24"/>
          <w:rtl/>
        </w:rPr>
        <w:t>:-</w:t>
      </w:r>
    </w:p>
    <w:p w:rsidR="003D1EF4" w:rsidRPr="004E0B68" w:rsidRDefault="003D1EF4" w:rsidP="003D1EF4">
      <w:pPr>
        <w:numPr>
          <w:ilvl w:val="1"/>
          <w:numId w:val="5"/>
        </w:numPr>
        <w:spacing w:line="276" w:lineRule="auto"/>
        <w:jc w:val="both"/>
        <w:rPr>
          <w:b/>
          <w:bCs/>
          <w:szCs w:val="24"/>
          <w:u w:val="single"/>
          <w:rtl/>
        </w:rPr>
      </w:pPr>
      <w:r w:rsidRPr="004E0B68">
        <w:rPr>
          <w:rFonts w:hint="cs"/>
          <w:b/>
          <w:bCs/>
          <w:szCs w:val="24"/>
          <w:u w:val="single"/>
          <w:rtl/>
        </w:rPr>
        <w:t>ביטוח</w:t>
      </w:r>
      <w:r w:rsidRPr="004E0B68">
        <w:rPr>
          <w:b/>
          <w:bCs/>
          <w:szCs w:val="24"/>
          <w:u w:val="single"/>
          <w:rtl/>
        </w:rPr>
        <w:t xml:space="preserve"> </w:t>
      </w:r>
      <w:r w:rsidRPr="004E0B68">
        <w:rPr>
          <w:rFonts w:hint="cs"/>
          <w:b/>
          <w:bCs/>
          <w:szCs w:val="24"/>
          <w:u w:val="single"/>
          <w:rtl/>
        </w:rPr>
        <w:t>חבות</w:t>
      </w:r>
      <w:r w:rsidRPr="004E0B68">
        <w:rPr>
          <w:b/>
          <w:bCs/>
          <w:szCs w:val="24"/>
          <w:u w:val="single"/>
          <w:rtl/>
        </w:rPr>
        <w:t xml:space="preserve"> </w:t>
      </w:r>
      <w:r w:rsidRPr="004E0B68">
        <w:rPr>
          <w:rFonts w:hint="cs"/>
          <w:b/>
          <w:bCs/>
          <w:szCs w:val="24"/>
          <w:u w:val="single"/>
          <w:rtl/>
        </w:rPr>
        <w:t>המעבידים</w:t>
      </w:r>
    </w:p>
    <w:p w:rsidR="003D1EF4" w:rsidRPr="004E0B68" w:rsidRDefault="003D1EF4" w:rsidP="003D1EF4">
      <w:pPr>
        <w:numPr>
          <w:ilvl w:val="2"/>
          <w:numId w:val="5"/>
        </w:numPr>
        <w:spacing w:line="276" w:lineRule="auto"/>
        <w:ind w:right="0"/>
        <w:jc w:val="both"/>
        <w:rPr>
          <w:szCs w:val="24"/>
          <w:rtl/>
        </w:rPr>
      </w:pPr>
      <w:r w:rsidRPr="004E0B68">
        <w:rPr>
          <w:rFonts w:hint="cs"/>
          <w:szCs w:val="24"/>
          <w:rtl/>
        </w:rPr>
        <w:t>הספק</w:t>
      </w:r>
      <w:r w:rsidRPr="004E0B68">
        <w:rPr>
          <w:szCs w:val="24"/>
          <w:rtl/>
        </w:rPr>
        <w:t xml:space="preserve"> </w:t>
      </w:r>
      <w:r w:rsidRPr="004E0B68">
        <w:rPr>
          <w:rFonts w:hint="cs"/>
          <w:szCs w:val="24"/>
          <w:rtl/>
        </w:rPr>
        <w:t>יבטח</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אחריותו</w:t>
      </w:r>
      <w:r w:rsidRPr="004E0B68">
        <w:rPr>
          <w:szCs w:val="24"/>
          <w:rtl/>
        </w:rPr>
        <w:t xml:space="preserve"> </w:t>
      </w:r>
      <w:r w:rsidRPr="004E0B68">
        <w:rPr>
          <w:rFonts w:hint="cs"/>
          <w:szCs w:val="24"/>
          <w:rtl/>
        </w:rPr>
        <w:t>החוקית</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בביטוח</w:t>
      </w:r>
      <w:r w:rsidRPr="004E0B68">
        <w:rPr>
          <w:szCs w:val="24"/>
          <w:rtl/>
        </w:rPr>
        <w:t xml:space="preserve"> </w:t>
      </w:r>
      <w:r w:rsidRPr="004E0B68">
        <w:rPr>
          <w:rFonts w:hint="cs"/>
          <w:szCs w:val="24"/>
          <w:rtl/>
        </w:rPr>
        <w:t>חבות</w:t>
      </w:r>
      <w:r w:rsidRPr="004E0B68">
        <w:rPr>
          <w:szCs w:val="24"/>
          <w:rtl/>
        </w:rPr>
        <w:t xml:space="preserve"> </w:t>
      </w:r>
      <w:r w:rsidRPr="004E0B68">
        <w:rPr>
          <w:rFonts w:hint="cs"/>
          <w:szCs w:val="24"/>
          <w:rtl/>
        </w:rPr>
        <w:t>מעבידים</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תחומי</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והשטחים</w:t>
      </w:r>
      <w:r w:rsidRPr="004E0B68">
        <w:rPr>
          <w:szCs w:val="24"/>
          <w:rtl/>
        </w:rPr>
        <w:t xml:space="preserve"> </w:t>
      </w:r>
      <w:r w:rsidRPr="004E0B68">
        <w:rPr>
          <w:rFonts w:hint="cs"/>
          <w:szCs w:val="24"/>
          <w:rtl/>
        </w:rPr>
        <w:t>המוחזקים</w:t>
      </w:r>
      <w:r w:rsidRPr="004E0B68">
        <w:rPr>
          <w:szCs w:val="24"/>
          <w:rtl/>
        </w:rPr>
        <w:t xml:space="preserve">. </w:t>
      </w:r>
      <w:r w:rsidRPr="004E0B68">
        <w:rPr>
          <w:rFonts w:hint="cs"/>
          <w:szCs w:val="24"/>
          <w:rtl/>
        </w:rPr>
        <w:t>גבול</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לעובד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יפחת</w:t>
      </w:r>
      <w:r w:rsidRPr="004E0B68">
        <w:rPr>
          <w:szCs w:val="24"/>
          <w:rtl/>
        </w:rPr>
        <w:t xml:space="preserve"> </w:t>
      </w:r>
      <w:r w:rsidRPr="004E0B68">
        <w:rPr>
          <w:rFonts w:hint="cs"/>
          <w:szCs w:val="24"/>
          <w:rtl/>
        </w:rPr>
        <w:t>מ</w:t>
      </w:r>
      <w:r w:rsidRPr="004E0B68">
        <w:rPr>
          <w:szCs w:val="24"/>
          <w:rtl/>
        </w:rPr>
        <w:t xml:space="preserve">  1,500,000 </w:t>
      </w:r>
      <w:r w:rsidRPr="004E0B68">
        <w:rPr>
          <w:rFonts w:hint="cs"/>
          <w:szCs w:val="24"/>
          <w:rtl/>
        </w:rPr>
        <w:t>דולר</w:t>
      </w:r>
      <w:r w:rsidRPr="004E0B68">
        <w:rPr>
          <w:szCs w:val="24"/>
          <w:rtl/>
        </w:rPr>
        <w:t xml:space="preserve"> </w:t>
      </w:r>
      <w:r w:rsidRPr="004E0B68">
        <w:rPr>
          <w:rFonts w:hint="cs"/>
          <w:szCs w:val="24"/>
          <w:rtl/>
        </w:rPr>
        <w:t>ארה</w:t>
      </w:r>
      <w:r w:rsidRPr="004E0B68">
        <w:rPr>
          <w:szCs w:val="24"/>
          <w:rtl/>
        </w:rPr>
        <w:t>"</w:t>
      </w:r>
      <w:r w:rsidRPr="004E0B68">
        <w:rPr>
          <w:rFonts w:hint="cs"/>
          <w:szCs w:val="24"/>
          <w:rtl/>
        </w:rPr>
        <w:t>ב</w:t>
      </w:r>
      <w:r w:rsidRPr="004E0B68">
        <w:rPr>
          <w:szCs w:val="24"/>
          <w:rtl/>
        </w:rPr>
        <w:t xml:space="preserve">, </w:t>
      </w:r>
      <w:r w:rsidRPr="004E0B68">
        <w:rPr>
          <w:rFonts w:hint="cs"/>
          <w:szCs w:val="24"/>
          <w:rtl/>
        </w:rPr>
        <w:t>ו</w:t>
      </w:r>
      <w:r w:rsidRPr="004E0B68">
        <w:rPr>
          <w:szCs w:val="24"/>
          <w:rtl/>
        </w:rPr>
        <w:t>- 5,000</w:t>
      </w:r>
      <w:r w:rsidRPr="004E0B68">
        <w:rPr>
          <w:rFonts w:hint="cs"/>
          <w:szCs w:val="24"/>
          <w:rtl/>
        </w:rPr>
        <w:t>,</w:t>
      </w:r>
      <w:r w:rsidRPr="004E0B68">
        <w:rPr>
          <w:szCs w:val="24"/>
          <w:rtl/>
        </w:rPr>
        <w:t xml:space="preserve">000 </w:t>
      </w:r>
      <w:r w:rsidRPr="004E0B68">
        <w:rPr>
          <w:rFonts w:hint="cs"/>
          <w:szCs w:val="24"/>
          <w:rtl/>
        </w:rPr>
        <w:t>דולר</w:t>
      </w:r>
      <w:r w:rsidRPr="004E0B68">
        <w:rPr>
          <w:szCs w:val="24"/>
          <w:rtl/>
        </w:rPr>
        <w:t xml:space="preserve"> </w:t>
      </w:r>
      <w:r w:rsidRPr="004E0B68">
        <w:rPr>
          <w:rFonts w:hint="cs"/>
          <w:szCs w:val="24"/>
          <w:rtl/>
        </w:rPr>
        <w:t>ארה</w:t>
      </w:r>
      <w:r w:rsidRPr="004E0B68">
        <w:rPr>
          <w:szCs w:val="24"/>
          <w:rtl/>
        </w:rPr>
        <w:t>"</w:t>
      </w:r>
      <w:r w:rsidRPr="004E0B68">
        <w:rPr>
          <w:rFonts w:hint="cs"/>
          <w:szCs w:val="24"/>
          <w:rtl/>
        </w:rPr>
        <w:t>ב</w:t>
      </w:r>
      <w:r w:rsidRPr="004E0B68">
        <w:rPr>
          <w:szCs w:val="24"/>
          <w:rtl/>
        </w:rPr>
        <w:t xml:space="preserve"> </w:t>
      </w:r>
      <w:r w:rsidRPr="004E0B68">
        <w:rPr>
          <w:rFonts w:hint="cs"/>
          <w:szCs w:val="24"/>
          <w:rtl/>
        </w:rPr>
        <w:t>למקרה</w:t>
      </w:r>
      <w:r w:rsidRPr="004E0B68">
        <w:rPr>
          <w:szCs w:val="24"/>
          <w:rtl/>
        </w:rPr>
        <w:t xml:space="preserve"> </w:t>
      </w:r>
      <w:r w:rsidRPr="004E0B68">
        <w:rPr>
          <w:rFonts w:hint="cs"/>
          <w:szCs w:val="24"/>
          <w:rtl/>
        </w:rPr>
        <w:t>ולתקופת</w:t>
      </w:r>
      <w:r w:rsidRPr="004E0B68">
        <w:rPr>
          <w:szCs w:val="24"/>
          <w:rtl/>
        </w:rPr>
        <w:t xml:space="preserve"> </w:t>
      </w:r>
      <w:r w:rsidRPr="004E0B68">
        <w:rPr>
          <w:rFonts w:hint="cs"/>
          <w:szCs w:val="24"/>
          <w:rtl/>
        </w:rPr>
        <w:t>הביטוח</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הביטוח</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הפוליסה</w:t>
      </w:r>
      <w:r w:rsidRPr="004E0B68">
        <w:rPr>
          <w:szCs w:val="24"/>
          <w:rtl/>
        </w:rPr>
        <w:t xml:space="preserve"> </w:t>
      </w:r>
      <w:r w:rsidRPr="004E0B68">
        <w:rPr>
          <w:rFonts w:hint="cs"/>
          <w:szCs w:val="24"/>
          <w:rtl/>
        </w:rPr>
        <w:t>יכסה</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אחריותו</w:t>
      </w:r>
      <w:r w:rsidRPr="004E0B68">
        <w:rPr>
          <w:szCs w:val="24"/>
          <w:rtl/>
        </w:rPr>
        <w:t xml:space="preserve"> </w:t>
      </w:r>
      <w:r w:rsidRPr="004E0B68">
        <w:rPr>
          <w:rFonts w:hint="cs"/>
          <w:szCs w:val="24"/>
          <w:rtl/>
        </w:rPr>
        <w:t>החוקית</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המבוטח</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הקשור</w:t>
      </w:r>
      <w:r w:rsidRPr="004E0B68">
        <w:rPr>
          <w:szCs w:val="24"/>
          <w:rtl/>
        </w:rPr>
        <w:t xml:space="preserve"> </w:t>
      </w:r>
      <w:r w:rsidRPr="004E0B68">
        <w:rPr>
          <w:rFonts w:ascii="Arial" w:hAnsi="Arial" w:hint="cs"/>
          <w:szCs w:val="24"/>
          <w:rtl/>
        </w:rPr>
        <w:t>להספקת</w:t>
      </w:r>
      <w:r w:rsidRPr="004E0B68">
        <w:rPr>
          <w:rFonts w:ascii="Arial" w:hAnsi="Arial"/>
          <w:szCs w:val="24"/>
          <w:rtl/>
        </w:rPr>
        <w:t xml:space="preserve"> </w:t>
      </w:r>
      <w:r w:rsidRPr="004E0B68">
        <w:rPr>
          <w:rFonts w:ascii="Arial" w:hAnsi="Arial" w:hint="cs"/>
          <w:szCs w:val="24"/>
          <w:rtl/>
        </w:rPr>
        <w:t>מקררים</w:t>
      </w:r>
      <w:r w:rsidRPr="004E0B68">
        <w:rPr>
          <w:rFonts w:ascii="Arial" w:hAnsi="Arial"/>
          <w:szCs w:val="24"/>
          <w:rtl/>
        </w:rPr>
        <w:t xml:space="preserve"> </w:t>
      </w:r>
      <w:r w:rsidRPr="004E0B68">
        <w:rPr>
          <w:rFonts w:ascii="Arial" w:hAnsi="Arial" w:hint="cs"/>
          <w:szCs w:val="24"/>
          <w:rtl/>
        </w:rPr>
        <w:t>חדשים</w:t>
      </w:r>
      <w:r w:rsidRPr="004E0B68">
        <w:rPr>
          <w:rFonts w:ascii="Arial" w:hAnsi="Arial"/>
          <w:szCs w:val="24"/>
          <w:rtl/>
        </w:rPr>
        <w:t xml:space="preserve"> וגריטת מקררים ישנים</w:t>
      </w:r>
      <w:r w:rsidRPr="004E0B68">
        <w:rPr>
          <w:rFonts w:ascii="Arial" w:hAnsi="Arial" w:hint="cs"/>
          <w:szCs w:val="24"/>
          <w:rtl/>
        </w:rPr>
        <w:t xml:space="preserve"> </w:t>
      </w:r>
      <w:r w:rsidRPr="004E0B68">
        <w:rPr>
          <w:rFonts w:hint="cs"/>
          <w:szCs w:val="24"/>
          <w:rtl/>
        </w:rPr>
        <w:t>בהתאם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p>
    <w:p w:rsidR="003D1EF4" w:rsidRPr="004E0B68" w:rsidRDefault="003D1EF4" w:rsidP="003D1EF4">
      <w:pPr>
        <w:numPr>
          <w:ilvl w:val="2"/>
          <w:numId w:val="5"/>
        </w:numPr>
        <w:spacing w:line="276" w:lineRule="auto"/>
        <w:ind w:right="0"/>
        <w:jc w:val="both"/>
        <w:rPr>
          <w:b/>
          <w:bCs/>
          <w:szCs w:val="24"/>
        </w:rPr>
      </w:pPr>
      <w:r w:rsidRPr="004E0B68">
        <w:rPr>
          <w:rFonts w:hint="cs"/>
          <w:szCs w:val="24"/>
          <w:rtl/>
        </w:rPr>
        <w:t>הביטוח</w:t>
      </w:r>
      <w:r w:rsidRPr="004E0B68">
        <w:rPr>
          <w:szCs w:val="24"/>
          <w:rtl/>
        </w:rPr>
        <w:t xml:space="preserve"> </w:t>
      </w:r>
      <w:r w:rsidRPr="004E0B68">
        <w:rPr>
          <w:rFonts w:hint="cs"/>
          <w:szCs w:val="24"/>
          <w:rtl/>
        </w:rPr>
        <w:t>יורחב</w:t>
      </w:r>
      <w:r w:rsidRPr="004E0B68">
        <w:rPr>
          <w:szCs w:val="24"/>
          <w:rtl/>
        </w:rPr>
        <w:t xml:space="preserve"> </w:t>
      </w:r>
      <w:r w:rsidRPr="004E0B68">
        <w:rPr>
          <w:rFonts w:hint="cs"/>
          <w:szCs w:val="24"/>
          <w:rtl/>
        </w:rPr>
        <w:t>לשפות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eastAsia"/>
          <w:szCs w:val="24"/>
          <w:rtl/>
        </w:rPr>
        <w:t>–</w:t>
      </w:r>
      <w:r w:rsidRPr="004E0B68">
        <w:rPr>
          <w:szCs w:val="24"/>
          <w:rtl/>
        </w:rPr>
        <w:t xml:space="preserve"> </w:t>
      </w:r>
      <w:r w:rsidRPr="004E0B68">
        <w:rPr>
          <w:rFonts w:hint="cs"/>
          <w:szCs w:val="24"/>
          <w:rtl/>
        </w:rPr>
        <w:t>משרד האנרגיה והמים היה</w:t>
      </w:r>
      <w:r w:rsidRPr="004E0B68">
        <w:rPr>
          <w:szCs w:val="24"/>
          <w:rtl/>
        </w:rPr>
        <w:t xml:space="preserve"> </w:t>
      </w:r>
      <w:r w:rsidRPr="004E0B68">
        <w:rPr>
          <w:rFonts w:hint="cs"/>
          <w:szCs w:val="24"/>
          <w:rtl/>
        </w:rPr>
        <w:t>ונטען</w:t>
      </w:r>
      <w:r w:rsidRPr="004E0B68">
        <w:rPr>
          <w:szCs w:val="24"/>
          <w:rtl/>
        </w:rPr>
        <w:t xml:space="preserve"> </w:t>
      </w:r>
      <w:r w:rsidRPr="004E0B68">
        <w:rPr>
          <w:rFonts w:hint="cs"/>
          <w:szCs w:val="24"/>
          <w:rtl/>
        </w:rPr>
        <w:t>לעניין</w:t>
      </w:r>
      <w:r w:rsidRPr="004E0B68">
        <w:rPr>
          <w:szCs w:val="24"/>
          <w:rtl/>
        </w:rPr>
        <w:t xml:space="preserve"> </w:t>
      </w:r>
      <w:r w:rsidRPr="004E0B68">
        <w:rPr>
          <w:rFonts w:hint="cs"/>
          <w:szCs w:val="24"/>
          <w:rtl/>
        </w:rPr>
        <w:t>קרות</w:t>
      </w:r>
      <w:r w:rsidRPr="004E0B68">
        <w:rPr>
          <w:szCs w:val="24"/>
          <w:rtl/>
        </w:rPr>
        <w:t xml:space="preserve"> </w:t>
      </w:r>
      <w:r w:rsidRPr="004E0B68">
        <w:rPr>
          <w:rFonts w:hint="cs"/>
          <w:szCs w:val="24"/>
          <w:rtl/>
        </w:rPr>
        <w:t>תאונת</w:t>
      </w:r>
      <w:r w:rsidRPr="004E0B68">
        <w:rPr>
          <w:szCs w:val="24"/>
          <w:rtl/>
        </w:rPr>
        <w:t xml:space="preserve"> </w:t>
      </w:r>
      <w:r w:rsidRPr="004E0B68">
        <w:rPr>
          <w:rFonts w:hint="cs"/>
          <w:szCs w:val="24"/>
          <w:rtl/>
        </w:rPr>
        <w:t>עבודה</w:t>
      </w:r>
      <w:r w:rsidRPr="004E0B68">
        <w:rPr>
          <w:szCs w:val="24"/>
          <w:rtl/>
        </w:rPr>
        <w:t>/</w:t>
      </w:r>
      <w:r w:rsidRPr="004E0B68">
        <w:rPr>
          <w:rFonts w:hint="cs"/>
          <w:szCs w:val="24"/>
          <w:rtl/>
        </w:rPr>
        <w:t>מחלת</w:t>
      </w:r>
      <w:r w:rsidRPr="004E0B68">
        <w:rPr>
          <w:szCs w:val="24"/>
          <w:rtl/>
        </w:rPr>
        <w:t xml:space="preserve"> </w:t>
      </w:r>
      <w:r w:rsidRPr="004E0B68">
        <w:rPr>
          <w:rFonts w:hint="cs"/>
          <w:szCs w:val="24"/>
          <w:rtl/>
        </w:rPr>
        <w:t>מקצוע</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הם</w:t>
      </w:r>
      <w:r w:rsidRPr="004E0B68">
        <w:rPr>
          <w:szCs w:val="24"/>
          <w:rtl/>
        </w:rPr>
        <w:t xml:space="preserve"> </w:t>
      </w:r>
      <w:r w:rsidRPr="004E0B68">
        <w:rPr>
          <w:rFonts w:hint="cs"/>
          <w:szCs w:val="24"/>
          <w:rtl/>
        </w:rPr>
        <w:t>נושאים</w:t>
      </w:r>
      <w:r w:rsidRPr="004E0B68">
        <w:rPr>
          <w:szCs w:val="24"/>
          <w:rtl/>
        </w:rPr>
        <w:t xml:space="preserve"> </w:t>
      </w:r>
      <w:r w:rsidRPr="004E0B68">
        <w:rPr>
          <w:rFonts w:hint="cs"/>
          <w:szCs w:val="24"/>
          <w:rtl/>
        </w:rPr>
        <w:t>בחבות</w:t>
      </w:r>
      <w:r w:rsidRPr="004E0B68">
        <w:rPr>
          <w:szCs w:val="24"/>
          <w:rtl/>
        </w:rPr>
        <w:t xml:space="preserve"> </w:t>
      </w:r>
      <w:r w:rsidRPr="004E0B68">
        <w:rPr>
          <w:rFonts w:hint="cs"/>
          <w:szCs w:val="24"/>
          <w:rtl/>
        </w:rPr>
        <w:t>מעביד</w:t>
      </w:r>
      <w:r w:rsidRPr="004E0B68">
        <w:rPr>
          <w:szCs w:val="24"/>
          <w:rtl/>
        </w:rPr>
        <w:t xml:space="preserve">  </w:t>
      </w:r>
      <w:r w:rsidRPr="004E0B68">
        <w:rPr>
          <w:rFonts w:hint="cs"/>
          <w:szCs w:val="24"/>
          <w:rtl/>
        </w:rPr>
        <w:t>כלשהם</w:t>
      </w:r>
      <w:r w:rsidRPr="004E0B68">
        <w:rPr>
          <w:b/>
          <w:bCs/>
          <w:szCs w:val="24"/>
          <w:rtl/>
        </w:rPr>
        <w:t xml:space="preserve"> </w:t>
      </w:r>
      <w:r w:rsidRPr="004E0B68">
        <w:rPr>
          <w:rFonts w:hint="cs"/>
          <w:szCs w:val="24"/>
          <w:rtl/>
        </w:rPr>
        <w:t>כלפי</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מעובדי</w:t>
      </w:r>
      <w:r w:rsidRPr="004E0B68">
        <w:rPr>
          <w:szCs w:val="24"/>
          <w:rtl/>
        </w:rPr>
        <w:t xml:space="preserve"> </w:t>
      </w:r>
      <w:r w:rsidRPr="004E0B68">
        <w:rPr>
          <w:rFonts w:hint="cs"/>
          <w:szCs w:val="24"/>
          <w:rtl/>
        </w:rPr>
        <w:t>הספק</w:t>
      </w:r>
      <w:r w:rsidRPr="004E0B68">
        <w:rPr>
          <w:szCs w:val="24"/>
          <w:rtl/>
        </w:rPr>
        <w:t>.</w:t>
      </w:r>
    </w:p>
    <w:p w:rsidR="003D1EF4" w:rsidRPr="004E0B68" w:rsidRDefault="003D1EF4" w:rsidP="003D1EF4">
      <w:pPr>
        <w:spacing w:line="276" w:lineRule="auto"/>
        <w:ind w:left="1134" w:right="567"/>
        <w:jc w:val="both"/>
        <w:rPr>
          <w:b/>
          <w:bCs/>
          <w:szCs w:val="24"/>
        </w:rPr>
      </w:pPr>
    </w:p>
    <w:p w:rsidR="003D1EF4" w:rsidRPr="004E0B68" w:rsidRDefault="003D1EF4" w:rsidP="003D1EF4">
      <w:pPr>
        <w:numPr>
          <w:ilvl w:val="1"/>
          <w:numId w:val="5"/>
        </w:numPr>
        <w:spacing w:line="276" w:lineRule="auto"/>
        <w:ind w:right="0"/>
        <w:jc w:val="both"/>
        <w:rPr>
          <w:b/>
          <w:bCs/>
          <w:szCs w:val="24"/>
        </w:rPr>
      </w:pPr>
      <w:r w:rsidRPr="004E0B68">
        <w:rPr>
          <w:rFonts w:hint="cs"/>
          <w:b/>
          <w:bCs/>
          <w:szCs w:val="24"/>
          <w:u w:val="single"/>
          <w:rtl/>
        </w:rPr>
        <w:t>ביטוח</w:t>
      </w:r>
      <w:r w:rsidRPr="004E0B68">
        <w:rPr>
          <w:b/>
          <w:bCs/>
          <w:szCs w:val="24"/>
          <w:u w:val="single"/>
          <w:rtl/>
        </w:rPr>
        <w:t xml:space="preserve"> </w:t>
      </w:r>
      <w:r w:rsidRPr="004E0B68">
        <w:rPr>
          <w:rFonts w:hint="cs"/>
          <w:b/>
          <w:bCs/>
          <w:szCs w:val="24"/>
          <w:u w:val="single"/>
          <w:rtl/>
        </w:rPr>
        <w:t>אחריות</w:t>
      </w:r>
      <w:r w:rsidRPr="004E0B68">
        <w:rPr>
          <w:b/>
          <w:bCs/>
          <w:szCs w:val="24"/>
          <w:u w:val="single"/>
          <w:rtl/>
        </w:rPr>
        <w:t xml:space="preserve"> </w:t>
      </w:r>
      <w:r w:rsidRPr="004E0B68">
        <w:rPr>
          <w:rFonts w:hint="cs"/>
          <w:b/>
          <w:bCs/>
          <w:szCs w:val="24"/>
          <w:u w:val="single"/>
          <w:rtl/>
        </w:rPr>
        <w:t>כלפי</w:t>
      </w:r>
      <w:r w:rsidRPr="004E0B68">
        <w:rPr>
          <w:b/>
          <w:bCs/>
          <w:szCs w:val="24"/>
          <w:u w:val="single"/>
          <w:rtl/>
        </w:rPr>
        <w:t xml:space="preserve"> </w:t>
      </w:r>
      <w:r w:rsidRPr="004E0B68">
        <w:rPr>
          <w:rFonts w:hint="cs"/>
          <w:b/>
          <w:bCs/>
          <w:szCs w:val="24"/>
          <w:u w:val="single"/>
          <w:rtl/>
        </w:rPr>
        <w:t>צד</w:t>
      </w:r>
      <w:r w:rsidRPr="004E0B68">
        <w:rPr>
          <w:b/>
          <w:bCs/>
          <w:szCs w:val="24"/>
          <w:u w:val="single"/>
          <w:rtl/>
        </w:rPr>
        <w:t xml:space="preserve"> </w:t>
      </w:r>
      <w:r w:rsidRPr="004E0B68">
        <w:rPr>
          <w:rFonts w:hint="cs"/>
          <w:b/>
          <w:bCs/>
          <w:szCs w:val="24"/>
          <w:u w:val="single"/>
          <w:rtl/>
        </w:rPr>
        <w:t>שלישי</w:t>
      </w:r>
    </w:p>
    <w:p w:rsidR="003D1EF4" w:rsidRPr="004E0B68" w:rsidRDefault="003D1EF4" w:rsidP="003D1EF4">
      <w:pPr>
        <w:numPr>
          <w:ilvl w:val="2"/>
          <w:numId w:val="5"/>
        </w:numPr>
        <w:spacing w:line="276" w:lineRule="auto"/>
        <w:ind w:right="0"/>
        <w:jc w:val="both"/>
        <w:rPr>
          <w:b/>
          <w:bCs/>
          <w:szCs w:val="24"/>
        </w:rPr>
      </w:pPr>
      <w:r w:rsidRPr="004E0B68">
        <w:rPr>
          <w:rFonts w:hint="cs"/>
          <w:szCs w:val="24"/>
          <w:rtl/>
        </w:rPr>
        <w:t>הספק</w:t>
      </w:r>
      <w:r w:rsidRPr="004E0B68">
        <w:rPr>
          <w:szCs w:val="24"/>
          <w:rtl/>
        </w:rPr>
        <w:t xml:space="preserve">  </w:t>
      </w:r>
      <w:r w:rsidRPr="004E0B68">
        <w:rPr>
          <w:rFonts w:hint="cs"/>
          <w:szCs w:val="24"/>
          <w:rtl/>
        </w:rPr>
        <w:t>יבטח</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אחריותו</w:t>
      </w:r>
      <w:r w:rsidRPr="004E0B68">
        <w:rPr>
          <w:szCs w:val="24"/>
          <w:rtl/>
        </w:rPr>
        <w:t xml:space="preserve"> </w:t>
      </w:r>
      <w:r w:rsidRPr="004E0B68">
        <w:rPr>
          <w:rFonts w:hint="cs"/>
          <w:szCs w:val="24"/>
          <w:rtl/>
        </w:rPr>
        <w:t>החוקית</w:t>
      </w:r>
      <w:r w:rsidRPr="004E0B68">
        <w:rPr>
          <w:szCs w:val="24"/>
          <w:rtl/>
        </w:rPr>
        <w:t xml:space="preserve"> </w:t>
      </w:r>
      <w:r w:rsidRPr="004E0B68">
        <w:rPr>
          <w:rFonts w:hint="cs"/>
          <w:szCs w:val="24"/>
          <w:rtl/>
        </w:rPr>
        <w:t>בביטוח</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צד</w:t>
      </w:r>
      <w:r w:rsidRPr="004E0B68">
        <w:rPr>
          <w:szCs w:val="24"/>
          <w:rtl/>
        </w:rPr>
        <w:t xml:space="preserve"> </w:t>
      </w:r>
      <w:r w:rsidRPr="004E0B68">
        <w:rPr>
          <w:rFonts w:hint="cs"/>
          <w:szCs w:val="24"/>
          <w:rtl/>
        </w:rPr>
        <w:t>שלישי</w:t>
      </w:r>
      <w:r w:rsidRPr="004E0B68">
        <w:rPr>
          <w:szCs w:val="24"/>
          <w:rtl/>
        </w:rPr>
        <w:t xml:space="preserve"> </w:t>
      </w:r>
      <w:r w:rsidRPr="004E0B68">
        <w:rPr>
          <w:rFonts w:hint="cs"/>
          <w:szCs w:val="24"/>
          <w:rtl/>
        </w:rPr>
        <w:t>גוף</w:t>
      </w:r>
      <w:r w:rsidRPr="004E0B68">
        <w:rPr>
          <w:szCs w:val="24"/>
          <w:rtl/>
        </w:rPr>
        <w:t xml:space="preserve"> </w:t>
      </w:r>
      <w:r w:rsidRPr="004E0B68">
        <w:rPr>
          <w:rFonts w:hint="cs"/>
          <w:szCs w:val="24"/>
          <w:rtl/>
        </w:rPr>
        <w:t>ורכוש</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תחומי</w:t>
      </w:r>
      <w:r w:rsidRPr="004E0B68">
        <w:rPr>
          <w:b/>
          <w:bCs/>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והשטחים</w:t>
      </w:r>
      <w:r w:rsidRPr="004E0B68">
        <w:rPr>
          <w:szCs w:val="24"/>
          <w:rtl/>
        </w:rPr>
        <w:t xml:space="preserve"> </w:t>
      </w:r>
      <w:r w:rsidRPr="004E0B68">
        <w:rPr>
          <w:rFonts w:hint="cs"/>
          <w:szCs w:val="24"/>
          <w:rtl/>
        </w:rPr>
        <w:t>המוחזקים</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בפוליסה</w:t>
      </w:r>
      <w:r w:rsidRPr="004E0B68">
        <w:rPr>
          <w:szCs w:val="24"/>
          <w:rtl/>
        </w:rPr>
        <w:t xml:space="preserve"> </w:t>
      </w:r>
      <w:r w:rsidRPr="004E0B68">
        <w:rPr>
          <w:rFonts w:hint="cs"/>
          <w:szCs w:val="24"/>
          <w:rtl/>
        </w:rPr>
        <w:t>יצוין</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הניתן</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הפוליסה</w:t>
      </w:r>
      <w:r w:rsidRPr="004E0B68">
        <w:rPr>
          <w:szCs w:val="24"/>
          <w:rtl/>
        </w:rPr>
        <w:t xml:space="preserve"> </w:t>
      </w:r>
      <w:r w:rsidRPr="004E0B68">
        <w:rPr>
          <w:rFonts w:hint="cs"/>
          <w:szCs w:val="24"/>
          <w:rtl/>
        </w:rPr>
        <w:t>מכסה</w:t>
      </w:r>
      <w:r w:rsidRPr="004E0B68">
        <w:rPr>
          <w:szCs w:val="24"/>
          <w:rtl/>
        </w:rPr>
        <w:t xml:space="preserve"> </w:t>
      </w:r>
      <w:r w:rsidRPr="004E0B68">
        <w:rPr>
          <w:rFonts w:hint="cs"/>
          <w:szCs w:val="24"/>
          <w:rtl/>
        </w:rPr>
        <w:t>גם</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אחריותו</w:t>
      </w:r>
      <w:r w:rsidRPr="004E0B68">
        <w:rPr>
          <w:szCs w:val="24"/>
          <w:rtl/>
        </w:rPr>
        <w:t xml:space="preserve"> </w:t>
      </w:r>
      <w:r w:rsidRPr="004E0B68">
        <w:rPr>
          <w:rFonts w:hint="cs"/>
          <w:szCs w:val="24"/>
          <w:rtl/>
        </w:rPr>
        <w:t>החוקית</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המבוטח</w:t>
      </w:r>
      <w:r w:rsidRPr="004E0B68">
        <w:rPr>
          <w:szCs w:val="24"/>
          <w:rtl/>
        </w:rPr>
        <w:t xml:space="preserve"> </w:t>
      </w:r>
      <w:r w:rsidRPr="004E0B68">
        <w:rPr>
          <w:rFonts w:hint="cs"/>
          <w:szCs w:val="24"/>
          <w:rtl/>
        </w:rPr>
        <w:t>לנזקי</w:t>
      </w:r>
      <w:r w:rsidRPr="004E0B68">
        <w:rPr>
          <w:szCs w:val="24"/>
          <w:rtl/>
        </w:rPr>
        <w:t xml:space="preserve"> </w:t>
      </w:r>
      <w:r w:rsidRPr="004E0B68">
        <w:rPr>
          <w:rFonts w:hint="cs"/>
          <w:szCs w:val="24"/>
          <w:rtl/>
        </w:rPr>
        <w:t>צד</w:t>
      </w:r>
      <w:r w:rsidRPr="004E0B68">
        <w:rPr>
          <w:szCs w:val="24"/>
          <w:rtl/>
        </w:rPr>
        <w:t xml:space="preserve"> </w:t>
      </w:r>
      <w:r w:rsidRPr="004E0B68">
        <w:rPr>
          <w:rFonts w:hint="cs"/>
          <w:szCs w:val="24"/>
          <w:rtl/>
        </w:rPr>
        <w:t>שלישי</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הקשור</w:t>
      </w:r>
      <w:r w:rsidRPr="004E0B68">
        <w:rPr>
          <w:szCs w:val="24"/>
          <w:rtl/>
        </w:rPr>
        <w:t xml:space="preserve"> </w:t>
      </w:r>
      <w:r w:rsidRPr="004E0B68">
        <w:rPr>
          <w:rFonts w:ascii="Arial" w:hAnsi="Arial" w:hint="cs"/>
          <w:szCs w:val="24"/>
          <w:rtl/>
        </w:rPr>
        <w:t>להספקת</w:t>
      </w:r>
      <w:r w:rsidRPr="004E0B68">
        <w:rPr>
          <w:rFonts w:ascii="Arial" w:hAnsi="Arial"/>
          <w:szCs w:val="24"/>
          <w:rtl/>
        </w:rPr>
        <w:t xml:space="preserve"> </w:t>
      </w:r>
      <w:r w:rsidRPr="004E0B68">
        <w:rPr>
          <w:rFonts w:ascii="Arial" w:hAnsi="Arial" w:hint="cs"/>
          <w:szCs w:val="24"/>
          <w:rtl/>
        </w:rPr>
        <w:t>מקררים</w:t>
      </w:r>
      <w:r w:rsidRPr="004E0B68">
        <w:rPr>
          <w:rFonts w:ascii="Arial" w:hAnsi="Arial"/>
          <w:szCs w:val="24"/>
          <w:rtl/>
        </w:rPr>
        <w:t xml:space="preserve"> </w:t>
      </w:r>
      <w:r w:rsidRPr="004E0B68">
        <w:rPr>
          <w:rFonts w:ascii="Arial" w:hAnsi="Arial" w:hint="cs"/>
          <w:szCs w:val="24"/>
          <w:rtl/>
        </w:rPr>
        <w:t>חדשים</w:t>
      </w:r>
      <w:r w:rsidRPr="004E0B68">
        <w:rPr>
          <w:rFonts w:ascii="Arial" w:hAnsi="Arial"/>
          <w:szCs w:val="24"/>
          <w:rtl/>
        </w:rPr>
        <w:t xml:space="preserve"> וגריטת מקררים ישנים. </w:t>
      </w:r>
    </w:p>
    <w:p w:rsidR="003D1EF4" w:rsidRPr="004E0B68" w:rsidRDefault="003D1EF4" w:rsidP="003D1EF4">
      <w:pPr>
        <w:numPr>
          <w:ilvl w:val="2"/>
          <w:numId w:val="5"/>
        </w:numPr>
        <w:spacing w:line="276" w:lineRule="auto"/>
        <w:ind w:right="0"/>
        <w:jc w:val="both"/>
        <w:rPr>
          <w:szCs w:val="24"/>
        </w:rPr>
      </w:pPr>
      <w:r w:rsidRPr="004E0B68">
        <w:rPr>
          <w:rFonts w:hint="cs"/>
          <w:szCs w:val="24"/>
          <w:rtl/>
        </w:rPr>
        <w:t>גבולות</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יפחתו</w:t>
      </w:r>
      <w:r w:rsidRPr="004E0B68">
        <w:rPr>
          <w:szCs w:val="24"/>
          <w:rtl/>
        </w:rPr>
        <w:t xml:space="preserve"> </w:t>
      </w:r>
      <w:r w:rsidRPr="004E0B68">
        <w:rPr>
          <w:rFonts w:hint="cs"/>
          <w:szCs w:val="24"/>
          <w:rtl/>
        </w:rPr>
        <w:t>מ</w:t>
      </w:r>
      <w:r w:rsidRPr="004E0B68">
        <w:rPr>
          <w:szCs w:val="24"/>
          <w:rtl/>
        </w:rPr>
        <w:t xml:space="preserve"> </w:t>
      </w:r>
      <w:r w:rsidRPr="004E0B68">
        <w:rPr>
          <w:rFonts w:hint="eastAsia"/>
          <w:szCs w:val="24"/>
          <w:rtl/>
        </w:rPr>
        <w:t>–</w:t>
      </w:r>
      <w:r w:rsidRPr="004E0B68">
        <w:rPr>
          <w:szCs w:val="24"/>
          <w:rtl/>
        </w:rPr>
        <w:t xml:space="preserve"> 250,000 </w:t>
      </w:r>
      <w:r w:rsidRPr="004E0B68">
        <w:rPr>
          <w:rFonts w:hint="cs"/>
          <w:szCs w:val="24"/>
          <w:rtl/>
        </w:rPr>
        <w:t>דולר</w:t>
      </w:r>
      <w:r w:rsidRPr="004E0B68">
        <w:rPr>
          <w:szCs w:val="24"/>
          <w:rtl/>
        </w:rPr>
        <w:t xml:space="preserve"> </w:t>
      </w:r>
      <w:r w:rsidRPr="004E0B68">
        <w:rPr>
          <w:rFonts w:hint="cs"/>
          <w:szCs w:val="24"/>
          <w:rtl/>
        </w:rPr>
        <w:t>ארה</w:t>
      </w:r>
      <w:r w:rsidRPr="004E0B68">
        <w:rPr>
          <w:szCs w:val="24"/>
          <w:rtl/>
        </w:rPr>
        <w:t>"</w:t>
      </w:r>
      <w:r w:rsidRPr="004E0B68">
        <w:rPr>
          <w:rFonts w:hint="cs"/>
          <w:szCs w:val="24"/>
          <w:rtl/>
        </w:rPr>
        <w:t>ב</w:t>
      </w:r>
      <w:r w:rsidRPr="004E0B68">
        <w:rPr>
          <w:szCs w:val="24"/>
          <w:rtl/>
        </w:rPr>
        <w:t xml:space="preserve"> </w:t>
      </w:r>
      <w:r w:rsidRPr="004E0B68">
        <w:rPr>
          <w:rFonts w:hint="cs"/>
          <w:szCs w:val="24"/>
          <w:rtl/>
        </w:rPr>
        <w:t>למקרה</w:t>
      </w:r>
      <w:r w:rsidRPr="004E0B68">
        <w:rPr>
          <w:szCs w:val="24"/>
          <w:rtl/>
        </w:rPr>
        <w:t xml:space="preserve"> </w:t>
      </w:r>
      <w:r w:rsidRPr="004E0B68">
        <w:rPr>
          <w:rFonts w:hint="cs"/>
          <w:szCs w:val="24"/>
          <w:rtl/>
        </w:rPr>
        <w:t>ולתקופת</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שנה</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בפוליסה</w:t>
      </w:r>
      <w:r w:rsidRPr="004E0B68">
        <w:rPr>
          <w:szCs w:val="24"/>
          <w:rtl/>
        </w:rPr>
        <w:t xml:space="preserve"> </w:t>
      </w:r>
      <w:r w:rsidRPr="004E0B68">
        <w:rPr>
          <w:rFonts w:hint="cs"/>
          <w:szCs w:val="24"/>
          <w:rtl/>
        </w:rPr>
        <w:t>ייכלל</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צולבת</w:t>
      </w:r>
      <w:r w:rsidRPr="004E0B68">
        <w:rPr>
          <w:szCs w:val="24"/>
          <w:rtl/>
        </w:rPr>
        <w:t xml:space="preserve"> (</w:t>
      </w:r>
      <w:r w:rsidRPr="004E0B68">
        <w:rPr>
          <w:szCs w:val="24"/>
        </w:rPr>
        <w:t>CROSS LIABILITY</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הביטוח</w:t>
      </w:r>
      <w:r w:rsidRPr="004E0B68">
        <w:rPr>
          <w:szCs w:val="24"/>
          <w:rtl/>
        </w:rPr>
        <w:t xml:space="preserve"> </w:t>
      </w:r>
      <w:r w:rsidRPr="004E0B68">
        <w:rPr>
          <w:rFonts w:hint="cs"/>
          <w:szCs w:val="24"/>
          <w:rtl/>
        </w:rPr>
        <w:t>יורחב</w:t>
      </w:r>
      <w:r w:rsidRPr="004E0B68">
        <w:rPr>
          <w:szCs w:val="24"/>
          <w:rtl/>
        </w:rPr>
        <w:t xml:space="preserve"> </w:t>
      </w:r>
      <w:r w:rsidRPr="004E0B68">
        <w:rPr>
          <w:rFonts w:hint="cs"/>
          <w:szCs w:val="24"/>
          <w:rtl/>
        </w:rPr>
        <w:t>לשפות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  </w:t>
      </w:r>
      <w:r w:rsidRPr="004E0B68">
        <w:rPr>
          <w:rFonts w:hint="cs"/>
          <w:szCs w:val="24"/>
          <w:rtl/>
        </w:rPr>
        <w:t>משרד האנרגיה והמים ככל</w:t>
      </w:r>
      <w:r w:rsidRPr="004E0B68">
        <w:rPr>
          <w:szCs w:val="24"/>
          <w:rtl/>
        </w:rPr>
        <w:t xml:space="preserve"> </w:t>
      </w:r>
      <w:r w:rsidRPr="004E0B68">
        <w:rPr>
          <w:rFonts w:hint="cs"/>
          <w:szCs w:val="24"/>
          <w:rtl/>
        </w:rPr>
        <w:t>שייחשבו</w:t>
      </w:r>
      <w:r w:rsidRPr="004E0B68">
        <w:rPr>
          <w:szCs w:val="24"/>
          <w:rtl/>
        </w:rPr>
        <w:t xml:space="preserve"> </w:t>
      </w:r>
      <w:r w:rsidRPr="004E0B68">
        <w:rPr>
          <w:rFonts w:hint="cs"/>
          <w:szCs w:val="24"/>
          <w:rtl/>
        </w:rPr>
        <w:t>אחראים</w:t>
      </w:r>
      <w:r w:rsidRPr="004E0B68">
        <w:rPr>
          <w:szCs w:val="24"/>
          <w:rtl/>
        </w:rPr>
        <w:t xml:space="preserve"> </w:t>
      </w:r>
      <w:r w:rsidRPr="004E0B68">
        <w:rPr>
          <w:rFonts w:hint="cs"/>
          <w:szCs w:val="24"/>
          <w:rtl/>
        </w:rPr>
        <w:t>למעשי</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מחדלי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והפועלים</w:t>
      </w:r>
      <w:r w:rsidRPr="004E0B68">
        <w:rPr>
          <w:szCs w:val="24"/>
          <w:rtl/>
        </w:rPr>
        <w:t xml:space="preserve"> </w:t>
      </w:r>
      <w:r w:rsidRPr="004E0B68">
        <w:rPr>
          <w:rFonts w:hint="cs"/>
          <w:szCs w:val="24"/>
          <w:rtl/>
        </w:rPr>
        <w:t>מטעמו</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רכוש</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ייחשב</w:t>
      </w:r>
      <w:r w:rsidRPr="004E0B68">
        <w:rPr>
          <w:szCs w:val="24"/>
          <w:rtl/>
        </w:rPr>
        <w:t xml:space="preserve"> </w:t>
      </w:r>
      <w:r w:rsidRPr="004E0B68">
        <w:rPr>
          <w:rFonts w:hint="cs"/>
          <w:szCs w:val="24"/>
          <w:rtl/>
        </w:rPr>
        <w:t>רכוש</w:t>
      </w:r>
      <w:r w:rsidRPr="004E0B68">
        <w:rPr>
          <w:szCs w:val="24"/>
          <w:rtl/>
        </w:rPr>
        <w:t xml:space="preserve"> </w:t>
      </w:r>
      <w:r w:rsidRPr="004E0B68">
        <w:rPr>
          <w:rFonts w:hint="cs"/>
          <w:szCs w:val="24"/>
          <w:rtl/>
        </w:rPr>
        <w:t>צד</w:t>
      </w:r>
      <w:r w:rsidRPr="004E0B68">
        <w:rPr>
          <w:szCs w:val="24"/>
          <w:rtl/>
        </w:rPr>
        <w:t xml:space="preserve"> </w:t>
      </w:r>
      <w:r w:rsidRPr="004E0B68">
        <w:rPr>
          <w:rFonts w:hint="cs"/>
          <w:szCs w:val="24"/>
          <w:rtl/>
        </w:rPr>
        <w:t>שלישי</w:t>
      </w:r>
      <w:r w:rsidRPr="004E0B68">
        <w:rPr>
          <w:szCs w:val="24"/>
          <w:rtl/>
        </w:rPr>
        <w:t>.</w:t>
      </w:r>
    </w:p>
    <w:p w:rsidR="003D1EF4" w:rsidRPr="004E0B68" w:rsidRDefault="003D1EF4" w:rsidP="003D1EF4">
      <w:pPr>
        <w:spacing w:line="276" w:lineRule="auto"/>
        <w:ind w:left="1134" w:right="567"/>
        <w:jc w:val="both"/>
        <w:rPr>
          <w:szCs w:val="24"/>
        </w:rPr>
      </w:pPr>
    </w:p>
    <w:p w:rsidR="003D1EF4" w:rsidRPr="004E0B68" w:rsidRDefault="003D1EF4" w:rsidP="003D1EF4">
      <w:pPr>
        <w:numPr>
          <w:ilvl w:val="1"/>
          <w:numId w:val="5"/>
        </w:numPr>
        <w:spacing w:line="276" w:lineRule="auto"/>
        <w:ind w:right="0"/>
        <w:jc w:val="both"/>
        <w:rPr>
          <w:b/>
          <w:szCs w:val="24"/>
        </w:rPr>
      </w:pPr>
      <w:r w:rsidRPr="004E0B68">
        <w:rPr>
          <w:rFonts w:hint="cs"/>
          <w:b/>
          <w:bCs/>
          <w:szCs w:val="24"/>
          <w:u w:val="single"/>
          <w:rtl/>
        </w:rPr>
        <w:t>ביטוח</w:t>
      </w:r>
      <w:r w:rsidRPr="004E0B68">
        <w:rPr>
          <w:b/>
          <w:bCs/>
          <w:szCs w:val="24"/>
          <w:u w:val="single"/>
          <w:rtl/>
        </w:rPr>
        <w:t xml:space="preserve"> </w:t>
      </w:r>
      <w:r w:rsidRPr="004E0B68">
        <w:rPr>
          <w:rFonts w:hint="cs"/>
          <w:b/>
          <w:bCs/>
          <w:szCs w:val="24"/>
          <w:u w:val="single"/>
          <w:rtl/>
        </w:rPr>
        <w:t>אחריות</w:t>
      </w:r>
      <w:r w:rsidRPr="004E0B68">
        <w:rPr>
          <w:b/>
          <w:bCs/>
          <w:szCs w:val="24"/>
          <w:u w:val="single"/>
          <w:rtl/>
        </w:rPr>
        <w:t xml:space="preserve"> </w:t>
      </w:r>
      <w:r w:rsidRPr="004E0B68">
        <w:rPr>
          <w:rFonts w:hint="cs"/>
          <w:b/>
          <w:bCs/>
          <w:szCs w:val="24"/>
          <w:u w:val="single"/>
          <w:rtl/>
        </w:rPr>
        <w:t>מקצועית</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יבטח</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אחריותו</w:t>
      </w:r>
      <w:r w:rsidRPr="004E0B68">
        <w:rPr>
          <w:szCs w:val="24"/>
          <w:rtl/>
        </w:rPr>
        <w:t xml:space="preserve"> </w:t>
      </w:r>
      <w:r w:rsidRPr="004E0B68">
        <w:rPr>
          <w:rFonts w:hint="cs"/>
          <w:szCs w:val="24"/>
          <w:rtl/>
        </w:rPr>
        <w:t>המקצועית</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פעילותו</w:t>
      </w:r>
      <w:r w:rsidRPr="004E0B68">
        <w:rPr>
          <w:szCs w:val="24"/>
          <w:rtl/>
        </w:rPr>
        <w:t xml:space="preserve"> </w:t>
      </w:r>
      <w:r w:rsidRPr="004E0B68">
        <w:rPr>
          <w:rFonts w:hint="cs"/>
          <w:szCs w:val="24"/>
          <w:rtl/>
        </w:rPr>
        <w:t>בביטוח</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מקצועית</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הפוליסה</w:t>
      </w:r>
      <w:r w:rsidRPr="004E0B68">
        <w:rPr>
          <w:szCs w:val="24"/>
          <w:rtl/>
        </w:rPr>
        <w:t xml:space="preserve"> </w:t>
      </w:r>
      <w:r w:rsidRPr="004E0B68">
        <w:rPr>
          <w:rFonts w:hint="cs"/>
          <w:szCs w:val="24"/>
          <w:rtl/>
        </w:rPr>
        <w:t>תכסה</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מהפרת</w:t>
      </w:r>
      <w:r w:rsidRPr="004E0B68">
        <w:rPr>
          <w:szCs w:val="24"/>
          <w:rtl/>
        </w:rPr>
        <w:t xml:space="preserve"> </w:t>
      </w:r>
      <w:r w:rsidRPr="004E0B68">
        <w:rPr>
          <w:rFonts w:hint="cs"/>
          <w:szCs w:val="24"/>
          <w:rtl/>
        </w:rPr>
        <w:t>חובה</w:t>
      </w:r>
      <w:r w:rsidRPr="004E0B68">
        <w:rPr>
          <w:szCs w:val="24"/>
          <w:rtl/>
        </w:rPr>
        <w:t xml:space="preserve"> </w:t>
      </w:r>
      <w:r w:rsidRPr="004E0B68">
        <w:rPr>
          <w:rFonts w:hint="cs"/>
          <w:szCs w:val="24"/>
          <w:rtl/>
        </w:rPr>
        <w:t>מקצועית</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הפועלים</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ואשר</w:t>
      </w:r>
      <w:r w:rsidRPr="004E0B68">
        <w:rPr>
          <w:szCs w:val="24"/>
          <w:rtl/>
        </w:rPr>
        <w:t xml:space="preserve"> </w:t>
      </w:r>
      <w:r w:rsidRPr="004E0B68">
        <w:rPr>
          <w:rFonts w:hint="cs"/>
          <w:szCs w:val="24"/>
          <w:rtl/>
        </w:rPr>
        <w:t>אירע</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ממעשה</w:t>
      </w:r>
      <w:r w:rsidRPr="004E0B68">
        <w:rPr>
          <w:szCs w:val="24"/>
          <w:rtl/>
        </w:rPr>
        <w:t xml:space="preserve">, </w:t>
      </w:r>
      <w:r w:rsidRPr="004E0B68">
        <w:rPr>
          <w:rFonts w:hint="cs"/>
          <w:szCs w:val="24"/>
          <w:rtl/>
        </w:rPr>
        <w:t>רשלנות</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מחדל</w:t>
      </w:r>
      <w:r w:rsidRPr="004E0B68">
        <w:rPr>
          <w:szCs w:val="24"/>
          <w:rtl/>
        </w:rPr>
        <w:t xml:space="preserve">, </w:t>
      </w:r>
      <w:r w:rsidRPr="004E0B68">
        <w:rPr>
          <w:rFonts w:hint="cs"/>
          <w:szCs w:val="24"/>
          <w:rtl/>
        </w:rPr>
        <w:t>טעות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השמטה</w:t>
      </w:r>
      <w:r w:rsidRPr="004E0B68">
        <w:rPr>
          <w:szCs w:val="24"/>
          <w:rtl/>
        </w:rPr>
        <w:t xml:space="preserve">, </w:t>
      </w:r>
      <w:r w:rsidRPr="004E0B68">
        <w:rPr>
          <w:rFonts w:hint="cs"/>
          <w:szCs w:val="24"/>
          <w:rtl/>
        </w:rPr>
        <w:t>מצג</w:t>
      </w:r>
      <w:r w:rsidRPr="004E0B68">
        <w:rPr>
          <w:szCs w:val="24"/>
          <w:rtl/>
        </w:rPr>
        <w:t xml:space="preserve"> </w:t>
      </w:r>
      <w:r w:rsidRPr="004E0B68">
        <w:rPr>
          <w:rFonts w:hint="cs"/>
          <w:szCs w:val="24"/>
          <w:rtl/>
        </w:rPr>
        <w:t>בלתי</w:t>
      </w:r>
      <w:r w:rsidRPr="004E0B68">
        <w:rPr>
          <w:szCs w:val="24"/>
          <w:rtl/>
        </w:rPr>
        <w:t xml:space="preserve"> </w:t>
      </w:r>
      <w:r w:rsidRPr="004E0B68">
        <w:rPr>
          <w:rFonts w:hint="cs"/>
          <w:szCs w:val="24"/>
          <w:rtl/>
        </w:rPr>
        <w:t>נכון</w:t>
      </w:r>
      <w:r w:rsidRPr="004E0B68">
        <w:rPr>
          <w:szCs w:val="24"/>
          <w:rtl/>
        </w:rPr>
        <w:t xml:space="preserve">, </w:t>
      </w:r>
      <w:r w:rsidRPr="004E0B68">
        <w:rPr>
          <w:rFonts w:hint="cs"/>
          <w:szCs w:val="24"/>
          <w:rtl/>
        </w:rPr>
        <w:t>הצהרה</w:t>
      </w:r>
      <w:r w:rsidRPr="004E0B68">
        <w:rPr>
          <w:szCs w:val="24"/>
          <w:rtl/>
        </w:rPr>
        <w:t xml:space="preserve"> </w:t>
      </w:r>
      <w:r w:rsidRPr="004E0B68">
        <w:rPr>
          <w:rFonts w:hint="cs"/>
          <w:szCs w:val="24"/>
          <w:rtl/>
        </w:rPr>
        <w:t>רשלנית</w:t>
      </w:r>
      <w:r w:rsidRPr="004E0B68">
        <w:rPr>
          <w:szCs w:val="24"/>
          <w:rtl/>
        </w:rPr>
        <w:t xml:space="preserve"> </w:t>
      </w:r>
      <w:r w:rsidRPr="004E0B68">
        <w:rPr>
          <w:rFonts w:hint="cs"/>
          <w:szCs w:val="24"/>
          <w:rtl/>
        </w:rPr>
        <w:t>שנעשו</w:t>
      </w:r>
      <w:r w:rsidRPr="004E0B68">
        <w:rPr>
          <w:szCs w:val="24"/>
          <w:rtl/>
        </w:rPr>
        <w:t xml:space="preserve"> </w:t>
      </w:r>
      <w:r w:rsidRPr="004E0B68">
        <w:rPr>
          <w:rFonts w:hint="cs"/>
          <w:szCs w:val="24"/>
          <w:rtl/>
        </w:rPr>
        <w:t>בתום</w:t>
      </w:r>
      <w:r w:rsidRPr="004E0B68">
        <w:rPr>
          <w:szCs w:val="24"/>
          <w:rtl/>
        </w:rPr>
        <w:t xml:space="preserve"> </w:t>
      </w:r>
      <w:r w:rsidRPr="004E0B68">
        <w:rPr>
          <w:rFonts w:hint="cs"/>
          <w:szCs w:val="24"/>
          <w:rtl/>
        </w:rPr>
        <w:t>לב</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הקשור</w:t>
      </w:r>
      <w:r w:rsidRPr="004E0B68">
        <w:rPr>
          <w:szCs w:val="24"/>
          <w:rtl/>
        </w:rPr>
        <w:t xml:space="preserve"> </w:t>
      </w:r>
      <w:r w:rsidRPr="004E0B68">
        <w:rPr>
          <w:rFonts w:ascii="Arial" w:hAnsi="Arial" w:hint="cs"/>
          <w:szCs w:val="24"/>
          <w:rtl/>
        </w:rPr>
        <w:t>להספקת</w:t>
      </w:r>
      <w:r w:rsidRPr="004E0B68">
        <w:rPr>
          <w:rFonts w:ascii="Arial" w:hAnsi="Arial"/>
          <w:szCs w:val="24"/>
          <w:rtl/>
        </w:rPr>
        <w:t xml:space="preserve"> </w:t>
      </w:r>
      <w:r w:rsidRPr="004E0B68">
        <w:rPr>
          <w:rFonts w:ascii="Arial" w:hAnsi="Arial" w:hint="cs"/>
          <w:szCs w:val="24"/>
          <w:rtl/>
        </w:rPr>
        <w:t>מקררים</w:t>
      </w:r>
      <w:r w:rsidRPr="004E0B68">
        <w:rPr>
          <w:rFonts w:ascii="Arial" w:hAnsi="Arial"/>
          <w:szCs w:val="24"/>
          <w:rtl/>
        </w:rPr>
        <w:t xml:space="preserve"> </w:t>
      </w:r>
      <w:r w:rsidRPr="004E0B68">
        <w:rPr>
          <w:rFonts w:ascii="Arial" w:hAnsi="Arial" w:hint="cs"/>
          <w:szCs w:val="24"/>
          <w:rtl/>
        </w:rPr>
        <w:t>חדשים</w:t>
      </w:r>
      <w:r w:rsidRPr="004E0B68">
        <w:rPr>
          <w:rFonts w:ascii="Arial" w:hAnsi="Arial"/>
          <w:szCs w:val="24"/>
          <w:rtl/>
        </w:rPr>
        <w:t xml:space="preserve"> וגריטת מקררים ישנים.</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הכיסוי</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הפוליסה</w:t>
      </w:r>
      <w:r w:rsidRPr="004E0B68">
        <w:rPr>
          <w:szCs w:val="24"/>
          <w:rtl/>
        </w:rPr>
        <w:t xml:space="preserve"> </w:t>
      </w:r>
      <w:r w:rsidRPr="004E0B68">
        <w:rPr>
          <w:rFonts w:hint="cs"/>
          <w:szCs w:val="24"/>
          <w:rtl/>
        </w:rPr>
        <w:t>יורחב</w:t>
      </w:r>
      <w:r w:rsidRPr="004E0B68">
        <w:rPr>
          <w:szCs w:val="24"/>
          <w:rtl/>
        </w:rPr>
        <w:t xml:space="preserve"> </w:t>
      </w:r>
      <w:r w:rsidRPr="004E0B68">
        <w:rPr>
          <w:rFonts w:hint="cs"/>
          <w:szCs w:val="24"/>
          <w:rtl/>
        </w:rPr>
        <w:t>לכסות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eastAsia"/>
          <w:szCs w:val="24"/>
          <w:rtl/>
        </w:rPr>
        <w:t>–</w:t>
      </w:r>
      <w:r w:rsidRPr="004E0B68">
        <w:rPr>
          <w:szCs w:val="24"/>
          <w:rtl/>
        </w:rPr>
        <w:t xml:space="preserve"> </w:t>
      </w:r>
      <w:r w:rsidRPr="004E0B68">
        <w:rPr>
          <w:rFonts w:hint="cs"/>
          <w:szCs w:val="24"/>
          <w:rtl/>
        </w:rPr>
        <w:t>משרד האנרגיה והמים ככל</w:t>
      </w:r>
      <w:r w:rsidRPr="004E0B68">
        <w:rPr>
          <w:szCs w:val="24"/>
          <w:rtl/>
        </w:rPr>
        <w:t xml:space="preserve"> </w:t>
      </w:r>
      <w:r w:rsidRPr="004E0B68">
        <w:rPr>
          <w:rFonts w:hint="cs"/>
          <w:szCs w:val="24"/>
          <w:rtl/>
        </w:rPr>
        <w:t>שייחשבו</w:t>
      </w:r>
      <w:r w:rsidRPr="004E0B68">
        <w:rPr>
          <w:szCs w:val="24"/>
          <w:rtl/>
        </w:rPr>
        <w:t xml:space="preserve"> </w:t>
      </w:r>
      <w:r w:rsidRPr="004E0B68">
        <w:rPr>
          <w:rFonts w:hint="cs"/>
          <w:szCs w:val="24"/>
          <w:rtl/>
        </w:rPr>
        <w:t>אחראים</w:t>
      </w:r>
      <w:r w:rsidRPr="004E0B68">
        <w:rPr>
          <w:szCs w:val="24"/>
          <w:rtl/>
        </w:rPr>
        <w:t xml:space="preserve"> </w:t>
      </w:r>
      <w:r w:rsidRPr="004E0B68">
        <w:rPr>
          <w:rFonts w:hint="cs"/>
          <w:szCs w:val="24"/>
          <w:rtl/>
        </w:rPr>
        <w:t>למעשי</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מחדלי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והפועלים</w:t>
      </w:r>
      <w:r w:rsidRPr="004E0B68">
        <w:rPr>
          <w:szCs w:val="24"/>
          <w:rtl/>
        </w:rPr>
        <w:t xml:space="preserve"> </w:t>
      </w:r>
      <w:r w:rsidRPr="004E0B68">
        <w:rPr>
          <w:rFonts w:hint="cs"/>
          <w:szCs w:val="24"/>
          <w:rtl/>
        </w:rPr>
        <w:t>מטעמו</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גבולות</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יפחתו</w:t>
      </w:r>
      <w:r w:rsidRPr="004E0B68">
        <w:rPr>
          <w:szCs w:val="24"/>
          <w:rtl/>
        </w:rPr>
        <w:t xml:space="preserve"> </w:t>
      </w:r>
      <w:r w:rsidRPr="004E0B68">
        <w:rPr>
          <w:rFonts w:hint="cs"/>
          <w:szCs w:val="24"/>
          <w:rtl/>
        </w:rPr>
        <w:t>מ</w:t>
      </w:r>
      <w:r w:rsidRPr="004E0B68">
        <w:rPr>
          <w:szCs w:val="24"/>
          <w:rtl/>
        </w:rPr>
        <w:t xml:space="preserve"> 250,000 </w:t>
      </w:r>
      <w:r w:rsidRPr="004E0B68">
        <w:rPr>
          <w:rFonts w:hint="cs"/>
          <w:szCs w:val="24"/>
          <w:rtl/>
        </w:rPr>
        <w:t>דולר</w:t>
      </w:r>
      <w:r w:rsidRPr="004E0B68">
        <w:rPr>
          <w:szCs w:val="24"/>
          <w:rtl/>
        </w:rPr>
        <w:t xml:space="preserve"> </w:t>
      </w:r>
      <w:r w:rsidRPr="004E0B68">
        <w:rPr>
          <w:rFonts w:hint="cs"/>
          <w:szCs w:val="24"/>
          <w:rtl/>
        </w:rPr>
        <w:t>ארה</w:t>
      </w:r>
      <w:r w:rsidRPr="004E0B68">
        <w:rPr>
          <w:szCs w:val="24"/>
          <w:rtl/>
        </w:rPr>
        <w:t>"</w:t>
      </w:r>
      <w:r w:rsidRPr="004E0B68">
        <w:rPr>
          <w:rFonts w:hint="cs"/>
          <w:szCs w:val="24"/>
          <w:rtl/>
        </w:rPr>
        <w:t>ב</w:t>
      </w:r>
      <w:r w:rsidRPr="004E0B68">
        <w:rPr>
          <w:szCs w:val="24"/>
          <w:rtl/>
        </w:rPr>
        <w:t xml:space="preserve"> </w:t>
      </w:r>
      <w:r w:rsidRPr="004E0B68">
        <w:rPr>
          <w:rFonts w:hint="cs"/>
          <w:szCs w:val="24"/>
          <w:rtl/>
        </w:rPr>
        <w:t>למקרה</w:t>
      </w:r>
      <w:r w:rsidRPr="004E0B68">
        <w:rPr>
          <w:szCs w:val="24"/>
          <w:rtl/>
        </w:rPr>
        <w:t xml:space="preserve"> </w:t>
      </w:r>
      <w:r w:rsidRPr="004E0B68">
        <w:rPr>
          <w:rFonts w:hint="cs"/>
          <w:szCs w:val="24"/>
          <w:rtl/>
        </w:rPr>
        <w:t>ולשנה</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הכיסוי</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הפוליסה</w:t>
      </w:r>
      <w:r w:rsidRPr="004E0B68">
        <w:rPr>
          <w:szCs w:val="24"/>
          <w:rtl/>
        </w:rPr>
        <w:t xml:space="preserve"> </w:t>
      </w:r>
      <w:r w:rsidRPr="004E0B68">
        <w:rPr>
          <w:rFonts w:hint="cs"/>
          <w:szCs w:val="24"/>
          <w:rtl/>
        </w:rPr>
        <w:t>יורחב</w:t>
      </w:r>
      <w:r w:rsidRPr="004E0B68">
        <w:rPr>
          <w:szCs w:val="24"/>
          <w:rtl/>
        </w:rPr>
        <w:t xml:space="preserve"> </w:t>
      </w:r>
      <w:r w:rsidRPr="004E0B68">
        <w:rPr>
          <w:rFonts w:hint="cs"/>
          <w:szCs w:val="24"/>
          <w:rtl/>
        </w:rPr>
        <w:t>לכלול</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ההרחבות</w:t>
      </w:r>
      <w:r w:rsidRPr="004E0B68">
        <w:rPr>
          <w:szCs w:val="24"/>
          <w:rtl/>
        </w:rPr>
        <w:t xml:space="preserve"> </w:t>
      </w:r>
      <w:r w:rsidRPr="004E0B68">
        <w:rPr>
          <w:rFonts w:hint="cs"/>
          <w:szCs w:val="24"/>
          <w:rtl/>
        </w:rPr>
        <w:t>הבאות</w:t>
      </w:r>
      <w:r w:rsidRPr="004E0B68">
        <w:rPr>
          <w:szCs w:val="24"/>
          <w:rtl/>
        </w:rPr>
        <w:t xml:space="preserve">:- </w:t>
      </w:r>
    </w:p>
    <w:p w:rsidR="003D1EF4" w:rsidRPr="004E0B68" w:rsidRDefault="003D1EF4" w:rsidP="003D1EF4">
      <w:pPr>
        <w:spacing w:line="276" w:lineRule="auto"/>
        <w:ind w:left="1134"/>
        <w:jc w:val="both"/>
        <w:rPr>
          <w:szCs w:val="24"/>
        </w:rPr>
      </w:pPr>
      <w:r w:rsidRPr="004E0B68">
        <w:rPr>
          <w:szCs w:val="24"/>
          <w:rtl/>
        </w:rPr>
        <w:t xml:space="preserve">     - </w:t>
      </w:r>
      <w:r w:rsidRPr="004E0B68">
        <w:rPr>
          <w:rFonts w:hint="cs"/>
          <w:szCs w:val="24"/>
          <w:rtl/>
        </w:rPr>
        <w:t>הארכת</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הגילוי</w:t>
      </w:r>
      <w:r w:rsidRPr="004E0B68">
        <w:rPr>
          <w:szCs w:val="24"/>
          <w:rtl/>
        </w:rPr>
        <w:t xml:space="preserve"> </w:t>
      </w:r>
      <w:r w:rsidRPr="004E0B68">
        <w:rPr>
          <w:rFonts w:hint="cs"/>
          <w:szCs w:val="24"/>
          <w:rtl/>
        </w:rPr>
        <w:t>לפחות</w:t>
      </w:r>
      <w:r w:rsidRPr="004E0B68">
        <w:rPr>
          <w:szCs w:val="24"/>
          <w:rtl/>
        </w:rPr>
        <w:t xml:space="preserve"> </w:t>
      </w:r>
      <w:r w:rsidRPr="004E0B68">
        <w:rPr>
          <w:rFonts w:hint="cs"/>
          <w:szCs w:val="24"/>
          <w:rtl/>
        </w:rPr>
        <w:t>ל</w:t>
      </w:r>
      <w:r w:rsidRPr="004E0B68">
        <w:rPr>
          <w:szCs w:val="24"/>
          <w:rtl/>
        </w:rPr>
        <w:t xml:space="preserve"> 6 </w:t>
      </w:r>
      <w:r w:rsidRPr="004E0B68">
        <w:rPr>
          <w:rFonts w:hint="cs"/>
          <w:szCs w:val="24"/>
          <w:rtl/>
        </w:rPr>
        <w:t>חודשים</w:t>
      </w:r>
      <w:r w:rsidRPr="004E0B68">
        <w:rPr>
          <w:szCs w:val="24"/>
          <w:rtl/>
        </w:rPr>
        <w:t>;</w:t>
      </w:r>
    </w:p>
    <w:p w:rsidR="003D1EF4" w:rsidRPr="004E0B68" w:rsidRDefault="003D1EF4" w:rsidP="003D1EF4">
      <w:pPr>
        <w:spacing w:line="276" w:lineRule="auto"/>
        <w:ind w:left="1134"/>
        <w:jc w:val="both"/>
        <w:rPr>
          <w:szCs w:val="24"/>
        </w:rPr>
      </w:pPr>
      <w:r w:rsidRPr="004E0B68">
        <w:rPr>
          <w:szCs w:val="24"/>
          <w:rtl/>
        </w:rPr>
        <w:t xml:space="preserve">     - </w:t>
      </w:r>
      <w:r w:rsidRPr="004E0B68">
        <w:rPr>
          <w:rFonts w:hint="cs"/>
          <w:szCs w:val="24"/>
          <w:rtl/>
        </w:rPr>
        <w:t>אחריות</w:t>
      </w:r>
      <w:r w:rsidRPr="004E0B68">
        <w:rPr>
          <w:szCs w:val="24"/>
          <w:rtl/>
        </w:rPr>
        <w:t xml:space="preserve"> </w:t>
      </w:r>
      <w:r w:rsidRPr="004E0B68">
        <w:rPr>
          <w:rFonts w:hint="cs"/>
          <w:szCs w:val="24"/>
          <w:rtl/>
        </w:rPr>
        <w:t>צולבת</w:t>
      </w:r>
      <w:r w:rsidRPr="004E0B68">
        <w:rPr>
          <w:szCs w:val="24"/>
          <w:rtl/>
        </w:rPr>
        <w:t xml:space="preserve"> </w:t>
      </w:r>
      <w:r w:rsidRPr="004E0B68">
        <w:rPr>
          <w:szCs w:val="24"/>
        </w:rPr>
        <w:t xml:space="preserve">CROSS LIABILITY </w:t>
      </w:r>
      <w:r w:rsidRPr="004E0B68">
        <w:rPr>
          <w:szCs w:val="24"/>
          <w:rtl/>
        </w:rPr>
        <w:t>.</w:t>
      </w:r>
    </w:p>
    <w:p w:rsidR="003D1EF4" w:rsidRPr="004E0B68" w:rsidRDefault="003D1EF4" w:rsidP="003D1EF4">
      <w:pPr>
        <w:spacing w:line="276" w:lineRule="auto"/>
        <w:ind w:left="1134"/>
        <w:jc w:val="both"/>
        <w:rPr>
          <w:szCs w:val="24"/>
          <w:rtl/>
        </w:rPr>
      </w:pPr>
      <w:r w:rsidRPr="004E0B68">
        <w:rPr>
          <w:szCs w:val="24"/>
          <w:rtl/>
        </w:rPr>
        <w:t xml:space="preserve">     - </w:t>
      </w:r>
      <w:r w:rsidRPr="004E0B68">
        <w:rPr>
          <w:rFonts w:hint="cs"/>
          <w:szCs w:val="24"/>
          <w:rtl/>
        </w:rPr>
        <w:t>אובדן</w:t>
      </w:r>
      <w:r w:rsidRPr="004E0B68">
        <w:rPr>
          <w:szCs w:val="24"/>
          <w:rtl/>
        </w:rPr>
        <w:t xml:space="preserve"> </w:t>
      </w:r>
      <w:r w:rsidRPr="004E0B68">
        <w:rPr>
          <w:rFonts w:hint="cs"/>
          <w:szCs w:val="24"/>
          <w:rtl/>
        </w:rPr>
        <w:t>מסמכים</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אובדן</w:t>
      </w:r>
      <w:r w:rsidRPr="004E0B68">
        <w:rPr>
          <w:szCs w:val="24"/>
          <w:rtl/>
        </w:rPr>
        <w:t xml:space="preserve"> </w:t>
      </w:r>
      <w:r w:rsidRPr="004E0B68">
        <w:rPr>
          <w:rFonts w:hint="cs"/>
          <w:szCs w:val="24"/>
          <w:rtl/>
        </w:rPr>
        <w:t>השימוש</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עיכוב</w:t>
      </w:r>
      <w:r w:rsidRPr="004E0B68">
        <w:rPr>
          <w:szCs w:val="24"/>
          <w:rtl/>
        </w:rPr>
        <w:t>;</w:t>
      </w:r>
    </w:p>
    <w:p w:rsidR="003D1EF4" w:rsidRPr="004E0B68" w:rsidRDefault="003D1EF4" w:rsidP="003D1EF4">
      <w:pPr>
        <w:spacing w:line="276" w:lineRule="auto"/>
        <w:ind w:left="1134" w:right="567"/>
        <w:jc w:val="both"/>
        <w:rPr>
          <w:szCs w:val="24"/>
          <w:rtl/>
        </w:rPr>
      </w:pPr>
    </w:p>
    <w:p w:rsidR="003D1EF4" w:rsidRPr="004E0B68" w:rsidRDefault="003D1EF4" w:rsidP="003D1EF4">
      <w:pPr>
        <w:numPr>
          <w:ilvl w:val="1"/>
          <w:numId w:val="5"/>
        </w:numPr>
        <w:spacing w:line="276" w:lineRule="auto"/>
        <w:ind w:right="0"/>
        <w:jc w:val="both"/>
        <w:rPr>
          <w:szCs w:val="24"/>
          <w:rtl/>
        </w:rPr>
      </w:pPr>
      <w:r w:rsidRPr="004E0B68">
        <w:rPr>
          <w:rFonts w:hint="cs"/>
          <w:b/>
          <w:bCs/>
          <w:szCs w:val="24"/>
          <w:u w:val="single"/>
          <w:rtl/>
        </w:rPr>
        <w:t>כללי</w:t>
      </w:r>
    </w:p>
    <w:p w:rsidR="003D1EF4" w:rsidRPr="004E0B68" w:rsidRDefault="003D1EF4" w:rsidP="003D1EF4">
      <w:pPr>
        <w:numPr>
          <w:ilvl w:val="2"/>
          <w:numId w:val="5"/>
        </w:numPr>
        <w:spacing w:line="276" w:lineRule="auto"/>
        <w:ind w:right="0"/>
        <w:jc w:val="both"/>
        <w:rPr>
          <w:szCs w:val="24"/>
        </w:rPr>
      </w:pPr>
      <w:r w:rsidRPr="004E0B68">
        <w:rPr>
          <w:rFonts w:hint="cs"/>
          <w:szCs w:val="24"/>
          <w:rtl/>
        </w:rPr>
        <w:t>בכל</w:t>
      </w:r>
      <w:r w:rsidRPr="004E0B68">
        <w:rPr>
          <w:szCs w:val="24"/>
          <w:rtl/>
        </w:rPr>
        <w:t xml:space="preserve"> </w:t>
      </w:r>
      <w:r w:rsidRPr="004E0B68">
        <w:rPr>
          <w:rFonts w:hint="cs"/>
          <w:szCs w:val="24"/>
          <w:rtl/>
        </w:rPr>
        <w:t>פוליסות</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הנ</w:t>
      </w:r>
      <w:r w:rsidRPr="004E0B68">
        <w:rPr>
          <w:szCs w:val="24"/>
          <w:rtl/>
        </w:rPr>
        <w:t>"</w:t>
      </w:r>
      <w:r w:rsidRPr="004E0B68">
        <w:rPr>
          <w:rFonts w:hint="cs"/>
          <w:szCs w:val="24"/>
          <w:rtl/>
        </w:rPr>
        <w:t>ל</w:t>
      </w:r>
      <w:r w:rsidRPr="004E0B68">
        <w:rPr>
          <w:szCs w:val="24"/>
          <w:rtl/>
        </w:rPr>
        <w:t xml:space="preserve"> </w:t>
      </w:r>
      <w:r w:rsidRPr="004E0B68">
        <w:rPr>
          <w:rFonts w:hint="cs"/>
          <w:szCs w:val="24"/>
          <w:rtl/>
        </w:rPr>
        <w:t>יכללו</w:t>
      </w:r>
      <w:r w:rsidRPr="004E0B68">
        <w:rPr>
          <w:szCs w:val="24"/>
          <w:rtl/>
        </w:rPr>
        <w:t xml:space="preserve"> </w:t>
      </w:r>
      <w:r w:rsidRPr="004E0B68">
        <w:rPr>
          <w:rFonts w:hint="cs"/>
          <w:szCs w:val="24"/>
          <w:rtl/>
        </w:rPr>
        <w:t>התנאים</w:t>
      </w:r>
      <w:r w:rsidRPr="004E0B68">
        <w:rPr>
          <w:szCs w:val="24"/>
          <w:rtl/>
        </w:rPr>
        <w:t xml:space="preserve"> </w:t>
      </w:r>
      <w:r w:rsidRPr="004E0B68">
        <w:rPr>
          <w:rFonts w:hint="cs"/>
          <w:szCs w:val="24"/>
          <w:rtl/>
        </w:rPr>
        <w:t>הבאים</w:t>
      </w:r>
      <w:r w:rsidRPr="004E0B68">
        <w:rPr>
          <w:szCs w:val="24"/>
          <w:rtl/>
        </w:rPr>
        <w:t>:-</w:t>
      </w:r>
    </w:p>
    <w:p w:rsidR="003D1EF4" w:rsidRPr="004E0B68" w:rsidRDefault="003D1EF4" w:rsidP="003D1EF4">
      <w:pPr>
        <w:numPr>
          <w:ilvl w:val="3"/>
          <w:numId w:val="5"/>
        </w:numPr>
        <w:spacing w:line="276" w:lineRule="auto"/>
        <w:ind w:right="0"/>
        <w:jc w:val="both"/>
        <w:rPr>
          <w:szCs w:val="24"/>
        </w:rPr>
      </w:pPr>
      <w:r w:rsidRPr="004E0B68">
        <w:rPr>
          <w:rFonts w:hint="cs"/>
          <w:szCs w:val="24"/>
          <w:rtl/>
        </w:rPr>
        <w:t>לשם</w:t>
      </w:r>
      <w:r w:rsidRPr="004E0B68">
        <w:rPr>
          <w:szCs w:val="24"/>
          <w:rtl/>
        </w:rPr>
        <w:t xml:space="preserve"> </w:t>
      </w:r>
      <w:r w:rsidRPr="004E0B68">
        <w:rPr>
          <w:rFonts w:hint="cs"/>
          <w:szCs w:val="24"/>
          <w:rtl/>
        </w:rPr>
        <w:t>המבוטח</w:t>
      </w:r>
      <w:r w:rsidRPr="004E0B68">
        <w:rPr>
          <w:szCs w:val="24"/>
          <w:rtl/>
        </w:rPr>
        <w:t xml:space="preserve"> </w:t>
      </w:r>
      <w:r w:rsidRPr="004E0B68">
        <w:rPr>
          <w:rFonts w:hint="cs"/>
          <w:szCs w:val="24"/>
          <w:rtl/>
        </w:rPr>
        <w:t>תתווסף</w:t>
      </w:r>
      <w:r w:rsidRPr="004E0B68">
        <w:rPr>
          <w:szCs w:val="24"/>
          <w:rtl/>
        </w:rPr>
        <w:t xml:space="preserve"> : "</w:t>
      </w:r>
      <w:r w:rsidRPr="004E0B68">
        <w:rPr>
          <w:rFonts w:hint="cs"/>
          <w:b/>
          <w:bCs/>
          <w:szCs w:val="24"/>
          <w:rtl/>
        </w:rPr>
        <w:t>מדינת</w:t>
      </w:r>
      <w:r w:rsidRPr="004E0B68">
        <w:rPr>
          <w:b/>
          <w:bCs/>
          <w:szCs w:val="24"/>
          <w:rtl/>
        </w:rPr>
        <w:t xml:space="preserve"> </w:t>
      </w:r>
      <w:r w:rsidRPr="004E0B68">
        <w:rPr>
          <w:rFonts w:hint="cs"/>
          <w:b/>
          <w:bCs/>
          <w:szCs w:val="24"/>
          <w:rtl/>
        </w:rPr>
        <w:t>ישראל</w:t>
      </w:r>
      <w:r w:rsidRPr="004E0B68">
        <w:rPr>
          <w:b/>
          <w:bCs/>
          <w:szCs w:val="24"/>
          <w:rtl/>
        </w:rPr>
        <w:t xml:space="preserve"> </w:t>
      </w:r>
      <w:r w:rsidRPr="004E0B68">
        <w:rPr>
          <w:rFonts w:hint="eastAsia"/>
          <w:szCs w:val="24"/>
          <w:rtl/>
        </w:rPr>
        <w:t>–</w:t>
      </w:r>
      <w:r w:rsidRPr="004E0B68">
        <w:rPr>
          <w:szCs w:val="24"/>
          <w:rtl/>
        </w:rPr>
        <w:t xml:space="preserve"> </w:t>
      </w:r>
      <w:r w:rsidRPr="004E0B68">
        <w:rPr>
          <w:rFonts w:hint="cs"/>
          <w:b/>
          <w:bCs/>
          <w:szCs w:val="24"/>
          <w:rtl/>
        </w:rPr>
        <w:t>משרד האנרגיה והמים</w:t>
      </w:r>
      <w:r w:rsidRPr="004E0B68">
        <w:rPr>
          <w:b/>
          <w:bCs/>
          <w:szCs w:val="24"/>
          <w:rtl/>
        </w:rPr>
        <w:t>".</w:t>
      </w:r>
    </w:p>
    <w:p w:rsidR="003D1EF4" w:rsidRPr="004E0B68" w:rsidRDefault="003D1EF4" w:rsidP="003D1EF4">
      <w:pPr>
        <w:numPr>
          <w:ilvl w:val="3"/>
          <w:numId w:val="5"/>
        </w:numPr>
        <w:spacing w:line="276" w:lineRule="auto"/>
        <w:ind w:right="0"/>
        <w:jc w:val="both"/>
        <w:rPr>
          <w:szCs w:val="24"/>
        </w:rPr>
      </w:pPr>
      <w:r w:rsidRPr="004E0B68">
        <w:rPr>
          <w:rFonts w:hint="cs"/>
          <w:szCs w:val="24"/>
          <w:rtl/>
        </w:rPr>
        <w:t>בכל</w:t>
      </w:r>
      <w:r w:rsidRPr="004E0B68">
        <w:rPr>
          <w:szCs w:val="24"/>
          <w:rtl/>
        </w:rPr>
        <w:t xml:space="preserve"> </w:t>
      </w:r>
      <w:r w:rsidRPr="004E0B68">
        <w:rPr>
          <w:rFonts w:hint="cs"/>
          <w:szCs w:val="24"/>
          <w:rtl/>
        </w:rPr>
        <w:t>מקרה</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צמצום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ביטול</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להם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תוקף</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ניתנה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כך</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מוקדמת</w:t>
      </w:r>
      <w:r w:rsidRPr="004E0B68">
        <w:rPr>
          <w:szCs w:val="24"/>
          <w:rtl/>
        </w:rPr>
        <w:t xml:space="preserve"> </w:t>
      </w:r>
      <w:r w:rsidRPr="004E0B68">
        <w:rPr>
          <w:rFonts w:hint="cs"/>
          <w:szCs w:val="24"/>
          <w:rtl/>
        </w:rPr>
        <w:t>של</w:t>
      </w:r>
      <w:r w:rsidRPr="004E0B68">
        <w:rPr>
          <w:szCs w:val="24"/>
          <w:rtl/>
        </w:rPr>
        <w:t xml:space="preserve"> 60 </w:t>
      </w:r>
      <w:r w:rsidRPr="004E0B68">
        <w:rPr>
          <w:rFonts w:hint="cs"/>
          <w:szCs w:val="24"/>
          <w:rtl/>
        </w:rPr>
        <w:t>יום</w:t>
      </w:r>
      <w:r w:rsidRPr="004E0B68">
        <w:rPr>
          <w:szCs w:val="24"/>
          <w:rtl/>
        </w:rPr>
        <w:t xml:space="preserve"> </w:t>
      </w:r>
      <w:r w:rsidRPr="004E0B68">
        <w:rPr>
          <w:rFonts w:hint="cs"/>
          <w:szCs w:val="24"/>
          <w:rtl/>
        </w:rPr>
        <w:t>לפחות</w:t>
      </w:r>
      <w:r w:rsidRPr="004E0B68">
        <w:rPr>
          <w:szCs w:val="24"/>
          <w:rtl/>
        </w:rPr>
        <w:t xml:space="preserve"> </w:t>
      </w:r>
      <w:r w:rsidRPr="004E0B68">
        <w:rPr>
          <w:rFonts w:hint="cs"/>
          <w:szCs w:val="24"/>
          <w:rtl/>
        </w:rPr>
        <w:t>במכתב</w:t>
      </w:r>
      <w:r w:rsidRPr="004E0B68">
        <w:rPr>
          <w:szCs w:val="24"/>
          <w:rtl/>
        </w:rPr>
        <w:t xml:space="preserve"> </w:t>
      </w:r>
      <w:r w:rsidRPr="004E0B68">
        <w:rPr>
          <w:rFonts w:hint="cs"/>
          <w:szCs w:val="24"/>
          <w:rtl/>
        </w:rPr>
        <w:t>רשום</w:t>
      </w:r>
      <w:r w:rsidRPr="004E0B68">
        <w:rPr>
          <w:szCs w:val="24"/>
          <w:rtl/>
        </w:rPr>
        <w:t xml:space="preserve"> </w:t>
      </w:r>
      <w:r w:rsidRPr="004E0B68">
        <w:rPr>
          <w:rFonts w:hint="cs"/>
          <w:szCs w:val="24"/>
          <w:rtl/>
        </w:rPr>
        <w:t>לחשב</w:t>
      </w:r>
      <w:r w:rsidRPr="004E0B68">
        <w:rPr>
          <w:szCs w:val="24"/>
          <w:rtl/>
        </w:rPr>
        <w:t xml:space="preserve"> </w:t>
      </w:r>
      <w:r w:rsidRPr="004E0B68">
        <w:rPr>
          <w:rFonts w:hint="cs"/>
          <w:szCs w:val="24"/>
          <w:rtl/>
        </w:rPr>
        <w:t>המשרד</w:t>
      </w:r>
      <w:r w:rsidRPr="004E0B68">
        <w:rPr>
          <w:szCs w:val="24"/>
          <w:rtl/>
        </w:rPr>
        <w:t>.</w:t>
      </w:r>
    </w:p>
    <w:p w:rsidR="003D1EF4" w:rsidRPr="004E0B68" w:rsidRDefault="003D1EF4" w:rsidP="003D1EF4">
      <w:pPr>
        <w:numPr>
          <w:ilvl w:val="3"/>
          <w:numId w:val="5"/>
        </w:numPr>
        <w:spacing w:line="276" w:lineRule="auto"/>
        <w:ind w:right="0"/>
        <w:jc w:val="both"/>
        <w:rPr>
          <w:szCs w:val="24"/>
        </w:rPr>
      </w:pPr>
      <w:r w:rsidRPr="004E0B68">
        <w:rPr>
          <w:rFonts w:hint="cs"/>
          <w:szCs w:val="24"/>
          <w:rtl/>
        </w:rPr>
        <w:t>המבטח</w:t>
      </w:r>
      <w:r w:rsidRPr="004E0B68">
        <w:rPr>
          <w:szCs w:val="24"/>
          <w:rtl/>
        </w:rPr>
        <w:t xml:space="preserve"> </w:t>
      </w:r>
      <w:r w:rsidRPr="004E0B68">
        <w:rPr>
          <w:rFonts w:hint="cs"/>
          <w:szCs w:val="24"/>
          <w:rtl/>
        </w:rPr>
        <w:t>מוותר</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זכות</w:t>
      </w:r>
      <w:r w:rsidRPr="004E0B68">
        <w:rPr>
          <w:szCs w:val="24"/>
          <w:rtl/>
        </w:rPr>
        <w:t xml:space="preserve"> </w:t>
      </w:r>
      <w:r w:rsidRPr="004E0B68">
        <w:rPr>
          <w:rFonts w:hint="cs"/>
          <w:szCs w:val="24"/>
          <w:rtl/>
        </w:rPr>
        <w:t>תחלוף</w:t>
      </w:r>
      <w:r w:rsidRPr="004E0B68">
        <w:rPr>
          <w:szCs w:val="24"/>
          <w:rtl/>
        </w:rPr>
        <w:t xml:space="preserve">, </w:t>
      </w:r>
      <w:r w:rsidRPr="004E0B68">
        <w:rPr>
          <w:rFonts w:hint="cs"/>
          <w:szCs w:val="24"/>
          <w:rtl/>
        </w:rPr>
        <w:t>תביעה</w:t>
      </w:r>
      <w:r w:rsidRPr="004E0B68">
        <w:rPr>
          <w:szCs w:val="24"/>
          <w:rtl/>
        </w:rPr>
        <w:t xml:space="preserve">, </w:t>
      </w:r>
      <w:r w:rsidRPr="004E0B68">
        <w:rPr>
          <w:rFonts w:hint="cs"/>
          <w:szCs w:val="24"/>
          <w:rtl/>
        </w:rPr>
        <w:t>השתתפות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חזרה</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 </w:t>
      </w:r>
      <w:r w:rsidRPr="004E0B68">
        <w:rPr>
          <w:rFonts w:hint="cs"/>
          <w:szCs w:val="24"/>
          <w:rtl/>
        </w:rPr>
        <w:t>משרד האנרגיה והמים</w:t>
      </w:r>
      <w:r w:rsidRPr="004E0B68">
        <w:rPr>
          <w:szCs w:val="24"/>
          <w:rtl/>
        </w:rPr>
        <w:t xml:space="preserve">, </w:t>
      </w:r>
      <w:r w:rsidRPr="004E0B68">
        <w:rPr>
          <w:rFonts w:hint="cs"/>
          <w:szCs w:val="24"/>
          <w:rtl/>
        </w:rPr>
        <w:t>ועובדיהם</w:t>
      </w:r>
      <w:r w:rsidRPr="004E0B68">
        <w:rPr>
          <w:szCs w:val="24"/>
          <w:rtl/>
        </w:rPr>
        <w:t xml:space="preserve">, </w:t>
      </w:r>
      <w:r w:rsidRPr="004E0B68">
        <w:rPr>
          <w:rFonts w:hint="cs"/>
          <w:szCs w:val="24"/>
          <w:rtl/>
        </w:rPr>
        <w:t>ובלבד</w:t>
      </w:r>
      <w:r w:rsidRPr="004E0B68">
        <w:rPr>
          <w:szCs w:val="24"/>
          <w:rtl/>
        </w:rPr>
        <w:t xml:space="preserve"> </w:t>
      </w:r>
      <w:r w:rsidRPr="004E0B68">
        <w:rPr>
          <w:rFonts w:hint="cs"/>
          <w:szCs w:val="24"/>
          <w:rtl/>
        </w:rPr>
        <w:t>שהויתור</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יחול</w:t>
      </w:r>
      <w:r w:rsidRPr="004E0B68">
        <w:rPr>
          <w:szCs w:val="24"/>
          <w:rtl/>
        </w:rPr>
        <w:t xml:space="preserve"> </w:t>
      </w:r>
      <w:r w:rsidRPr="004E0B68">
        <w:rPr>
          <w:rFonts w:hint="cs"/>
          <w:szCs w:val="24"/>
          <w:rtl/>
        </w:rPr>
        <w:t>לטובת</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שגרם</w:t>
      </w:r>
      <w:r w:rsidRPr="004E0B68">
        <w:rPr>
          <w:szCs w:val="24"/>
          <w:rtl/>
        </w:rPr>
        <w:t xml:space="preserve"> </w:t>
      </w:r>
      <w:r w:rsidRPr="004E0B68">
        <w:rPr>
          <w:rFonts w:hint="cs"/>
          <w:szCs w:val="24"/>
          <w:rtl/>
        </w:rPr>
        <w:t>לנזק</w:t>
      </w:r>
      <w:r w:rsidRPr="004E0B68">
        <w:rPr>
          <w:szCs w:val="24"/>
          <w:rtl/>
        </w:rPr>
        <w:t xml:space="preserve"> </w:t>
      </w:r>
      <w:r w:rsidRPr="004E0B68">
        <w:rPr>
          <w:rFonts w:hint="cs"/>
          <w:szCs w:val="24"/>
          <w:rtl/>
        </w:rPr>
        <w:t>מתוך</w:t>
      </w:r>
      <w:r w:rsidRPr="004E0B68">
        <w:rPr>
          <w:szCs w:val="24"/>
          <w:rtl/>
        </w:rPr>
        <w:t xml:space="preserve">  </w:t>
      </w:r>
      <w:r w:rsidRPr="004E0B68">
        <w:rPr>
          <w:rFonts w:hint="cs"/>
          <w:szCs w:val="24"/>
          <w:rtl/>
        </w:rPr>
        <w:t>כוונת</w:t>
      </w:r>
      <w:r w:rsidRPr="004E0B68">
        <w:rPr>
          <w:szCs w:val="24"/>
          <w:rtl/>
        </w:rPr>
        <w:t xml:space="preserve"> </w:t>
      </w:r>
      <w:r w:rsidRPr="004E0B68">
        <w:rPr>
          <w:rFonts w:hint="cs"/>
          <w:szCs w:val="24"/>
          <w:rtl/>
        </w:rPr>
        <w:t>זדון</w:t>
      </w:r>
      <w:r w:rsidRPr="004E0B68">
        <w:rPr>
          <w:szCs w:val="24"/>
          <w:rtl/>
        </w:rPr>
        <w:t xml:space="preserve">.  </w:t>
      </w:r>
    </w:p>
    <w:p w:rsidR="003D1EF4" w:rsidRPr="004E0B68" w:rsidRDefault="003D1EF4" w:rsidP="003D1EF4">
      <w:pPr>
        <w:numPr>
          <w:ilvl w:val="3"/>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לבדו</w:t>
      </w:r>
      <w:r w:rsidRPr="004E0B68">
        <w:rPr>
          <w:szCs w:val="24"/>
          <w:rtl/>
        </w:rPr>
        <w:t xml:space="preserve"> </w:t>
      </w:r>
      <w:r w:rsidRPr="004E0B68">
        <w:rPr>
          <w:rFonts w:hint="cs"/>
          <w:szCs w:val="24"/>
          <w:rtl/>
        </w:rPr>
        <w:t>אחראי</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המבטח</w:t>
      </w:r>
      <w:r w:rsidRPr="004E0B68">
        <w:rPr>
          <w:szCs w:val="24"/>
          <w:rtl/>
        </w:rPr>
        <w:t xml:space="preserve"> </w:t>
      </w:r>
      <w:r w:rsidRPr="004E0B68">
        <w:rPr>
          <w:rFonts w:hint="cs"/>
          <w:szCs w:val="24"/>
          <w:rtl/>
        </w:rPr>
        <w:t>לתשלום</w:t>
      </w:r>
      <w:r w:rsidRPr="004E0B68">
        <w:rPr>
          <w:szCs w:val="24"/>
          <w:rtl/>
        </w:rPr>
        <w:t xml:space="preserve"> </w:t>
      </w:r>
      <w:r w:rsidRPr="004E0B68">
        <w:rPr>
          <w:rFonts w:hint="cs"/>
          <w:szCs w:val="24"/>
          <w:rtl/>
        </w:rPr>
        <w:t>הפרמיות</w:t>
      </w:r>
      <w:r w:rsidRPr="004E0B68">
        <w:rPr>
          <w:szCs w:val="24"/>
          <w:rtl/>
        </w:rPr>
        <w:t xml:space="preserve"> </w:t>
      </w:r>
      <w:r w:rsidRPr="004E0B68">
        <w:rPr>
          <w:rFonts w:hint="cs"/>
          <w:szCs w:val="24"/>
          <w:rtl/>
        </w:rPr>
        <w:t>עבור</w:t>
      </w:r>
      <w:r w:rsidRPr="004E0B68">
        <w:rPr>
          <w:szCs w:val="24"/>
          <w:rtl/>
        </w:rPr>
        <w:t xml:space="preserve"> </w:t>
      </w:r>
      <w:r w:rsidRPr="004E0B68">
        <w:rPr>
          <w:rFonts w:hint="cs"/>
          <w:szCs w:val="24"/>
          <w:rtl/>
        </w:rPr>
        <w:t>הפוליסות</w:t>
      </w:r>
      <w:r w:rsidRPr="004E0B68">
        <w:rPr>
          <w:szCs w:val="24"/>
          <w:rtl/>
        </w:rPr>
        <w:t xml:space="preserve"> </w:t>
      </w:r>
      <w:r w:rsidRPr="004E0B68">
        <w:rPr>
          <w:rFonts w:hint="cs"/>
          <w:szCs w:val="24"/>
          <w:rtl/>
        </w:rPr>
        <w:t>ולמילוי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החובות</w:t>
      </w:r>
      <w:r w:rsidRPr="004E0B68">
        <w:rPr>
          <w:szCs w:val="24"/>
          <w:rtl/>
        </w:rPr>
        <w:t xml:space="preserve"> </w:t>
      </w:r>
      <w:r w:rsidRPr="004E0B68">
        <w:rPr>
          <w:rFonts w:hint="cs"/>
          <w:szCs w:val="24"/>
          <w:rtl/>
        </w:rPr>
        <w:t>המוטלות</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המבוטח</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הפוליסות</w:t>
      </w:r>
      <w:r w:rsidRPr="004E0B68">
        <w:rPr>
          <w:szCs w:val="24"/>
          <w:rtl/>
        </w:rPr>
        <w:t>.</w:t>
      </w:r>
    </w:p>
    <w:p w:rsidR="003D1EF4" w:rsidRPr="004E0B68" w:rsidRDefault="003D1EF4" w:rsidP="003D1EF4">
      <w:pPr>
        <w:numPr>
          <w:ilvl w:val="3"/>
          <w:numId w:val="5"/>
        </w:numPr>
        <w:spacing w:line="276" w:lineRule="auto"/>
        <w:ind w:right="0"/>
        <w:jc w:val="both"/>
        <w:rPr>
          <w:szCs w:val="24"/>
        </w:rPr>
      </w:pPr>
      <w:r w:rsidRPr="004E0B68">
        <w:rPr>
          <w:rFonts w:hint="cs"/>
          <w:szCs w:val="24"/>
          <w:rtl/>
        </w:rPr>
        <w:t>ההשתתפות</w:t>
      </w:r>
      <w:r w:rsidRPr="004E0B68">
        <w:rPr>
          <w:szCs w:val="24"/>
          <w:rtl/>
        </w:rPr>
        <w:t xml:space="preserve"> </w:t>
      </w:r>
      <w:r w:rsidRPr="004E0B68">
        <w:rPr>
          <w:rFonts w:hint="cs"/>
          <w:szCs w:val="24"/>
          <w:rtl/>
        </w:rPr>
        <w:t>העצמית</w:t>
      </w:r>
      <w:r w:rsidRPr="004E0B68">
        <w:rPr>
          <w:szCs w:val="24"/>
          <w:rtl/>
        </w:rPr>
        <w:t xml:space="preserve"> </w:t>
      </w:r>
      <w:r w:rsidRPr="004E0B68">
        <w:rPr>
          <w:rFonts w:hint="cs"/>
          <w:szCs w:val="24"/>
          <w:rtl/>
        </w:rPr>
        <w:t>הנקובה</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פוליסה</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בלעדית</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w:t>
      </w:r>
    </w:p>
    <w:p w:rsidR="003D1EF4" w:rsidRPr="004E0B68" w:rsidRDefault="003D1EF4" w:rsidP="003D1EF4">
      <w:pPr>
        <w:numPr>
          <w:ilvl w:val="3"/>
          <w:numId w:val="5"/>
        </w:numPr>
        <w:spacing w:line="276" w:lineRule="auto"/>
        <w:ind w:right="0"/>
        <w:jc w:val="both"/>
        <w:rPr>
          <w:szCs w:val="24"/>
        </w:rPr>
      </w:pPr>
      <w:r w:rsidRPr="004E0B68">
        <w:rPr>
          <w:rFonts w:hint="cs"/>
          <w:szCs w:val="24"/>
          <w:rtl/>
        </w:rPr>
        <w:t>כל</w:t>
      </w:r>
      <w:r w:rsidRPr="004E0B68">
        <w:rPr>
          <w:szCs w:val="24"/>
          <w:rtl/>
        </w:rPr>
        <w:t xml:space="preserve"> </w:t>
      </w:r>
      <w:r w:rsidRPr="004E0B68">
        <w:rPr>
          <w:rFonts w:hint="cs"/>
          <w:szCs w:val="24"/>
          <w:rtl/>
        </w:rPr>
        <w:t>סעיף</w:t>
      </w:r>
      <w:r w:rsidRPr="004E0B68">
        <w:rPr>
          <w:szCs w:val="24"/>
          <w:rtl/>
        </w:rPr>
        <w:t xml:space="preserve"> </w:t>
      </w:r>
      <w:r w:rsidRPr="004E0B68">
        <w:rPr>
          <w:rFonts w:hint="cs"/>
          <w:szCs w:val="24"/>
          <w:rtl/>
        </w:rPr>
        <w:t>בפוליסות</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המפקיע</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מקטין</w:t>
      </w:r>
      <w:r w:rsidRPr="004E0B68">
        <w:rPr>
          <w:szCs w:val="24"/>
          <w:rtl/>
        </w:rPr>
        <w:t xml:space="preserve"> </w:t>
      </w:r>
      <w:r w:rsidRPr="004E0B68">
        <w:rPr>
          <w:rFonts w:hint="cs"/>
          <w:szCs w:val="24"/>
          <w:rtl/>
        </w:rPr>
        <w:t>בדרך</w:t>
      </w:r>
      <w:r w:rsidRPr="004E0B68">
        <w:rPr>
          <w:szCs w:val="24"/>
          <w:rtl/>
        </w:rPr>
        <w:t xml:space="preserve"> </w:t>
      </w:r>
      <w:r w:rsidRPr="004E0B68">
        <w:rPr>
          <w:rFonts w:hint="cs"/>
          <w:szCs w:val="24"/>
          <w:rtl/>
        </w:rPr>
        <w:t>כלשהי</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המבטח</w:t>
      </w:r>
      <w:r w:rsidRPr="004E0B68">
        <w:rPr>
          <w:szCs w:val="24"/>
          <w:rtl/>
        </w:rPr>
        <w:t xml:space="preserve"> </w:t>
      </w:r>
      <w:r w:rsidRPr="004E0B68">
        <w:rPr>
          <w:rFonts w:hint="cs"/>
          <w:szCs w:val="24"/>
          <w:rtl/>
        </w:rPr>
        <w:t>כאשר</w:t>
      </w:r>
      <w:r w:rsidRPr="004E0B68">
        <w:rPr>
          <w:szCs w:val="24"/>
          <w:rtl/>
        </w:rPr>
        <w:t xml:space="preserve"> </w:t>
      </w:r>
      <w:r w:rsidRPr="004E0B68">
        <w:rPr>
          <w:rFonts w:hint="cs"/>
          <w:szCs w:val="24"/>
          <w:rtl/>
        </w:rPr>
        <w:t>קיים</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יופעל</w:t>
      </w:r>
      <w:r w:rsidRPr="004E0B68">
        <w:rPr>
          <w:szCs w:val="24"/>
          <w:rtl/>
        </w:rPr>
        <w:t xml:space="preserve"> </w:t>
      </w:r>
      <w:r w:rsidRPr="004E0B68">
        <w:rPr>
          <w:rFonts w:hint="cs"/>
          <w:szCs w:val="24"/>
          <w:rtl/>
        </w:rPr>
        <w:t>כלפי</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והביטוח</w:t>
      </w:r>
      <w:r w:rsidRPr="004E0B68">
        <w:rPr>
          <w:szCs w:val="24"/>
          <w:rtl/>
        </w:rPr>
        <w:t xml:space="preserve"> </w:t>
      </w:r>
      <w:r w:rsidRPr="004E0B68">
        <w:rPr>
          <w:rFonts w:hint="cs"/>
          <w:szCs w:val="24"/>
          <w:rtl/>
        </w:rPr>
        <w:t>הוא</w:t>
      </w:r>
      <w:r w:rsidRPr="004E0B68">
        <w:rPr>
          <w:szCs w:val="24"/>
          <w:rtl/>
        </w:rPr>
        <w:t xml:space="preserve"> </w:t>
      </w:r>
      <w:r w:rsidRPr="004E0B68">
        <w:rPr>
          <w:rFonts w:hint="cs"/>
          <w:szCs w:val="24"/>
          <w:rtl/>
        </w:rPr>
        <w:t>בחזקת</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ראשוני</w:t>
      </w:r>
      <w:r w:rsidRPr="004E0B68">
        <w:rPr>
          <w:szCs w:val="24"/>
          <w:rtl/>
        </w:rPr>
        <w:t xml:space="preserve"> </w:t>
      </w:r>
      <w:r w:rsidRPr="004E0B68">
        <w:rPr>
          <w:rFonts w:hint="cs"/>
          <w:szCs w:val="24"/>
          <w:rtl/>
        </w:rPr>
        <w:t>המזכה</w:t>
      </w:r>
      <w:r w:rsidRPr="004E0B68">
        <w:rPr>
          <w:szCs w:val="24"/>
          <w:rtl/>
        </w:rPr>
        <w:t xml:space="preserve"> </w:t>
      </w:r>
      <w:r w:rsidRPr="004E0B68">
        <w:rPr>
          <w:rFonts w:hint="cs"/>
          <w:szCs w:val="24"/>
          <w:rtl/>
        </w:rPr>
        <w:t>במלוא</w:t>
      </w:r>
      <w:r w:rsidRPr="004E0B68">
        <w:rPr>
          <w:szCs w:val="24"/>
          <w:rtl/>
        </w:rPr>
        <w:t xml:space="preserve"> </w:t>
      </w:r>
      <w:r w:rsidRPr="004E0B68">
        <w:rPr>
          <w:rFonts w:hint="cs"/>
          <w:szCs w:val="24"/>
          <w:rtl/>
        </w:rPr>
        <w:t>הזכויות</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פוליסות</w:t>
      </w:r>
      <w:r w:rsidRPr="004E0B68">
        <w:rPr>
          <w:szCs w:val="24"/>
          <w:rtl/>
        </w:rPr>
        <w:t xml:space="preserve"> </w:t>
      </w:r>
      <w:r w:rsidRPr="004E0B68">
        <w:rPr>
          <w:rFonts w:hint="cs"/>
          <w:szCs w:val="24"/>
          <w:rtl/>
        </w:rPr>
        <w:t>הביטוח</w:t>
      </w:r>
      <w:r w:rsidRPr="004E0B68">
        <w:rPr>
          <w:szCs w:val="24"/>
          <w:rtl/>
        </w:rPr>
        <w:t>.</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העתקי</w:t>
      </w:r>
      <w:r w:rsidRPr="004E0B68">
        <w:rPr>
          <w:szCs w:val="24"/>
          <w:rtl/>
        </w:rPr>
        <w:t xml:space="preserve"> </w:t>
      </w:r>
      <w:r w:rsidRPr="004E0B68">
        <w:rPr>
          <w:rFonts w:hint="cs"/>
          <w:szCs w:val="24"/>
          <w:rtl/>
        </w:rPr>
        <w:t>פוליסות</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מאושרות</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המבטח</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בחתימתו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ביצוע</w:t>
      </w:r>
      <w:r w:rsidRPr="004E0B68">
        <w:rPr>
          <w:szCs w:val="24"/>
          <w:rtl/>
        </w:rPr>
        <w:t xml:space="preserve"> </w:t>
      </w:r>
      <w:r w:rsidRPr="004E0B68">
        <w:rPr>
          <w:rFonts w:hint="cs"/>
          <w:szCs w:val="24"/>
          <w:rtl/>
        </w:rPr>
        <w:t>הביטוחים</w:t>
      </w:r>
      <w:r w:rsidRPr="004E0B68">
        <w:rPr>
          <w:szCs w:val="24"/>
          <w:rtl/>
        </w:rPr>
        <w:t xml:space="preserve"> </w:t>
      </w:r>
      <w:r w:rsidRPr="004E0B68">
        <w:rPr>
          <w:rFonts w:hint="cs"/>
          <w:szCs w:val="24"/>
          <w:rtl/>
        </w:rPr>
        <w:t>כאמור</w:t>
      </w:r>
      <w:r w:rsidRPr="004E0B68">
        <w:rPr>
          <w:szCs w:val="24"/>
          <w:rtl/>
        </w:rPr>
        <w:t xml:space="preserve"> </w:t>
      </w:r>
      <w:r w:rsidRPr="004E0B68">
        <w:rPr>
          <w:rFonts w:hint="cs"/>
          <w:szCs w:val="24"/>
          <w:rtl/>
        </w:rPr>
        <w:t>לעיל</w:t>
      </w:r>
      <w:r w:rsidRPr="004E0B68">
        <w:rPr>
          <w:szCs w:val="24"/>
          <w:rtl/>
        </w:rPr>
        <w:t xml:space="preserve">, </w:t>
      </w:r>
      <w:r w:rsidRPr="004E0B68">
        <w:rPr>
          <w:rFonts w:hint="cs"/>
          <w:szCs w:val="24"/>
          <w:rtl/>
        </w:rPr>
        <w:t>יומצאו</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 xml:space="preserve">האנרגיה והמים </w:t>
      </w:r>
      <w:r w:rsidRPr="004E0B68">
        <w:rPr>
          <w:szCs w:val="24"/>
          <w:rtl/>
        </w:rPr>
        <w:t xml:space="preserve"> </w:t>
      </w:r>
      <w:r w:rsidRPr="004E0B68">
        <w:rPr>
          <w:rFonts w:hint="cs"/>
          <w:szCs w:val="24"/>
          <w:rtl/>
        </w:rPr>
        <w:t>עד</w:t>
      </w:r>
      <w:r w:rsidRPr="004E0B68">
        <w:rPr>
          <w:szCs w:val="24"/>
          <w:rtl/>
        </w:rPr>
        <w:t xml:space="preserve"> </w:t>
      </w:r>
      <w:r w:rsidRPr="004E0B68">
        <w:rPr>
          <w:rFonts w:hint="cs"/>
          <w:szCs w:val="24"/>
          <w:rtl/>
        </w:rPr>
        <w:t>למועד</w:t>
      </w:r>
      <w:r w:rsidRPr="004E0B68">
        <w:rPr>
          <w:szCs w:val="24"/>
          <w:rtl/>
        </w:rPr>
        <w:t xml:space="preserve"> </w:t>
      </w:r>
      <w:r w:rsidRPr="004E0B68">
        <w:rPr>
          <w:rFonts w:hint="cs"/>
          <w:szCs w:val="24"/>
          <w:rtl/>
        </w:rPr>
        <w:t>חתימת</w:t>
      </w:r>
      <w:r w:rsidRPr="004E0B68">
        <w:rPr>
          <w:szCs w:val="24"/>
          <w:rtl/>
        </w:rPr>
        <w:t xml:space="preserve"> </w:t>
      </w:r>
      <w:r w:rsidRPr="004E0B68">
        <w:rPr>
          <w:rFonts w:hint="cs"/>
          <w:szCs w:val="24"/>
          <w:rtl/>
        </w:rPr>
        <w:t>ההסכם</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ההתקשרות</w:t>
      </w:r>
      <w:r w:rsidRPr="004E0B68">
        <w:rPr>
          <w:szCs w:val="24"/>
          <w:rtl/>
        </w:rPr>
        <w:t xml:space="preserve"> </w:t>
      </w:r>
      <w:r w:rsidRPr="004E0B68">
        <w:rPr>
          <w:rFonts w:hint="cs"/>
          <w:szCs w:val="24"/>
          <w:rtl/>
        </w:rPr>
        <w:t>החוזית</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 </w:t>
      </w:r>
      <w:r w:rsidRPr="004E0B68">
        <w:rPr>
          <w:rFonts w:hint="cs"/>
          <w:szCs w:val="24"/>
          <w:rtl/>
        </w:rPr>
        <w:t>משרד האנרגיה והמים</w:t>
      </w:r>
      <w:r w:rsidRPr="004E0B68">
        <w:rPr>
          <w:szCs w:val="24"/>
          <w:rtl/>
        </w:rPr>
        <w:t xml:space="preserve">, </w:t>
      </w:r>
      <w:r w:rsidRPr="004E0B68">
        <w:rPr>
          <w:rFonts w:hint="cs"/>
          <w:szCs w:val="24"/>
          <w:rtl/>
        </w:rPr>
        <w:t>יחזיק</w:t>
      </w:r>
      <w:r w:rsidRPr="004E0B68">
        <w:rPr>
          <w:szCs w:val="24"/>
          <w:rtl/>
        </w:rPr>
        <w:t xml:space="preserve">  </w:t>
      </w:r>
      <w:r w:rsidRPr="004E0B68">
        <w:rPr>
          <w:rFonts w:hint="cs"/>
          <w:szCs w:val="24"/>
          <w:rtl/>
        </w:rPr>
        <w:t>בתוקף</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פוליסות</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פוליסות</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תחודשנה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ידו</w:t>
      </w:r>
      <w:r w:rsidRPr="004E0B68">
        <w:rPr>
          <w:szCs w:val="24"/>
          <w:rtl/>
        </w:rPr>
        <w:t xml:space="preserve"> </w:t>
      </w:r>
      <w:r w:rsidRPr="004E0B68">
        <w:rPr>
          <w:rFonts w:hint="cs"/>
          <w:szCs w:val="24"/>
          <w:rtl/>
        </w:rPr>
        <w:t>מדי</w:t>
      </w:r>
      <w:r w:rsidRPr="004E0B68">
        <w:rPr>
          <w:szCs w:val="24"/>
          <w:rtl/>
        </w:rPr>
        <w:t xml:space="preserve"> </w:t>
      </w:r>
      <w:r w:rsidRPr="004E0B68">
        <w:rPr>
          <w:rFonts w:hint="cs"/>
          <w:szCs w:val="24"/>
          <w:rtl/>
        </w:rPr>
        <w:t>שנה</w:t>
      </w:r>
      <w:r w:rsidRPr="004E0B68">
        <w:rPr>
          <w:szCs w:val="24"/>
          <w:rtl/>
        </w:rPr>
        <w:t xml:space="preserve"> </w:t>
      </w:r>
      <w:r w:rsidRPr="004E0B68">
        <w:rPr>
          <w:rFonts w:hint="cs"/>
          <w:szCs w:val="24"/>
          <w:rtl/>
        </w:rPr>
        <w:t>בשנה</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עוד</w:t>
      </w:r>
      <w:r w:rsidRPr="004E0B68">
        <w:rPr>
          <w:szCs w:val="24"/>
          <w:rtl/>
        </w:rPr>
        <w:t xml:space="preserve"> </w:t>
      </w:r>
      <w:r w:rsidRPr="004E0B68">
        <w:rPr>
          <w:rFonts w:hint="cs"/>
          <w:szCs w:val="24"/>
          <w:rtl/>
        </w:rPr>
        <w:t>החוזה</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 </w:t>
      </w:r>
      <w:r w:rsidRPr="004E0B68">
        <w:rPr>
          <w:rFonts w:hint="cs"/>
          <w:szCs w:val="24"/>
          <w:rtl/>
        </w:rPr>
        <w:t>המשרד</w:t>
      </w:r>
      <w:r w:rsidRPr="004E0B68">
        <w:rPr>
          <w:szCs w:val="24"/>
          <w:rtl/>
        </w:rPr>
        <w:t xml:space="preserve"> </w:t>
      </w:r>
      <w:r w:rsidRPr="004E0B68">
        <w:rPr>
          <w:rFonts w:hint="cs"/>
          <w:szCs w:val="24"/>
          <w:rtl/>
        </w:rPr>
        <w:t xml:space="preserve">לאנרגיה ומים </w:t>
      </w:r>
      <w:r w:rsidRPr="004E0B68">
        <w:rPr>
          <w:szCs w:val="24"/>
          <w:rtl/>
        </w:rPr>
        <w:t xml:space="preserve"> </w:t>
      </w:r>
      <w:r w:rsidRPr="004E0B68">
        <w:rPr>
          <w:rFonts w:hint="cs"/>
          <w:szCs w:val="24"/>
          <w:rtl/>
        </w:rPr>
        <w:t>בתוקף</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להציג</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העתקי</w:t>
      </w:r>
      <w:r w:rsidRPr="004E0B68">
        <w:rPr>
          <w:szCs w:val="24"/>
          <w:rtl/>
        </w:rPr>
        <w:t xml:space="preserve"> </w:t>
      </w:r>
      <w:r w:rsidRPr="004E0B68">
        <w:rPr>
          <w:rFonts w:hint="cs"/>
          <w:szCs w:val="24"/>
          <w:rtl/>
        </w:rPr>
        <w:t>הפוליסות</w:t>
      </w:r>
      <w:r w:rsidRPr="004E0B68">
        <w:rPr>
          <w:szCs w:val="24"/>
          <w:rtl/>
        </w:rPr>
        <w:t xml:space="preserve"> </w:t>
      </w:r>
      <w:r w:rsidRPr="004E0B68">
        <w:rPr>
          <w:rFonts w:hint="cs"/>
          <w:szCs w:val="24"/>
          <w:rtl/>
        </w:rPr>
        <w:t>המחודשות</w:t>
      </w:r>
      <w:r w:rsidRPr="004E0B68">
        <w:rPr>
          <w:szCs w:val="24"/>
          <w:rtl/>
        </w:rPr>
        <w:t xml:space="preserve"> </w:t>
      </w:r>
      <w:r w:rsidRPr="004E0B68">
        <w:rPr>
          <w:rFonts w:hint="cs"/>
          <w:szCs w:val="24"/>
          <w:rtl/>
        </w:rPr>
        <w:t>מאושרות</w:t>
      </w:r>
      <w:r w:rsidRPr="004E0B68">
        <w:rPr>
          <w:szCs w:val="24"/>
          <w:rtl/>
        </w:rPr>
        <w:t xml:space="preserve"> </w:t>
      </w:r>
      <w:r w:rsidRPr="004E0B68">
        <w:rPr>
          <w:rFonts w:hint="cs"/>
          <w:szCs w:val="24"/>
          <w:rtl/>
        </w:rPr>
        <w:t>וחתומות</w:t>
      </w:r>
      <w:r w:rsidRPr="004E0B68">
        <w:rPr>
          <w:szCs w:val="24"/>
          <w:rtl/>
        </w:rPr>
        <w:t xml:space="preserve"> </w:t>
      </w:r>
      <w:r w:rsidRPr="004E0B68">
        <w:rPr>
          <w:rFonts w:hint="cs"/>
          <w:szCs w:val="24"/>
          <w:rtl/>
        </w:rPr>
        <w:t>ע</w:t>
      </w:r>
      <w:r w:rsidRPr="004E0B68">
        <w:rPr>
          <w:szCs w:val="24"/>
          <w:rtl/>
        </w:rPr>
        <w:t>"</w:t>
      </w:r>
      <w:r w:rsidRPr="004E0B68">
        <w:rPr>
          <w:rFonts w:hint="cs"/>
          <w:szCs w:val="24"/>
          <w:rtl/>
        </w:rPr>
        <w:t>י</w:t>
      </w:r>
      <w:r w:rsidRPr="004E0B68">
        <w:rPr>
          <w:szCs w:val="24"/>
          <w:rtl/>
        </w:rPr>
        <w:t xml:space="preserve"> </w:t>
      </w:r>
      <w:r w:rsidRPr="004E0B68">
        <w:rPr>
          <w:rFonts w:hint="cs"/>
          <w:szCs w:val="24"/>
          <w:rtl/>
        </w:rPr>
        <w:t>המבטח</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אישור</w:t>
      </w:r>
      <w:r w:rsidRPr="004E0B68">
        <w:rPr>
          <w:szCs w:val="24"/>
          <w:rtl/>
        </w:rPr>
        <w:t xml:space="preserve"> </w:t>
      </w:r>
      <w:r w:rsidRPr="004E0B68">
        <w:rPr>
          <w:rFonts w:hint="cs"/>
          <w:szCs w:val="24"/>
          <w:rtl/>
        </w:rPr>
        <w:t>חתום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המבטח</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חידושן</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האנרגיה והמים</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המאוחר</w:t>
      </w:r>
      <w:r w:rsidRPr="004E0B68">
        <w:rPr>
          <w:szCs w:val="24"/>
          <w:rtl/>
        </w:rPr>
        <w:t xml:space="preserve"> </w:t>
      </w:r>
      <w:r w:rsidRPr="004E0B68">
        <w:rPr>
          <w:rFonts w:hint="cs"/>
          <w:szCs w:val="24"/>
          <w:rtl/>
        </w:rPr>
        <w:t>שבועיים</w:t>
      </w:r>
      <w:r w:rsidRPr="004E0B68">
        <w:rPr>
          <w:szCs w:val="24"/>
          <w:rtl/>
        </w:rPr>
        <w:t xml:space="preserve"> </w:t>
      </w:r>
      <w:r w:rsidRPr="004E0B68">
        <w:rPr>
          <w:rFonts w:hint="cs"/>
          <w:szCs w:val="24"/>
          <w:rtl/>
        </w:rPr>
        <w:t>לפני</w:t>
      </w:r>
      <w:r w:rsidRPr="004E0B68">
        <w:rPr>
          <w:szCs w:val="24"/>
          <w:rtl/>
        </w:rPr>
        <w:t xml:space="preserve"> </w:t>
      </w:r>
      <w:r w:rsidRPr="004E0B68">
        <w:rPr>
          <w:rFonts w:hint="cs"/>
          <w:szCs w:val="24"/>
          <w:rtl/>
        </w:rPr>
        <w:t>סיום</w:t>
      </w:r>
      <w:r w:rsidRPr="004E0B68">
        <w:rPr>
          <w:szCs w:val="24"/>
          <w:rtl/>
        </w:rPr>
        <w:t xml:space="preserve"> </w:t>
      </w:r>
      <w:r w:rsidRPr="004E0B68">
        <w:rPr>
          <w:rFonts w:hint="cs"/>
          <w:szCs w:val="24"/>
          <w:rtl/>
        </w:rPr>
        <w:t>תקופת</w:t>
      </w:r>
      <w:r w:rsidRPr="004E0B68">
        <w:rPr>
          <w:szCs w:val="24"/>
          <w:rtl/>
        </w:rPr>
        <w:t xml:space="preserve"> </w:t>
      </w:r>
      <w:r w:rsidRPr="004E0B68">
        <w:rPr>
          <w:rFonts w:hint="cs"/>
          <w:szCs w:val="24"/>
          <w:rtl/>
        </w:rPr>
        <w:t>הביטוח</w:t>
      </w:r>
      <w:r w:rsidRPr="004E0B68">
        <w:rPr>
          <w:szCs w:val="24"/>
          <w:rtl/>
        </w:rPr>
        <w:t xml:space="preserve">.   </w:t>
      </w:r>
    </w:p>
    <w:p w:rsidR="003D1EF4" w:rsidRPr="004E0B68" w:rsidRDefault="003D1EF4" w:rsidP="003D1EF4">
      <w:pPr>
        <w:numPr>
          <w:ilvl w:val="2"/>
          <w:numId w:val="5"/>
        </w:numPr>
        <w:spacing w:line="276" w:lineRule="auto"/>
        <w:ind w:right="0"/>
        <w:jc w:val="both"/>
        <w:rPr>
          <w:szCs w:val="24"/>
        </w:rPr>
      </w:pPr>
      <w:r w:rsidRPr="004E0B68">
        <w:rPr>
          <w:rFonts w:hint="cs"/>
          <w:szCs w:val="24"/>
          <w:rtl/>
        </w:rPr>
        <w:t>אין</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בסעיפי</w:t>
      </w:r>
      <w:r w:rsidRPr="004E0B68">
        <w:rPr>
          <w:szCs w:val="24"/>
          <w:rtl/>
        </w:rPr>
        <w:t xml:space="preserve"> </w:t>
      </w:r>
      <w:r w:rsidRPr="004E0B68">
        <w:rPr>
          <w:rFonts w:hint="cs"/>
          <w:szCs w:val="24"/>
          <w:rtl/>
        </w:rPr>
        <w:t>הביטוח</w:t>
      </w:r>
      <w:r w:rsidRPr="004E0B68">
        <w:rPr>
          <w:szCs w:val="24"/>
          <w:rtl/>
        </w:rPr>
        <w:t xml:space="preserve"> </w:t>
      </w:r>
      <w:r w:rsidRPr="004E0B68">
        <w:rPr>
          <w:rFonts w:hint="cs"/>
          <w:szCs w:val="24"/>
          <w:rtl/>
        </w:rPr>
        <w:t>כדי</w:t>
      </w:r>
      <w:r w:rsidRPr="004E0B68">
        <w:rPr>
          <w:szCs w:val="24"/>
          <w:rtl/>
        </w:rPr>
        <w:t xml:space="preserve"> </w:t>
      </w:r>
      <w:r w:rsidRPr="004E0B68">
        <w:rPr>
          <w:rFonts w:hint="cs"/>
          <w:szCs w:val="24"/>
          <w:rtl/>
        </w:rPr>
        <w:t>לפטור</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חובה</w:t>
      </w:r>
      <w:r w:rsidRPr="004E0B68">
        <w:rPr>
          <w:szCs w:val="24"/>
          <w:rtl/>
        </w:rPr>
        <w:t xml:space="preserve"> </w:t>
      </w:r>
      <w:r w:rsidRPr="004E0B68">
        <w:rPr>
          <w:rFonts w:hint="cs"/>
          <w:szCs w:val="24"/>
          <w:rtl/>
        </w:rPr>
        <w:t>החלה</w:t>
      </w:r>
      <w:r w:rsidRPr="004E0B68">
        <w:rPr>
          <w:szCs w:val="24"/>
          <w:rtl/>
        </w:rPr>
        <w:t xml:space="preserve"> </w:t>
      </w:r>
      <w:r w:rsidRPr="004E0B68">
        <w:rPr>
          <w:rFonts w:hint="cs"/>
          <w:szCs w:val="24"/>
          <w:rtl/>
        </w:rPr>
        <w:t>עליו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ואין</w:t>
      </w:r>
      <w:r w:rsidRPr="004E0B68">
        <w:rPr>
          <w:szCs w:val="24"/>
          <w:rtl/>
        </w:rPr>
        <w:t xml:space="preserve"> </w:t>
      </w:r>
      <w:r w:rsidRPr="004E0B68">
        <w:rPr>
          <w:rFonts w:hint="cs"/>
          <w:szCs w:val="24"/>
          <w:rtl/>
        </w:rPr>
        <w:t>לפרש</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כוויתור</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מדינת</w:t>
      </w:r>
      <w:r w:rsidRPr="004E0B68">
        <w:rPr>
          <w:szCs w:val="24"/>
          <w:rtl/>
        </w:rPr>
        <w:t xml:space="preserve"> </w:t>
      </w:r>
      <w:r w:rsidRPr="004E0B68">
        <w:rPr>
          <w:rFonts w:hint="cs"/>
          <w:szCs w:val="24"/>
          <w:rtl/>
        </w:rPr>
        <w:t>ישראל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זכות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סעד</w:t>
      </w:r>
      <w:r w:rsidRPr="004E0B68">
        <w:rPr>
          <w:szCs w:val="24"/>
          <w:rtl/>
        </w:rPr>
        <w:t xml:space="preserve"> </w:t>
      </w:r>
      <w:r w:rsidRPr="004E0B68">
        <w:rPr>
          <w:rFonts w:hint="cs"/>
          <w:szCs w:val="24"/>
          <w:rtl/>
        </w:rPr>
        <w:t>המוקנים</w:t>
      </w:r>
      <w:r w:rsidRPr="004E0B68">
        <w:rPr>
          <w:szCs w:val="24"/>
          <w:rtl/>
        </w:rPr>
        <w:t xml:space="preserve"> </w:t>
      </w:r>
      <w:r w:rsidRPr="004E0B68">
        <w:rPr>
          <w:rFonts w:hint="cs"/>
          <w:szCs w:val="24"/>
          <w:rtl/>
        </w:rPr>
        <w:t>לה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חוזה</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0"/>
          <w:numId w:val="5"/>
        </w:numPr>
        <w:spacing w:line="276" w:lineRule="auto"/>
        <w:ind w:right="0"/>
        <w:jc w:val="both"/>
        <w:rPr>
          <w:b/>
          <w:bCs/>
          <w:szCs w:val="24"/>
          <w:u w:val="single"/>
          <w:rtl/>
        </w:rPr>
      </w:pPr>
      <w:r w:rsidRPr="004E0B68">
        <w:rPr>
          <w:rFonts w:hint="cs"/>
          <w:b/>
          <w:bCs/>
          <w:szCs w:val="24"/>
          <w:u w:val="single"/>
          <w:rtl/>
        </w:rPr>
        <w:t>נזיקין</w:t>
      </w:r>
    </w:p>
    <w:p w:rsidR="003D1EF4" w:rsidRPr="004E0B68" w:rsidRDefault="003D1EF4" w:rsidP="003D1EF4">
      <w:pPr>
        <w:numPr>
          <w:ilvl w:val="1"/>
          <w:numId w:val="5"/>
        </w:numPr>
        <w:spacing w:line="276" w:lineRule="auto"/>
        <w:ind w:right="0"/>
        <w:jc w:val="both"/>
        <w:rPr>
          <w:b/>
          <w:bCs/>
          <w:szCs w:val="24"/>
          <w:rtl/>
        </w:rPr>
      </w:pPr>
      <w:r w:rsidRPr="004E0B68">
        <w:rPr>
          <w:rFonts w:hint="cs"/>
          <w:b/>
          <w:bCs/>
          <w:szCs w:val="24"/>
          <w:rtl/>
        </w:rPr>
        <w:t>הספק</w:t>
      </w:r>
      <w:r w:rsidRPr="004E0B68">
        <w:rPr>
          <w:b/>
          <w:bCs/>
          <w:szCs w:val="24"/>
          <w:rtl/>
        </w:rPr>
        <w:t xml:space="preserve"> </w:t>
      </w:r>
      <w:r w:rsidRPr="004E0B68">
        <w:rPr>
          <w:rFonts w:hint="cs"/>
          <w:b/>
          <w:bCs/>
          <w:szCs w:val="24"/>
          <w:rtl/>
        </w:rPr>
        <w:t>מצהיר</w:t>
      </w:r>
      <w:r w:rsidRPr="004E0B68">
        <w:rPr>
          <w:b/>
          <w:bCs/>
          <w:szCs w:val="24"/>
          <w:rtl/>
        </w:rPr>
        <w:t xml:space="preserve"> </w:t>
      </w:r>
      <w:r w:rsidRPr="004E0B68">
        <w:rPr>
          <w:rFonts w:hint="cs"/>
          <w:b/>
          <w:bCs/>
          <w:szCs w:val="24"/>
          <w:rtl/>
        </w:rPr>
        <w:t>בזה</w:t>
      </w:r>
      <w:r w:rsidRPr="004E0B68">
        <w:rPr>
          <w:b/>
          <w:bCs/>
          <w:szCs w:val="24"/>
          <w:rtl/>
        </w:rPr>
        <w:t xml:space="preserve"> </w:t>
      </w:r>
      <w:r w:rsidRPr="004E0B68">
        <w:rPr>
          <w:rFonts w:hint="cs"/>
          <w:b/>
          <w:bCs/>
          <w:szCs w:val="24"/>
          <w:rtl/>
        </w:rPr>
        <w:t>כי</w:t>
      </w:r>
      <w:r w:rsidRPr="004E0B68">
        <w:rPr>
          <w:b/>
          <w:bCs/>
          <w:szCs w:val="24"/>
          <w:rtl/>
        </w:rPr>
        <w:t xml:space="preserve"> </w:t>
      </w:r>
      <w:r w:rsidRPr="004E0B68">
        <w:rPr>
          <w:rFonts w:hint="cs"/>
          <w:b/>
          <w:bCs/>
          <w:szCs w:val="24"/>
          <w:rtl/>
        </w:rPr>
        <w:t>ידוע</w:t>
      </w:r>
      <w:r w:rsidRPr="004E0B68">
        <w:rPr>
          <w:b/>
          <w:bCs/>
          <w:szCs w:val="24"/>
          <w:rtl/>
        </w:rPr>
        <w:t xml:space="preserve"> </w:t>
      </w:r>
      <w:r w:rsidRPr="004E0B68">
        <w:rPr>
          <w:rFonts w:hint="cs"/>
          <w:b/>
          <w:bCs/>
          <w:szCs w:val="24"/>
          <w:rtl/>
        </w:rPr>
        <w:t>לו</w:t>
      </w:r>
      <w:r w:rsidRPr="004E0B68">
        <w:rPr>
          <w:b/>
          <w:bCs/>
          <w:szCs w:val="24"/>
          <w:rtl/>
        </w:rPr>
        <w:t xml:space="preserve"> </w:t>
      </w:r>
      <w:r w:rsidRPr="004E0B68">
        <w:rPr>
          <w:rFonts w:hint="cs"/>
          <w:b/>
          <w:bCs/>
          <w:szCs w:val="24"/>
          <w:rtl/>
        </w:rPr>
        <w:t>שהוא</w:t>
      </w:r>
      <w:r w:rsidRPr="004E0B68">
        <w:rPr>
          <w:b/>
          <w:bCs/>
          <w:szCs w:val="24"/>
          <w:rtl/>
        </w:rPr>
        <w:t xml:space="preserve"> </w:t>
      </w:r>
      <w:r w:rsidRPr="004E0B68">
        <w:rPr>
          <w:rFonts w:hint="cs"/>
          <w:b/>
          <w:bCs/>
          <w:szCs w:val="24"/>
          <w:rtl/>
        </w:rPr>
        <w:t>נותן</w:t>
      </w:r>
      <w:r w:rsidRPr="004E0B68">
        <w:rPr>
          <w:b/>
          <w:bCs/>
          <w:szCs w:val="24"/>
          <w:rtl/>
        </w:rPr>
        <w:t xml:space="preserve"> </w:t>
      </w:r>
      <w:r w:rsidRPr="004E0B68">
        <w:rPr>
          <w:rFonts w:hint="cs"/>
          <w:b/>
          <w:bCs/>
          <w:szCs w:val="24"/>
          <w:rtl/>
        </w:rPr>
        <w:t>את</w:t>
      </w:r>
      <w:r w:rsidRPr="004E0B68">
        <w:rPr>
          <w:b/>
          <w:bCs/>
          <w:szCs w:val="24"/>
          <w:rtl/>
        </w:rPr>
        <w:t xml:space="preserve"> </w:t>
      </w:r>
      <w:r w:rsidRPr="004E0B68">
        <w:rPr>
          <w:rFonts w:hint="cs"/>
          <w:b/>
          <w:bCs/>
          <w:szCs w:val="24"/>
          <w:rtl/>
        </w:rPr>
        <w:t>השירותים</w:t>
      </w:r>
      <w:r w:rsidRPr="004E0B68">
        <w:rPr>
          <w:b/>
          <w:bCs/>
          <w:szCs w:val="24"/>
          <w:rtl/>
        </w:rPr>
        <w:t xml:space="preserve"> </w:t>
      </w:r>
      <w:r w:rsidRPr="004E0B68">
        <w:rPr>
          <w:rFonts w:hint="cs"/>
          <w:b/>
          <w:bCs/>
          <w:szCs w:val="24"/>
          <w:rtl/>
        </w:rPr>
        <w:t>למשרד</w:t>
      </w:r>
      <w:r w:rsidRPr="004E0B68">
        <w:rPr>
          <w:b/>
          <w:bCs/>
          <w:szCs w:val="24"/>
          <w:rtl/>
        </w:rPr>
        <w:t xml:space="preserve"> </w:t>
      </w:r>
      <w:r w:rsidRPr="004E0B68">
        <w:rPr>
          <w:rFonts w:hint="cs"/>
          <w:b/>
          <w:bCs/>
          <w:szCs w:val="24"/>
          <w:rtl/>
        </w:rPr>
        <w:t>שלא</w:t>
      </w:r>
      <w:r w:rsidRPr="004E0B68">
        <w:rPr>
          <w:b/>
          <w:bCs/>
          <w:szCs w:val="24"/>
          <w:rtl/>
        </w:rPr>
        <w:t xml:space="preserve"> </w:t>
      </w:r>
      <w:r w:rsidRPr="004E0B68">
        <w:rPr>
          <w:rFonts w:hint="cs"/>
          <w:b/>
          <w:bCs/>
          <w:szCs w:val="24"/>
          <w:rtl/>
        </w:rPr>
        <w:t>במסגרת</w:t>
      </w:r>
      <w:r w:rsidRPr="004E0B68">
        <w:rPr>
          <w:b/>
          <w:bCs/>
          <w:szCs w:val="24"/>
          <w:rtl/>
        </w:rPr>
        <w:t xml:space="preserve"> </w:t>
      </w:r>
      <w:r w:rsidRPr="004E0B68">
        <w:rPr>
          <w:rFonts w:hint="cs"/>
          <w:b/>
          <w:bCs/>
          <w:szCs w:val="24"/>
          <w:rtl/>
        </w:rPr>
        <w:t>שירות</w:t>
      </w:r>
      <w:r w:rsidRPr="004E0B68">
        <w:rPr>
          <w:b/>
          <w:bCs/>
          <w:szCs w:val="24"/>
          <w:rtl/>
        </w:rPr>
        <w:t xml:space="preserve"> </w:t>
      </w:r>
      <w:r w:rsidRPr="004E0B68">
        <w:rPr>
          <w:rFonts w:hint="cs"/>
          <w:b/>
          <w:bCs/>
          <w:szCs w:val="24"/>
          <w:rtl/>
        </w:rPr>
        <w:t>המדינה</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כל</w:t>
      </w:r>
      <w:r w:rsidRPr="004E0B68">
        <w:rPr>
          <w:b/>
          <w:bCs/>
          <w:szCs w:val="24"/>
          <w:rtl/>
        </w:rPr>
        <w:t xml:space="preserve"> </w:t>
      </w:r>
      <w:r w:rsidRPr="004E0B68">
        <w:rPr>
          <w:rFonts w:hint="cs"/>
          <w:b/>
          <w:bCs/>
          <w:szCs w:val="24"/>
          <w:rtl/>
        </w:rPr>
        <w:t>המשתמע</w:t>
      </w:r>
      <w:r w:rsidRPr="004E0B68">
        <w:rPr>
          <w:b/>
          <w:bCs/>
          <w:szCs w:val="24"/>
          <w:rtl/>
        </w:rPr>
        <w:t xml:space="preserve"> </w:t>
      </w:r>
      <w:r w:rsidRPr="004E0B68">
        <w:rPr>
          <w:rFonts w:hint="cs"/>
          <w:b/>
          <w:bCs/>
          <w:szCs w:val="24"/>
          <w:rtl/>
        </w:rPr>
        <w:t>מכך</w:t>
      </w:r>
      <w:r w:rsidRPr="004E0B68">
        <w:rPr>
          <w:b/>
          <w:bCs/>
          <w:szCs w:val="24"/>
          <w:rtl/>
        </w:rPr>
        <w:t xml:space="preserve"> </w:t>
      </w:r>
      <w:r w:rsidRPr="004E0B68">
        <w:rPr>
          <w:rFonts w:hint="cs"/>
          <w:b/>
          <w:bCs/>
          <w:szCs w:val="24"/>
          <w:rtl/>
        </w:rPr>
        <w:t>ומבלי</w:t>
      </w:r>
      <w:r w:rsidRPr="004E0B68">
        <w:rPr>
          <w:b/>
          <w:bCs/>
          <w:szCs w:val="24"/>
          <w:rtl/>
        </w:rPr>
        <w:t xml:space="preserve"> </w:t>
      </w:r>
      <w:r w:rsidRPr="004E0B68">
        <w:rPr>
          <w:rFonts w:hint="cs"/>
          <w:b/>
          <w:bCs/>
          <w:szCs w:val="24"/>
          <w:rtl/>
        </w:rPr>
        <w:t>שייווצרו</w:t>
      </w:r>
      <w:r w:rsidRPr="004E0B68">
        <w:rPr>
          <w:b/>
          <w:bCs/>
          <w:szCs w:val="24"/>
          <w:rtl/>
        </w:rPr>
        <w:t xml:space="preserve"> </w:t>
      </w:r>
      <w:r w:rsidRPr="004E0B68">
        <w:rPr>
          <w:rFonts w:hint="cs"/>
          <w:b/>
          <w:bCs/>
          <w:szCs w:val="24"/>
          <w:rtl/>
        </w:rPr>
        <w:t>יחסי</w:t>
      </w:r>
      <w:r w:rsidRPr="004E0B68">
        <w:rPr>
          <w:b/>
          <w:bCs/>
          <w:szCs w:val="24"/>
          <w:rtl/>
        </w:rPr>
        <w:t xml:space="preserve"> </w:t>
      </w:r>
      <w:r w:rsidRPr="004E0B68">
        <w:rPr>
          <w:rFonts w:hint="cs"/>
          <w:b/>
          <w:bCs/>
          <w:szCs w:val="24"/>
          <w:rtl/>
        </w:rPr>
        <w:t>עובד</w:t>
      </w:r>
      <w:r w:rsidRPr="004E0B68">
        <w:rPr>
          <w:b/>
          <w:bCs/>
          <w:szCs w:val="24"/>
          <w:rtl/>
        </w:rPr>
        <w:t xml:space="preserve"> </w:t>
      </w:r>
      <w:r w:rsidRPr="004E0B68">
        <w:rPr>
          <w:rFonts w:hint="cs"/>
          <w:b/>
          <w:bCs/>
          <w:szCs w:val="24"/>
          <w:rtl/>
        </w:rPr>
        <w:t>מעביד</w:t>
      </w:r>
      <w:r w:rsidRPr="004E0B68">
        <w:rPr>
          <w:b/>
          <w:bCs/>
          <w:szCs w:val="24"/>
          <w:rtl/>
        </w:rPr>
        <w:t xml:space="preserve"> </w:t>
      </w:r>
      <w:r w:rsidRPr="004E0B68">
        <w:rPr>
          <w:rFonts w:hint="cs"/>
          <w:b/>
          <w:bCs/>
          <w:szCs w:val="24"/>
          <w:rtl/>
        </w:rPr>
        <w:t>בין</w:t>
      </w:r>
      <w:r w:rsidRPr="004E0B68">
        <w:rPr>
          <w:b/>
          <w:bCs/>
          <w:szCs w:val="24"/>
          <w:rtl/>
        </w:rPr>
        <w:t xml:space="preserve"> </w:t>
      </w:r>
      <w:r w:rsidRPr="004E0B68">
        <w:rPr>
          <w:rFonts w:hint="cs"/>
          <w:b/>
          <w:bCs/>
          <w:szCs w:val="24"/>
          <w:rtl/>
        </w:rPr>
        <w:t>הספק</w:t>
      </w:r>
      <w:r w:rsidRPr="004E0B68">
        <w:rPr>
          <w:b/>
          <w:bCs/>
          <w:szCs w:val="24"/>
          <w:rtl/>
        </w:rPr>
        <w:t xml:space="preserve"> </w:t>
      </w:r>
      <w:r w:rsidRPr="004E0B68">
        <w:rPr>
          <w:rFonts w:hint="cs"/>
          <w:b/>
          <w:bCs/>
          <w:szCs w:val="24"/>
          <w:rtl/>
        </w:rPr>
        <w:t>או</w:t>
      </w:r>
      <w:r w:rsidRPr="004E0B68">
        <w:rPr>
          <w:b/>
          <w:bCs/>
          <w:szCs w:val="24"/>
          <w:rtl/>
        </w:rPr>
        <w:t xml:space="preserve"> </w:t>
      </w:r>
      <w:r w:rsidRPr="004E0B68">
        <w:rPr>
          <w:rFonts w:hint="cs"/>
          <w:b/>
          <w:bCs/>
          <w:szCs w:val="24"/>
          <w:rtl/>
        </w:rPr>
        <w:t>עובדיו</w:t>
      </w:r>
      <w:r w:rsidRPr="004E0B68">
        <w:rPr>
          <w:b/>
          <w:bCs/>
          <w:szCs w:val="24"/>
          <w:rtl/>
        </w:rPr>
        <w:t xml:space="preserve"> </w:t>
      </w:r>
      <w:r w:rsidRPr="004E0B68">
        <w:rPr>
          <w:rFonts w:hint="cs"/>
          <w:b/>
          <w:bCs/>
          <w:szCs w:val="24"/>
          <w:rtl/>
        </w:rPr>
        <w:t>לבין</w:t>
      </w:r>
      <w:r w:rsidRPr="004E0B68">
        <w:rPr>
          <w:b/>
          <w:bCs/>
          <w:szCs w:val="24"/>
          <w:rtl/>
        </w:rPr>
        <w:t xml:space="preserve"> </w:t>
      </w:r>
      <w:r w:rsidRPr="004E0B68">
        <w:rPr>
          <w:rFonts w:hint="cs"/>
          <w:b/>
          <w:bCs/>
          <w:szCs w:val="24"/>
          <w:rtl/>
        </w:rPr>
        <w:t>המשרד</w:t>
      </w:r>
      <w:r w:rsidRPr="004E0B68">
        <w:rPr>
          <w:b/>
          <w:bCs/>
          <w:szCs w:val="24"/>
          <w:rtl/>
        </w:rPr>
        <w:t xml:space="preserve"> </w:t>
      </w:r>
      <w:r w:rsidRPr="004E0B68">
        <w:rPr>
          <w:rFonts w:hint="cs"/>
          <w:b/>
          <w:bCs/>
          <w:szCs w:val="24"/>
          <w:rtl/>
        </w:rPr>
        <w:t>וכי</w:t>
      </w:r>
      <w:r w:rsidRPr="004E0B68">
        <w:rPr>
          <w:b/>
          <w:bCs/>
          <w:szCs w:val="24"/>
          <w:rtl/>
        </w:rPr>
        <w:t xml:space="preserve"> </w:t>
      </w:r>
      <w:r w:rsidRPr="004E0B68">
        <w:rPr>
          <w:rFonts w:hint="cs"/>
          <w:b/>
          <w:bCs/>
          <w:szCs w:val="24"/>
          <w:rtl/>
        </w:rPr>
        <w:t>המשרד</w:t>
      </w:r>
      <w:r w:rsidRPr="004E0B68">
        <w:rPr>
          <w:b/>
          <w:bCs/>
          <w:szCs w:val="24"/>
          <w:rtl/>
        </w:rPr>
        <w:t xml:space="preserve"> </w:t>
      </w:r>
      <w:r w:rsidRPr="004E0B68">
        <w:rPr>
          <w:rFonts w:hint="cs"/>
          <w:b/>
          <w:bCs/>
          <w:szCs w:val="24"/>
          <w:rtl/>
        </w:rPr>
        <w:t>לא</w:t>
      </w:r>
      <w:r w:rsidRPr="004E0B68">
        <w:rPr>
          <w:b/>
          <w:bCs/>
          <w:szCs w:val="24"/>
          <w:rtl/>
        </w:rPr>
        <w:t xml:space="preserve"> </w:t>
      </w:r>
      <w:r w:rsidRPr="004E0B68">
        <w:rPr>
          <w:rFonts w:hint="cs"/>
          <w:b/>
          <w:bCs/>
          <w:szCs w:val="24"/>
          <w:rtl/>
        </w:rPr>
        <w:t>יהיה</w:t>
      </w:r>
      <w:r w:rsidRPr="004E0B68">
        <w:rPr>
          <w:b/>
          <w:bCs/>
          <w:szCs w:val="24"/>
          <w:rtl/>
        </w:rPr>
        <w:t xml:space="preserve"> </w:t>
      </w:r>
      <w:r w:rsidRPr="004E0B68">
        <w:rPr>
          <w:rFonts w:hint="cs"/>
          <w:b/>
          <w:bCs/>
          <w:szCs w:val="24"/>
          <w:rtl/>
        </w:rPr>
        <w:t>אחראי</w:t>
      </w:r>
      <w:r w:rsidRPr="004E0B68">
        <w:rPr>
          <w:b/>
          <w:bCs/>
          <w:szCs w:val="24"/>
          <w:rtl/>
        </w:rPr>
        <w:t xml:space="preserve"> </w:t>
      </w:r>
      <w:r w:rsidRPr="004E0B68">
        <w:rPr>
          <w:rFonts w:hint="cs"/>
          <w:b/>
          <w:bCs/>
          <w:szCs w:val="24"/>
          <w:rtl/>
        </w:rPr>
        <w:t>בצורה</w:t>
      </w:r>
      <w:r w:rsidRPr="004E0B68">
        <w:rPr>
          <w:b/>
          <w:bCs/>
          <w:szCs w:val="24"/>
          <w:rtl/>
        </w:rPr>
        <w:t xml:space="preserve"> </w:t>
      </w:r>
      <w:r w:rsidRPr="004E0B68">
        <w:rPr>
          <w:rFonts w:hint="cs"/>
          <w:b/>
          <w:bCs/>
          <w:szCs w:val="24"/>
          <w:rtl/>
        </w:rPr>
        <w:t>כלשהי</w:t>
      </w:r>
      <w:r w:rsidRPr="004E0B68">
        <w:rPr>
          <w:b/>
          <w:bCs/>
          <w:szCs w:val="24"/>
          <w:rtl/>
        </w:rPr>
        <w:t xml:space="preserve"> </w:t>
      </w:r>
      <w:r w:rsidRPr="004E0B68">
        <w:rPr>
          <w:rFonts w:hint="cs"/>
          <w:b/>
          <w:bCs/>
          <w:szCs w:val="24"/>
          <w:rtl/>
        </w:rPr>
        <w:t>לנזקים</w:t>
      </w:r>
      <w:r w:rsidRPr="004E0B68">
        <w:rPr>
          <w:b/>
          <w:bCs/>
          <w:szCs w:val="24"/>
          <w:rtl/>
        </w:rPr>
        <w:t xml:space="preserve"> </w:t>
      </w:r>
      <w:r w:rsidRPr="004E0B68">
        <w:rPr>
          <w:rFonts w:hint="cs"/>
          <w:b/>
          <w:bCs/>
          <w:szCs w:val="24"/>
          <w:rtl/>
        </w:rPr>
        <w:t>שייגרמו</w:t>
      </w:r>
      <w:r w:rsidRPr="004E0B68">
        <w:rPr>
          <w:b/>
          <w:bCs/>
          <w:szCs w:val="24"/>
          <w:rtl/>
        </w:rPr>
        <w:t xml:space="preserve"> </w:t>
      </w:r>
      <w:r w:rsidRPr="004E0B68">
        <w:rPr>
          <w:rFonts w:hint="cs"/>
          <w:b/>
          <w:bCs/>
          <w:szCs w:val="24"/>
          <w:rtl/>
        </w:rPr>
        <w:t>לו</w:t>
      </w:r>
      <w:r w:rsidRPr="004E0B68">
        <w:rPr>
          <w:b/>
          <w:bCs/>
          <w:szCs w:val="24"/>
          <w:rtl/>
        </w:rPr>
        <w:t xml:space="preserve"> </w:t>
      </w:r>
      <w:r w:rsidRPr="004E0B68">
        <w:rPr>
          <w:rFonts w:hint="cs"/>
          <w:b/>
          <w:bCs/>
          <w:szCs w:val="24"/>
          <w:rtl/>
        </w:rPr>
        <w:t>בשל</w:t>
      </w:r>
      <w:r w:rsidRPr="004E0B68">
        <w:rPr>
          <w:b/>
          <w:bCs/>
          <w:szCs w:val="24"/>
          <w:rtl/>
        </w:rPr>
        <w:t xml:space="preserve"> </w:t>
      </w:r>
      <w:r w:rsidRPr="004E0B68">
        <w:rPr>
          <w:rFonts w:hint="cs"/>
          <w:b/>
          <w:bCs/>
          <w:szCs w:val="24"/>
          <w:rtl/>
        </w:rPr>
        <w:t>מתן</w:t>
      </w:r>
      <w:r w:rsidRPr="004E0B68">
        <w:rPr>
          <w:b/>
          <w:bCs/>
          <w:szCs w:val="24"/>
          <w:rtl/>
        </w:rPr>
        <w:t xml:space="preserve"> </w:t>
      </w:r>
      <w:r w:rsidRPr="004E0B68">
        <w:rPr>
          <w:rFonts w:hint="cs"/>
          <w:b/>
          <w:bCs/>
          <w:szCs w:val="24"/>
          <w:rtl/>
        </w:rPr>
        <w:t>השירותים</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פי</w:t>
      </w:r>
      <w:r w:rsidRPr="004E0B68">
        <w:rPr>
          <w:b/>
          <w:bCs/>
          <w:szCs w:val="24"/>
          <w:rtl/>
        </w:rPr>
        <w:t xml:space="preserve"> </w:t>
      </w:r>
      <w:r w:rsidRPr="004E0B68">
        <w:rPr>
          <w:rFonts w:hint="cs"/>
          <w:b/>
          <w:bCs/>
          <w:szCs w:val="24"/>
          <w:rtl/>
        </w:rPr>
        <w:t>הסכם</w:t>
      </w:r>
      <w:r w:rsidRPr="004E0B68">
        <w:rPr>
          <w:b/>
          <w:bCs/>
          <w:szCs w:val="24"/>
          <w:rtl/>
        </w:rPr>
        <w:t xml:space="preserve"> </w:t>
      </w:r>
      <w:r w:rsidRPr="004E0B68">
        <w:rPr>
          <w:rFonts w:hint="cs"/>
          <w:b/>
          <w:bCs/>
          <w:szCs w:val="24"/>
          <w:rtl/>
        </w:rPr>
        <w:t>זה</w:t>
      </w:r>
      <w:r w:rsidRPr="004E0B68">
        <w:rPr>
          <w:b/>
          <w:bCs/>
          <w:szCs w:val="24"/>
          <w:rtl/>
        </w:rPr>
        <w:t xml:space="preserve">. </w:t>
      </w:r>
    </w:p>
    <w:p w:rsidR="003D1EF4" w:rsidRPr="004E0B68" w:rsidRDefault="003D1EF4" w:rsidP="003D1EF4">
      <w:pPr>
        <w:numPr>
          <w:ilvl w:val="1"/>
          <w:numId w:val="5"/>
        </w:numPr>
        <w:spacing w:line="276" w:lineRule="auto"/>
        <w:ind w:right="0"/>
        <w:jc w:val="both"/>
        <w:rPr>
          <w:szCs w:val="24"/>
        </w:rPr>
      </w:pPr>
      <w:r w:rsidRPr="004E0B68">
        <w:rPr>
          <w:rFonts w:hint="cs"/>
          <w:szCs w:val="24"/>
          <w:rtl/>
        </w:rPr>
        <w:lastRenderedPageBreak/>
        <w:t>הספק</w:t>
      </w:r>
      <w:r w:rsidRPr="004E0B68">
        <w:rPr>
          <w:szCs w:val="24"/>
          <w:rtl/>
        </w:rPr>
        <w:t xml:space="preserve"> </w:t>
      </w:r>
      <w:r w:rsidRPr="004E0B68">
        <w:rPr>
          <w:rFonts w:hint="cs"/>
          <w:szCs w:val="24"/>
          <w:rtl/>
        </w:rPr>
        <w:t>יישא</w:t>
      </w:r>
      <w:r w:rsidRPr="004E0B68">
        <w:rPr>
          <w:szCs w:val="24"/>
          <w:rtl/>
        </w:rPr>
        <w:t xml:space="preserve"> </w:t>
      </w:r>
      <w:r w:rsidRPr="004E0B68">
        <w:rPr>
          <w:rFonts w:hint="cs"/>
          <w:szCs w:val="24"/>
          <w:rtl/>
        </w:rPr>
        <w:t>באחריות</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פגיעה</w:t>
      </w:r>
      <w:r w:rsidRPr="004E0B68">
        <w:rPr>
          <w:szCs w:val="24"/>
          <w:rtl/>
        </w:rPr>
        <w:t xml:space="preserve">, </w:t>
      </w:r>
      <w:r w:rsidRPr="004E0B68">
        <w:rPr>
          <w:rFonts w:hint="cs"/>
          <w:szCs w:val="24"/>
          <w:rtl/>
        </w:rPr>
        <w:t>הפסד</w:t>
      </w:r>
      <w:r w:rsidRPr="004E0B68">
        <w:rPr>
          <w:szCs w:val="24"/>
          <w:rtl/>
        </w:rPr>
        <w:t xml:space="preserve">, </w:t>
      </w:r>
      <w:r w:rsidRPr="004E0B68">
        <w:rPr>
          <w:rFonts w:hint="cs"/>
          <w:szCs w:val="24"/>
          <w:rtl/>
        </w:rPr>
        <w:t>אובדן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לגוף</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מטעמו</w:t>
      </w:r>
      <w:r w:rsidRPr="004E0B68">
        <w:rPr>
          <w:szCs w:val="24"/>
          <w:rtl/>
        </w:rPr>
        <w:t>,</w:t>
      </w:r>
      <w:r w:rsidRPr="004E0B68">
        <w:rPr>
          <w:rFonts w:hint="cs"/>
          <w:szCs w:val="24"/>
          <w:rtl/>
        </w:rPr>
        <w:t xml:space="preserve"> או לרכוש הלקוחות שיירכשו מקררים ממנו,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לרכוש</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rFonts w:hint="cs"/>
          <w:szCs w:val="24"/>
          <w:rtl/>
        </w:rPr>
        <w:t>מוסכם</w:t>
      </w:r>
      <w:r w:rsidRPr="004E0B68">
        <w:rPr>
          <w:szCs w:val="24"/>
          <w:rtl/>
        </w:rPr>
        <w:t xml:space="preserve"> </w:t>
      </w:r>
      <w:r w:rsidRPr="004E0B68">
        <w:rPr>
          <w:rFonts w:hint="cs"/>
          <w:szCs w:val="24"/>
          <w:rtl/>
        </w:rPr>
        <w:t>בין</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יישא</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הוצאה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מטעמו, או לרכוש הלקוחות שיירכשו את המקררים,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לגוף</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w:t>
      </w:r>
      <w:r w:rsidRPr="004E0B68">
        <w:rPr>
          <w:szCs w:val="24"/>
          <w:rtl/>
        </w:rPr>
        <w:t xml:space="preserve"> </w:t>
      </w:r>
      <w:r w:rsidRPr="004E0B68">
        <w:rPr>
          <w:rFonts w:hint="cs"/>
          <w:szCs w:val="24"/>
          <w:rtl/>
        </w:rPr>
        <w:t>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מטעמו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לרכוש</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לגופו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רכושו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אדם</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אחריות</w:t>
      </w:r>
      <w:r w:rsidRPr="004E0B68">
        <w:rPr>
          <w:szCs w:val="24"/>
          <w:rtl/>
        </w:rPr>
        <w:t xml:space="preserve"> </w:t>
      </w:r>
      <w:r w:rsidRPr="004E0B68">
        <w:rPr>
          <w:rFonts w:hint="cs"/>
          <w:szCs w:val="24"/>
          <w:rtl/>
        </w:rPr>
        <w:t>זו</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לשפות</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נזק</w:t>
      </w:r>
      <w:r w:rsidRPr="004E0B68">
        <w:rPr>
          <w:szCs w:val="24"/>
          <w:rtl/>
        </w:rPr>
        <w:t xml:space="preserve">, </w:t>
      </w:r>
      <w:r w:rsidRPr="004E0B68">
        <w:rPr>
          <w:rFonts w:hint="cs"/>
          <w:szCs w:val="24"/>
          <w:rtl/>
        </w:rPr>
        <w:t>תשלום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הוצאה</w:t>
      </w:r>
      <w:r w:rsidRPr="004E0B68">
        <w:rPr>
          <w:szCs w:val="24"/>
          <w:rtl/>
        </w:rPr>
        <w:t xml:space="preserve"> </w:t>
      </w:r>
      <w:r w:rsidRPr="004E0B68">
        <w:rPr>
          <w:rFonts w:hint="cs"/>
          <w:szCs w:val="24"/>
          <w:rtl/>
        </w:rPr>
        <w:t>שייגרמו</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סיבה</w:t>
      </w:r>
      <w:r w:rsidRPr="004E0B68">
        <w:rPr>
          <w:szCs w:val="24"/>
          <w:rtl/>
        </w:rPr>
        <w:t xml:space="preserve"> </w:t>
      </w:r>
      <w:r w:rsidRPr="004E0B68">
        <w:rPr>
          <w:rFonts w:hint="cs"/>
          <w:szCs w:val="24"/>
          <w:rtl/>
        </w:rPr>
        <w:t>שהיא</w:t>
      </w:r>
      <w:r w:rsidRPr="004E0B68">
        <w:rPr>
          <w:szCs w:val="24"/>
          <w:rtl/>
        </w:rPr>
        <w:t xml:space="preserve"> </w:t>
      </w:r>
      <w:r w:rsidRPr="004E0B68">
        <w:rPr>
          <w:rFonts w:hint="cs"/>
          <w:szCs w:val="24"/>
          <w:rtl/>
        </w:rPr>
        <w:t>הנובעים</w:t>
      </w:r>
      <w:r w:rsidRPr="004E0B68">
        <w:rPr>
          <w:szCs w:val="24"/>
          <w:rtl/>
        </w:rPr>
        <w:t xml:space="preserve"> </w:t>
      </w:r>
      <w:r w:rsidRPr="004E0B68">
        <w:rPr>
          <w:rFonts w:hint="cs"/>
          <w:szCs w:val="24"/>
          <w:rtl/>
        </w:rPr>
        <w:t>ממעשיו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מחדליו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נותן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כתוצאה</w:t>
      </w:r>
      <w:r w:rsidRPr="004E0B68">
        <w:rPr>
          <w:szCs w:val="24"/>
          <w:rtl/>
        </w:rPr>
        <w:t xml:space="preserve"> </w:t>
      </w:r>
      <w:r w:rsidRPr="004E0B68">
        <w:rPr>
          <w:rFonts w:hint="cs"/>
          <w:szCs w:val="24"/>
          <w:rtl/>
        </w:rPr>
        <w:t>ישירה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עקיפה</w:t>
      </w:r>
      <w:r w:rsidRPr="004E0B68">
        <w:rPr>
          <w:szCs w:val="24"/>
          <w:rtl/>
        </w:rPr>
        <w:t xml:space="preserve"> </w:t>
      </w:r>
      <w:r w:rsidRPr="004E0B68">
        <w:rPr>
          <w:rFonts w:hint="cs"/>
          <w:szCs w:val="24"/>
          <w:rtl/>
        </w:rPr>
        <w:t>מהפעלתו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מיד</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קבלת</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כך</w:t>
      </w:r>
      <w:r w:rsidRPr="004E0B68">
        <w:rPr>
          <w:szCs w:val="24"/>
          <w:rtl/>
        </w:rPr>
        <w:t xml:space="preserve"> </w:t>
      </w:r>
      <w:r w:rsidRPr="004E0B68">
        <w:rPr>
          <w:rFonts w:hint="cs"/>
          <w:szCs w:val="24"/>
          <w:rtl/>
        </w:rPr>
        <w:t>מאת</w:t>
      </w:r>
      <w:r w:rsidRPr="004E0B68">
        <w:rPr>
          <w:szCs w:val="24"/>
          <w:rtl/>
        </w:rPr>
        <w:t xml:space="preserve"> </w:t>
      </w:r>
      <w:r w:rsidRPr="004E0B68">
        <w:rPr>
          <w:rFonts w:hint="cs"/>
          <w:szCs w:val="24"/>
          <w:rtl/>
        </w:rPr>
        <w:t>המשרד</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eastAsia"/>
          <w:szCs w:val="24"/>
          <w:rtl/>
        </w:rPr>
        <w:t>הספק</w:t>
      </w:r>
      <w:r w:rsidRPr="004E0B68">
        <w:rPr>
          <w:szCs w:val="24"/>
          <w:rtl/>
        </w:rPr>
        <w:t xml:space="preserve"> </w:t>
      </w:r>
      <w:r w:rsidRPr="004E0B68">
        <w:rPr>
          <w:rFonts w:hint="cs"/>
          <w:szCs w:val="24"/>
          <w:rtl/>
        </w:rPr>
        <w:t>לבדו</w:t>
      </w:r>
      <w:r w:rsidRPr="004E0B68">
        <w:rPr>
          <w:szCs w:val="24"/>
          <w:rtl/>
        </w:rPr>
        <w:t xml:space="preserve"> </w:t>
      </w:r>
      <w:r w:rsidRPr="004E0B68">
        <w:rPr>
          <w:rFonts w:hint="eastAsia"/>
          <w:szCs w:val="24"/>
          <w:rtl/>
        </w:rPr>
        <w:t>יהא</w:t>
      </w:r>
      <w:r w:rsidRPr="004E0B68">
        <w:rPr>
          <w:szCs w:val="24"/>
          <w:rtl/>
        </w:rPr>
        <w:t xml:space="preserve"> </w:t>
      </w:r>
      <w:r w:rsidRPr="004E0B68">
        <w:rPr>
          <w:rFonts w:hint="eastAsia"/>
          <w:szCs w:val="24"/>
          <w:rtl/>
        </w:rPr>
        <w:t>הכתובת</w:t>
      </w:r>
      <w:r w:rsidRPr="004E0B68">
        <w:rPr>
          <w:rFonts w:hint="cs"/>
          <w:szCs w:val="24"/>
          <w:rtl/>
        </w:rPr>
        <w:t xml:space="preserve"> </w:t>
      </w:r>
      <w:r w:rsidRPr="004E0B68">
        <w:rPr>
          <w:rFonts w:hint="eastAsia"/>
          <w:szCs w:val="24"/>
          <w:rtl/>
        </w:rPr>
        <w:t>לכל</w:t>
      </w:r>
      <w:r w:rsidRPr="004E0B68">
        <w:rPr>
          <w:szCs w:val="24"/>
          <w:rtl/>
        </w:rPr>
        <w:t xml:space="preserve"> </w:t>
      </w:r>
      <w:r w:rsidRPr="004E0B68">
        <w:rPr>
          <w:rFonts w:hint="eastAsia"/>
          <w:szCs w:val="24"/>
          <w:rtl/>
        </w:rPr>
        <w:t>תלונה</w:t>
      </w:r>
      <w:r w:rsidRPr="004E0B68">
        <w:rPr>
          <w:szCs w:val="24"/>
          <w:rtl/>
        </w:rPr>
        <w:t xml:space="preserve"> </w:t>
      </w:r>
      <w:r w:rsidRPr="004E0B68">
        <w:rPr>
          <w:rFonts w:hint="eastAsia"/>
          <w:szCs w:val="24"/>
          <w:rtl/>
        </w:rPr>
        <w:t>ו</w:t>
      </w:r>
      <w:r w:rsidRPr="004E0B68">
        <w:rPr>
          <w:szCs w:val="24"/>
          <w:rtl/>
        </w:rPr>
        <w:t xml:space="preserve">/או </w:t>
      </w:r>
      <w:r w:rsidRPr="004E0B68">
        <w:rPr>
          <w:rFonts w:hint="eastAsia"/>
          <w:szCs w:val="24"/>
          <w:rtl/>
        </w:rPr>
        <w:t>תביעה</w:t>
      </w:r>
      <w:r w:rsidRPr="004E0B68">
        <w:rPr>
          <w:szCs w:val="24"/>
          <w:rtl/>
        </w:rPr>
        <w:t xml:space="preserve"> </w:t>
      </w:r>
      <w:r w:rsidRPr="004E0B68">
        <w:rPr>
          <w:rFonts w:hint="eastAsia"/>
          <w:szCs w:val="24"/>
          <w:rtl/>
        </w:rPr>
        <w:t>של</w:t>
      </w:r>
      <w:r w:rsidRPr="004E0B68">
        <w:rPr>
          <w:szCs w:val="24"/>
          <w:rtl/>
        </w:rPr>
        <w:t xml:space="preserve"> </w:t>
      </w:r>
      <w:r w:rsidRPr="004E0B68">
        <w:rPr>
          <w:rFonts w:hint="eastAsia"/>
          <w:szCs w:val="24"/>
          <w:rtl/>
        </w:rPr>
        <w:t>רוכשי</w:t>
      </w:r>
      <w:r w:rsidRPr="004E0B68">
        <w:rPr>
          <w:szCs w:val="24"/>
          <w:rtl/>
        </w:rPr>
        <w:t xml:space="preserve"> </w:t>
      </w:r>
      <w:r w:rsidRPr="004E0B68">
        <w:rPr>
          <w:rFonts w:hint="eastAsia"/>
          <w:szCs w:val="24"/>
          <w:rtl/>
        </w:rPr>
        <w:t>המקררים</w:t>
      </w:r>
      <w:r w:rsidRPr="004E0B68">
        <w:rPr>
          <w:szCs w:val="24"/>
          <w:rtl/>
        </w:rPr>
        <w:t xml:space="preserve"> </w:t>
      </w:r>
      <w:r w:rsidRPr="004E0B68">
        <w:rPr>
          <w:rFonts w:hint="eastAsia"/>
          <w:szCs w:val="24"/>
          <w:rtl/>
        </w:rPr>
        <w:t>בפועל</w:t>
      </w:r>
      <w:r w:rsidRPr="004E0B68">
        <w:rPr>
          <w:szCs w:val="24"/>
          <w:rtl/>
        </w:rPr>
        <w:t xml:space="preserve"> </w:t>
      </w:r>
      <w:r w:rsidRPr="004E0B68">
        <w:rPr>
          <w:rFonts w:hint="eastAsia"/>
          <w:szCs w:val="24"/>
          <w:rtl/>
        </w:rPr>
        <w:t>או</w:t>
      </w:r>
      <w:r w:rsidRPr="004E0B68">
        <w:rPr>
          <w:szCs w:val="24"/>
          <w:rtl/>
        </w:rPr>
        <w:t xml:space="preserve"> </w:t>
      </w:r>
      <w:r w:rsidRPr="004E0B68">
        <w:rPr>
          <w:rFonts w:hint="eastAsia"/>
          <w:szCs w:val="24"/>
          <w:rtl/>
        </w:rPr>
        <w:t>בכח</w:t>
      </w:r>
      <w:r w:rsidRPr="004E0B68">
        <w:rPr>
          <w:szCs w:val="24"/>
          <w:rtl/>
        </w:rPr>
        <w:t xml:space="preserve"> </w:t>
      </w:r>
      <w:r w:rsidRPr="004E0B68">
        <w:rPr>
          <w:rFonts w:hint="eastAsia"/>
          <w:szCs w:val="24"/>
          <w:rtl/>
        </w:rPr>
        <w:t>בקשר</w:t>
      </w:r>
      <w:r w:rsidRPr="004E0B68">
        <w:rPr>
          <w:szCs w:val="24"/>
          <w:rtl/>
        </w:rPr>
        <w:t xml:space="preserve"> </w:t>
      </w:r>
      <w:r w:rsidRPr="004E0B68">
        <w:rPr>
          <w:rFonts w:hint="eastAsia"/>
          <w:szCs w:val="24"/>
          <w:rtl/>
        </w:rPr>
        <w:t>למתן</w:t>
      </w:r>
      <w:r w:rsidRPr="004E0B68">
        <w:rPr>
          <w:szCs w:val="24"/>
          <w:rtl/>
        </w:rPr>
        <w:t xml:space="preserve"> </w:t>
      </w:r>
      <w:r w:rsidRPr="004E0B68">
        <w:rPr>
          <w:rFonts w:hint="eastAsia"/>
          <w:szCs w:val="24"/>
          <w:rtl/>
        </w:rPr>
        <w:t>השירותים</w:t>
      </w:r>
      <w:r w:rsidRPr="004E0B68">
        <w:rPr>
          <w:szCs w:val="24"/>
          <w:rtl/>
        </w:rPr>
        <w:t xml:space="preserve"> </w:t>
      </w:r>
      <w:r w:rsidRPr="004E0B68">
        <w:rPr>
          <w:rFonts w:hint="eastAsia"/>
          <w:szCs w:val="24"/>
          <w:rtl/>
        </w:rPr>
        <w:t>נשוא</w:t>
      </w:r>
      <w:r w:rsidRPr="004E0B68">
        <w:rPr>
          <w:szCs w:val="24"/>
          <w:rtl/>
        </w:rPr>
        <w:t xml:space="preserve"> </w:t>
      </w:r>
      <w:r w:rsidRPr="004E0B68">
        <w:rPr>
          <w:rFonts w:hint="eastAsia"/>
          <w:szCs w:val="24"/>
          <w:rtl/>
        </w:rPr>
        <w:t>מכרז</w:t>
      </w:r>
      <w:r w:rsidRPr="004E0B68">
        <w:rPr>
          <w:szCs w:val="24"/>
          <w:rtl/>
        </w:rPr>
        <w:t xml:space="preserve"> </w:t>
      </w:r>
      <w:r w:rsidRPr="004E0B68">
        <w:rPr>
          <w:rFonts w:hint="eastAsia"/>
          <w:szCs w:val="24"/>
          <w:rtl/>
        </w:rPr>
        <w:t>זה</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ישיר</w:t>
      </w:r>
      <w:r w:rsidRPr="004E0B68">
        <w:rPr>
          <w:szCs w:val="24"/>
          <w:rtl/>
        </w:rPr>
        <w:t xml:space="preserve"> </w:t>
      </w:r>
      <w:r w:rsidRPr="004E0B68">
        <w:rPr>
          <w:rFonts w:hint="eastAsia"/>
          <w:szCs w:val="24"/>
          <w:rtl/>
        </w:rPr>
        <w:t>או</w:t>
      </w:r>
      <w:r w:rsidRPr="004E0B68">
        <w:rPr>
          <w:szCs w:val="24"/>
          <w:rtl/>
        </w:rPr>
        <w:t xml:space="preserve"> </w:t>
      </w:r>
      <w:r w:rsidRPr="004E0B68">
        <w:rPr>
          <w:rFonts w:hint="eastAsia"/>
          <w:szCs w:val="24"/>
          <w:rtl/>
        </w:rPr>
        <w:t>עקיף</w:t>
      </w:r>
      <w:r w:rsidRPr="004E0B68">
        <w:rPr>
          <w:szCs w:val="24"/>
          <w:rtl/>
        </w:rPr>
        <w:t xml:space="preserve">, </w:t>
      </w:r>
      <w:r w:rsidRPr="004E0B68">
        <w:rPr>
          <w:rFonts w:hint="eastAsia"/>
          <w:szCs w:val="24"/>
          <w:rtl/>
        </w:rPr>
        <w:t>ויישא</w:t>
      </w:r>
      <w:r w:rsidRPr="004E0B68">
        <w:rPr>
          <w:szCs w:val="24"/>
          <w:rtl/>
        </w:rPr>
        <w:t xml:space="preserve"> </w:t>
      </w:r>
      <w:r w:rsidRPr="004E0B68">
        <w:rPr>
          <w:rFonts w:hint="eastAsia"/>
          <w:szCs w:val="24"/>
          <w:rtl/>
        </w:rPr>
        <w:t>באחריות</w:t>
      </w:r>
      <w:r w:rsidRPr="004E0B68">
        <w:rPr>
          <w:szCs w:val="24"/>
          <w:rtl/>
        </w:rPr>
        <w:t xml:space="preserve"> </w:t>
      </w:r>
      <w:r w:rsidRPr="004E0B68">
        <w:rPr>
          <w:rFonts w:hint="eastAsia"/>
          <w:szCs w:val="24"/>
          <w:rtl/>
        </w:rPr>
        <w:t>הבלעדית</w:t>
      </w:r>
      <w:r w:rsidRPr="004E0B68">
        <w:rPr>
          <w:szCs w:val="24"/>
          <w:rtl/>
        </w:rPr>
        <w:t xml:space="preserve"> </w:t>
      </w:r>
      <w:r w:rsidRPr="004E0B68">
        <w:rPr>
          <w:rFonts w:hint="eastAsia"/>
          <w:szCs w:val="24"/>
          <w:rtl/>
        </w:rPr>
        <w:t>לכל</w:t>
      </w:r>
      <w:r w:rsidRPr="004E0B68">
        <w:rPr>
          <w:szCs w:val="24"/>
          <w:rtl/>
        </w:rPr>
        <w:t xml:space="preserve"> </w:t>
      </w:r>
      <w:r w:rsidRPr="004E0B68">
        <w:rPr>
          <w:rFonts w:hint="eastAsia"/>
          <w:szCs w:val="24"/>
          <w:rtl/>
        </w:rPr>
        <w:t>נזק</w:t>
      </w:r>
      <w:r w:rsidRPr="004E0B68">
        <w:rPr>
          <w:szCs w:val="24"/>
          <w:rtl/>
        </w:rPr>
        <w:t xml:space="preserve"> </w:t>
      </w:r>
      <w:r w:rsidRPr="004E0B68">
        <w:rPr>
          <w:rFonts w:hint="eastAsia"/>
          <w:szCs w:val="24"/>
          <w:rtl/>
        </w:rPr>
        <w:t>שייגרם</w:t>
      </w:r>
      <w:r w:rsidRPr="004E0B68">
        <w:rPr>
          <w:szCs w:val="24"/>
          <w:rtl/>
        </w:rPr>
        <w:t xml:space="preserve"> </w:t>
      </w:r>
      <w:r w:rsidRPr="004E0B68">
        <w:rPr>
          <w:rFonts w:hint="eastAsia"/>
          <w:szCs w:val="24"/>
          <w:rtl/>
        </w:rPr>
        <w:t>כתוצאה</w:t>
      </w:r>
      <w:r w:rsidRPr="004E0B68">
        <w:rPr>
          <w:szCs w:val="24"/>
          <w:rtl/>
        </w:rPr>
        <w:t xml:space="preserve"> </w:t>
      </w:r>
      <w:r w:rsidRPr="004E0B68">
        <w:rPr>
          <w:rFonts w:hint="eastAsia"/>
          <w:szCs w:val="24"/>
          <w:rtl/>
        </w:rPr>
        <w:t>ממתן</w:t>
      </w:r>
      <w:r w:rsidRPr="004E0B68">
        <w:rPr>
          <w:szCs w:val="24"/>
          <w:rtl/>
        </w:rPr>
        <w:t xml:space="preserve"> </w:t>
      </w:r>
      <w:r w:rsidRPr="004E0B68">
        <w:rPr>
          <w:rFonts w:hint="eastAsia"/>
          <w:szCs w:val="24"/>
          <w:rtl/>
        </w:rPr>
        <w:t>השירותים</w:t>
      </w:r>
      <w:r w:rsidRPr="004E0B68">
        <w:rPr>
          <w:rFonts w:hint="cs"/>
          <w:szCs w:val="24"/>
          <w:rtl/>
        </w:rPr>
        <w:t xml:space="preserve">, לספק, למשרד או לכל צד שלישי. </w:t>
      </w:r>
    </w:p>
    <w:p w:rsidR="003D1EF4" w:rsidRPr="004E0B68" w:rsidRDefault="003D1EF4" w:rsidP="003D1EF4">
      <w:pPr>
        <w:spacing w:line="276" w:lineRule="auto"/>
        <w:jc w:val="both"/>
        <w:rPr>
          <w:szCs w:val="24"/>
        </w:rPr>
      </w:pPr>
    </w:p>
    <w:p w:rsidR="003D1EF4" w:rsidRPr="004E0B68" w:rsidRDefault="003D1EF4" w:rsidP="003D1EF4">
      <w:pPr>
        <w:spacing w:line="276" w:lineRule="auto"/>
        <w:jc w:val="both"/>
        <w:rPr>
          <w:b/>
          <w:bCs/>
          <w:szCs w:val="24"/>
          <w:u w:val="single"/>
        </w:rPr>
      </w:pPr>
      <w:r w:rsidRPr="004E0B68">
        <w:rPr>
          <w:rFonts w:hint="cs"/>
          <w:b/>
          <w:bCs/>
          <w:szCs w:val="24"/>
          <w:u w:val="single"/>
          <w:rtl/>
        </w:rPr>
        <w:t>עובדי</w:t>
      </w:r>
      <w:r w:rsidRPr="004E0B68">
        <w:rPr>
          <w:b/>
          <w:bCs/>
          <w:szCs w:val="24"/>
          <w:u w:val="single"/>
          <w:rtl/>
        </w:rPr>
        <w:t xml:space="preserve"> </w:t>
      </w:r>
      <w:r w:rsidRPr="004E0B68">
        <w:rPr>
          <w:rFonts w:hint="cs"/>
          <w:b/>
          <w:bCs/>
          <w:szCs w:val="24"/>
          <w:u w:val="single"/>
          <w:rtl/>
        </w:rPr>
        <w:t>הספק</w:t>
      </w:r>
    </w:p>
    <w:p w:rsidR="003D1EF4" w:rsidRPr="004E0B68" w:rsidRDefault="003D1EF4" w:rsidP="003D1EF4">
      <w:pPr>
        <w:numPr>
          <w:ilvl w:val="0"/>
          <w:numId w:val="5"/>
        </w:numPr>
        <w:spacing w:line="276" w:lineRule="auto"/>
        <w:ind w:right="0"/>
        <w:jc w:val="both"/>
        <w:rPr>
          <w:szCs w:val="24"/>
        </w:rPr>
      </w:pPr>
      <w:r w:rsidRPr="004E0B68">
        <w:rPr>
          <w:rFonts w:hint="cs"/>
          <w:szCs w:val="24"/>
          <w:rtl/>
        </w:rPr>
        <w:t>כל</w:t>
      </w:r>
      <w:r w:rsidRPr="004E0B68">
        <w:rPr>
          <w:szCs w:val="24"/>
          <w:rtl/>
        </w:rPr>
        <w:t xml:space="preserve"> </w:t>
      </w:r>
      <w:r w:rsidRPr="004E0B68">
        <w:rPr>
          <w:rFonts w:hint="cs"/>
          <w:szCs w:val="24"/>
          <w:rtl/>
        </w:rPr>
        <w:t>האנשים</w:t>
      </w:r>
      <w:r w:rsidRPr="004E0B68">
        <w:rPr>
          <w:szCs w:val="24"/>
          <w:rtl/>
        </w:rPr>
        <w:t xml:space="preserve"> </w:t>
      </w:r>
      <w:r w:rsidRPr="004E0B68">
        <w:rPr>
          <w:rFonts w:hint="cs"/>
          <w:szCs w:val="24"/>
          <w:rtl/>
        </w:rPr>
        <w:t>שיועסקו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בתפקיד</w:t>
      </w:r>
      <w:r w:rsidRPr="004E0B68">
        <w:rPr>
          <w:szCs w:val="24"/>
          <w:rtl/>
        </w:rPr>
        <w:t xml:space="preserve"> </w:t>
      </w:r>
      <w:r w:rsidRPr="004E0B68">
        <w:rPr>
          <w:rFonts w:hint="cs"/>
          <w:szCs w:val="24"/>
          <w:rtl/>
        </w:rPr>
        <w:t>כלשהו</w:t>
      </w:r>
      <w:r w:rsidRPr="004E0B68">
        <w:rPr>
          <w:szCs w:val="24"/>
          <w:rtl/>
        </w:rPr>
        <w:t xml:space="preserve">, </w:t>
      </w:r>
      <w:r w:rsidRPr="004E0B68">
        <w:rPr>
          <w:rFonts w:hint="cs"/>
          <w:szCs w:val="24"/>
          <w:rtl/>
        </w:rPr>
        <w:t>יועסקו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חשבונו</w:t>
      </w:r>
      <w:r w:rsidRPr="004E0B68">
        <w:rPr>
          <w:szCs w:val="24"/>
          <w:rtl/>
        </w:rPr>
        <w:t xml:space="preserve"> </w:t>
      </w:r>
      <w:r w:rsidRPr="004E0B68">
        <w:rPr>
          <w:rFonts w:hint="cs"/>
          <w:szCs w:val="24"/>
          <w:rtl/>
        </w:rPr>
        <w:t>ועליו</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האחריות</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תביעותיהם</w:t>
      </w:r>
      <w:r w:rsidRPr="004E0B68">
        <w:rPr>
          <w:szCs w:val="24"/>
          <w:rtl/>
        </w:rPr>
        <w:t xml:space="preserve"> </w:t>
      </w:r>
      <w:r w:rsidRPr="004E0B68">
        <w:rPr>
          <w:rFonts w:hint="cs"/>
          <w:szCs w:val="24"/>
          <w:rtl/>
        </w:rPr>
        <w:t>הנובעות</w:t>
      </w:r>
      <w:r w:rsidRPr="004E0B68">
        <w:rPr>
          <w:szCs w:val="24"/>
          <w:rtl/>
        </w:rPr>
        <w:t xml:space="preserve"> </w:t>
      </w:r>
      <w:r w:rsidRPr="004E0B68">
        <w:rPr>
          <w:rFonts w:hint="cs"/>
          <w:szCs w:val="24"/>
          <w:rtl/>
        </w:rPr>
        <w:t>מיחסיו</w:t>
      </w:r>
      <w:r w:rsidRPr="004E0B68">
        <w:rPr>
          <w:szCs w:val="24"/>
          <w:rtl/>
        </w:rPr>
        <w:t xml:space="preserve"> </w:t>
      </w:r>
      <w:r w:rsidRPr="004E0B68">
        <w:rPr>
          <w:rFonts w:hint="cs"/>
          <w:szCs w:val="24"/>
          <w:rtl/>
        </w:rPr>
        <w:t>אתם</w:t>
      </w:r>
      <w:r w:rsidRPr="004E0B68">
        <w:rPr>
          <w:szCs w:val="24"/>
          <w:rtl/>
        </w:rPr>
        <w:t>.</w:t>
      </w:r>
    </w:p>
    <w:p w:rsidR="003D1EF4" w:rsidRPr="004E0B68" w:rsidRDefault="003D1EF4" w:rsidP="003D1EF4">
      <w:pPr>
        <w:numPr>
          <w:ilvl w:val="0"/>
          <w:numId w:val="5"/>
        </w:numPr>
        <w:spacing w:line="276" w:lineRule="auto"/>
        <w:ind w:right="0"/>
        <w:jc w:val="both"/>
        <w:rPr>
          <w:szCs w:val="24"/>
          <w:rtl/>
        </w:rPr>
      </w:pPr>
      <w:r w:rsidRPr="004E0B68">
        <w:rPr>
          <w:rFonts w:hint="cs"/>
          <w:szCs w:val="24"/>
          <w:rtl/>
        </w:rPr>
        <w:t>האנשים</w:t>
      </w:r>
      <w:r w:rsidRPr="004E0B68">
        <w:rPr>
          <w:szCs w:val="24"/>
          <w:rtl/>
        </w:rPr>
        <w:t xml:space="preserve"> </w:t>
      </w:r>
      <w:r w:rsidRPr="004E0B68">
        <w:rPr>
          <w:rFonts w:hint="cs"/>
          <w:szCs w:val="24"/>
          <w:rtl/>
        </w:rPr>
        <w:t>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ייחשבו</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צורך</w:t>
      </w:r>
      <w:r w:rsidRPr="004E0B68">
        <w:rPr>
          <w:szCs w:val="24"/>
          <w:rtl/>
        </w:rPr>
        <w:t xml:space="preserve"> </w:t>
      </w:r>
      <w:r w:rsidRPr="004E0B68">
        <w:rPr>
          <w:rFonts w:hint="cs"/>
          <w:szCs w:val="24"/>
          <w:rtl/>
        </w:rPr>
        <w:t>כעובדיו</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כשליחים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בלבד</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תחול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חובת</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שהוא</w:t>
      </w:r>
      <w:r w:rsidRPr="004E0B68">
        <w:rPr>
          <w:szCs w:val="24"/>
          <w:rtl/>
        </w:rPr>
        <w:t xml:space="preserve"> </w:t>
      </w:r>
      <w:r w:rsidRPr="004E0B68">
        <w:rPr>
          <w:rFonts w:hint="cs"/>
          <w:szCs w:val="24"/>
          <w:rtl/>
        </w:rPr>
        <w:t>חייב</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במשכורת</w:t>
      </w:r>
      <w:r w:rsidRPr="004E0B68">
        <w:rPr>
          <w:szCs w:val="24"/>
          <w:rtl/>
        </w:rPr>
        <w:t xml:space="preserve"> </w:t>
      </w:r>
      <w:r w:rsidRPr="004E0B68">
        <w:rPr>
          <w:rFonts w:hint="eastAsia"/>
          <w:szCs w:val="24"/>
          <w:rtl/>
        </w:rPr>
        <w:t>–</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ביטוח</w:t>
      </w:r>
      <w:r w:rsidRPr="004E0B68">
        <w:rPr>
          <w:szCs w:val="24"/>
          <w:rtl/>
        </w:rPr>
        <w:t xml:space="preserve"> </w:t>
      </w:r>
      <w:r w:rsidRPr="004E0B68">
        <w:rPr>
          <w:rFonts w:hint="cs"/>
          <w:szCs w:val="24"/>
          <w:rtl/>
        </w:rPr>
        <w:t>לאומי</w:t>
      </w:r>
      <w:r w:rsidRPr="004E0B68">
        <w:rPr>
          <w:szCs w:val="24"/>
          <w:rtl/>
        </w:rPr>
        <w:t xml:space="preserve">, </w:t>
      </w:r>
      <w:r w:rsidRPr="004E0B68">
        <w:rPr>
          <w:rFonts w:hint="cs"/>
          <w:szCs w:val="24"/>
          <w:rtl/>
        </w:rPr>
        <w:t>דמי</w:t>
      </w:r>
      <w:r w:rsidRPr="004E0B68">
        <w:rPr>
          <w:szCs w:val="24"/>
          <w:rtl/>
        </w:rPr>
        <w:t xml:space="preserve"> </w:t>
      </w:r>
      <w:r w:rsidRPr="004E0B68">
        <w:rPr>
          <w:rFonts w:hint="cs"/>
          <w:szCs w:val="24"/>
          <w:rtl/>
        </w:rPr>
        <w:t>הבראה</w:t>
      </w:r>
      <w:r w:rsidRPr="004E0B68">
        <w:rPr>
          <w:szCs w:val="24"/>
          <w:rtl/>
        </w:rPr>
        <w:t xml:space="preserve">, </w:t>
      </w:r>
      <w:r w:rsidRPr="004E0B68">
        <w:rPr>
          <w:rFonts w:hint="cs"/>
          <w:szCs w:val="24"/>
          <w:rtl/>
        </w:rPr>
        <w:t>שכר</w:t>
      </w:r>
      <w:r w:rsidRPr="004E0B68">
        <w:rPr>
          <w:szCs w:val="24"/>
          <w:rtl/>
        </w:rPr>
        <w:t xml:space="preserve"> </w:t>
      </w:r>
      <w:r w:rsidRPr="004E0B68">
        <w:rPr>
          <w:rFonts w:hint="cs"/>
          <w:szCs w:val="24"/>
          <w:rtl/>
        </w:rPr>
        <w:t>שעות</w:t>
      </w:r>
      <w:r w:rsidRPr="004E0B68">
        <w:rPr>
          <w:szCs w:val="24"/>
          <w:rtl/>
        </w:rPr>
        <w:t xml:space="preserve"> </w:t>
      </w:r>
      <w:r w:rsidRPr="004E0B68">
        <w:rPr>
          <w:rFonts w:hint="cs"/>
          <w:szCs w:val="24"/>
          <w:rtl/>
        </w:rPr>
        <w:t>נוספות</w:t>
      </w:r>
      <w:r w:rsidRPr="004E0B68">
        <w:rPr>
          <w:szCs w:val="24"/>
          <w:rtl/>
        </w:rPr>
        <w:t xml:space="preserve">, </w:t>
      </w:r>
      <w:r w:rsidRPr="004E0B68">
        <w:rPr>
          <w:rFonts w:hint="cs"/>
          <w:szCs w:val="24"/>
          <w:rtl/>
        </w:rPr>
        <w:t>מס</w:t>
      </w:r>
      <w:r w:rsidRPr="004E0B68">
        <w:rPr>
          <w:szCs w:val="24"/>
          <w:rtl/>
        </w:rPr>
        <w:t xml:space="preserve"> </w:t>
      </w:r>
      <w:r w:rsidRPr="004E0B68">
        <w:rPr>
          <w:rFonts w:hint="cs"/>
          <w:szCs w:val="24"/>
          <w:rtl/>
        </w:rPr>
        <w:t>מקביל</w:t>
      </w:r>
      <w:r w:rsidRPr="004E0B68">
        <w:rPr>
          <w:szCs w:val="24"/>
          <w:rtl/>
        </w:rPr>
        <w:t xml:space="preserve">, </w:t>
      </w:r>
      <w:r w:rsidRPr="004E0B68">
        <w:rPr>
          <w:rFonts w:hint="cs"/>
          <w:szCs w:val="24"/>
          <w:rtl/>
        </w:rPr>
        <w:t>תשלומים</w:t>
      </w:r>
      <w:r w:rsidRPr="004E0B68">
        <w:rPr>
          <w:szCs w:val="24"/>
          <w:rtl/>
        </w:rPr>
        <w:t xml:space="preserve"> </w:t>
      </w:r>
      <w:r w:rsidRPr="004E0B68">
        <w:rPr>
          <w:rFonts w:hint="cs"/>
          <w:szCs w:val="24"/>
          <w:rtl/>
        </w:rPr>
        <w:t>לקרן</w:t>
      </w:r>
      <w:r w:rsidRPr="004E0B68">
        <w:rPr>
          <w:szCs w:val="24"/>
          <w:rtl/>
        </w:rPr>
        <w:t xml:space="preserve"> </w:t>
      </w:r>
      <w:r w:rsidRPr="004E0B68">
        <w:rPr>
          <w:rFonts w:hint="cs"/>
          <w:szCs w:val="24"/>
          <w:rtl/>
        </w:rPr>
        <w:t>פיצויים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קרן</w:t>
      </w:r>
      <w:r w:rsidRPr="004E0B68">
        <w:rPr>
          <w:szCs w:val="24"/>
          <w:rtl/>
        </w:rPr>
        <w:t xml:space="preserve"> </w:t>
      </w:r>
      <w:r w:rsidRPr="004E0B68">
        <w:rPr>
          <w:rFonts w:hint="cs"/>
          <w:szCs w:val="24"/>
          <w:rtl/>
        </w:rPr>
        <w:t>מבטחים</w:t>
      </w:r>
      <w:r w:rsidRPr="004E0B68">
        <w:rPr>
          <w:szCs w:val="24"/>
          <w:rtl/>
        </w:rPr>
        <w:t xml:space="preserve">, </w:t>
      </w:r>
      <w:r w:rsidRPr="004E0B68">
        <w:rPr>
          <w:rFonts w:hint="cs"/>
          <w:szCs w:val="24"/>
          <w:rtl/>
        </w:rPr>
        <w:t>תשלומים</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מחלה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בגין</w:t>
      </w:r>
      <w:r w:rsidRPr="004E0B68">
        <w:rPr>
          <w:szCs w:val="24"/>
          <w:rtl/>
        </w:rPr>
        <w:t xml:space="preserve"> </w:t>
      </w:r>
      <w:r w:rsidRPr="004E0B68">
        <w:rPr>
          <w:rFonts w:hint="cs"/>
          <w:szCs w:val="24"/>
          <w:rtl/>
        </w:rPr>
        <w:t>לידה</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יתר</w:t>
      </w:r>
      <w:r w:rsidRPr="004E0B68">
        <w:rPr>
          <w:szCs w:val="24"/>
          <w:rtl/>
        </w:rPr>
        <w:t xml:space="preserve"> </w:t>
      </w:r>
      <w:r w:rsidRPr="004E0B68">
        <w:rPr>
          <w:rFonts w:hint="cs"/>
          <w:szCs w:val="24"/>
          <w:rtl/>
        </w:rPr>
        <w:t>התשלומים</w:t>
      </w:r>
      <w:r w:rsidRPr="004E0B68">
        <w:rPr>
          <w:szCs w:val="24"/>
          <w:rtl/>
        </w:rPr>
        <w:t xml:space="preserve"> </w:t>
      </w:r>
      <w:r w:rsidRPr="004E0B68">
        <w:rPr>
          <w:rFonts w:hint="cs"/>
          <w:szCs w:val="24"/>
          <w:rtl/>
        </w:rPr>
        <w:t>החלים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המעביד</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בהתאם</w:t>
      </w:r>
      <w:r w:rsidRPr="004E0B68">
        <w:rPr>
          <w:szCs w:val="24"/>
          <w:rtl/>
        </w:rPr>
        <w:t xml:space="preserve"> </w:t>
      </w:r>
      <w:r w:rsidRPr="004E0B68">
        <w:rPr>
          <w:rFonts w:hint="cs"/>
          <w:szCs w:val="24"/>
          <w:rtl/>
        </w:rPr>
        <w:t>לדרישות</w:t>
      </w:r>
      <w:r w:rsidRPr="004E0B68">
        <w:rPr>
          <w:szCs w:val="24"/>
          <w:rtl/>
        </w:rPr>
        <w:t xml:space="preserve"> </w:t>
      </w:r>
      <w:r w:rsidRPr="004E0B68">
        <w:rPr>
          <w:rFonts w:hint="cs"/>
          <w:szCs w:val="24"/>
          <w:rtl/>
        </w:rPr>
        <w:t>ארגון</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שבו</w:t>
      </w:r>
      <w:r w:rsidRPr="004E0B68">
        <w:rPr>
          <w:szCs w:val="24"/>
          <w:rtl/>
        </w:rPr>
        <w:t xml:space="preserve"> </w:t>
      </w:r>
      <w:r w:rsidRPr="004E0B68">
        <w:rPr>
          <w:rFonts w:hint="cs"/>
          <w:szCs w:val="24"/>
          <w:rtl/>
        </w:rPr>
        <w:t>מאורגנים</w:t>
      </w:r>
      <w:r w:rsidRPr="004E0B68">
        <w:rPr>
          <w:szCs w:val="24"/>
          <w:rtl/>
        </w:rPr>
        <w:t xml:space="preserve"> </w:t>
      </w:r>
      <w:r w:rsidRPr="004E0B68">
        <w:rPr>
          <w:rFonts w:hint="cs"/>
          <w:szCs w:val="24"/>
          <w:rtl/>
        </w:rPr>
        <w:t>האנשים</w:t>
      </w:r>
      <w:r w:rsidRPr="004E0B68">
        <w:rPr>
          <w:szCs w:val="24"/>
          <w:rtl/>
        </w:rPr>
        <w:t xml:space="preserve"> </w:t>
      </w:r>
      <w:r w:rsidRPr="004E0B68">
        <w:rPr>
          <w:rFonts w:hint="cs"/>
          <w:szCs w:val="24"/>
          <w:rtl/>
        </w:rPr>
        <w:t>המועסקים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הספק</w:t>
      </w:r>
      <w:r w:rsidRPr="004E0B68">
        <w:rPr>
          <w:szCs w:val="24"/>
          <w:rtl/>
        </w:rPr>
        <w:t>.</w:t>
      </w:r>
    </w:p>
    <w:p w:rsidR="003D1EF4" w:rsidRPr="004E0B68" w:rsidRDefault="003D1EF4" w:rsidP="003D1EF4">
      <w:pPr>
        <w:numPr>
          <w:ilvl w:val="0"/>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מתחייב</w:t>
      </w:r>
      <w:r w:rsidRPr="004E0B68">
        <w:rPr>
          <w:szCs w:val="24"/>
          <w:rtl/>
        </w:rPr>
        <w:t xml:space="preserve"> </w:t>
      </w:r>
      <w:r w:rsidRPr="004E0B68">
        <w:rPr>
          <w:rFonts w:hint="cs"/>
          <w:szCs w:val="24"/>
          <w:rtl/>
        </w:rPr>
        <w:t>להבטיח</w:t>
      </w:r>
      <w:r w:rsidRPr="004E0B68">
        <w:rPr>
          <w:szCs w:val="24"/>
          <w:rtl/>
        </w:rPr>
        <w:t xml:space="preserve"> </w:t>
      </w:r>
      <w:r w:rsidRPr="004E0B68">
        <w:rPr>
          <w:rFonts w:hint="cs"/>
          <w:szCs w:val="24"/>
          <w:rtl/>
        </w:rPr>
        <w:t>תנאי</w:t>
      </w:r>
      <w:r w:rsidRPr="004E0B68">
        <w:rPr>
          <w:szCs w:val="24"/>
          <w:rtl/>
        </w:rPr>
        <w:t xml:space="preserve"> </w:t>
      </w:r>
      <w:r w:rsidRPr="004E0B68">
        <w:rPr>
          <w:rFonts w:hint="cs"/>
          <w:szCs w:val="24"/>
          <w:rtl/>
        </w:rPr>
        <w:t>בטיחות</w:t>
      </w:r>
      <w:r w:rsidRPr="004E0B68">
        <w:rPr>
          <w:szCs w:val="24"/>
          <w:rtl/>
        </w:rPr>
        <w:t xml:space="preserve"> </w:t>
      </w:r>
      <w:r w:rsidRPr="004E0B68">
        <w:rPr>
          <w:rFonts w:hint="cs"/>
          <w:szCs w:val="24"/>
          <w:rtl/>
        </w:rPr>
        <w:t>ותנאים</w:t>
      </w:r>
      <w:r w:rsidRPr="004E0B68">
        <w:rPr>
          <w:szCs w:val="24"/>
          <w:rtl/>
        </w:rPr>
        <w:t xml:space="preserve"> </w:t>
      </w:r>
      <w:r w:rsidRPr="004E0B68">
        <w:rPr>
          <w:rFonts w:hint="cs"/>
          <w:szCs w:val="24"/>
          <w:rtl/>
        </w:rPr>
        <w:t>לשמירת</w:t>
      </w:r>
      <w:r w:rsidRPr="004E0B68">
        <w:rPr>
          <w:szCs w:val="24"/>
          <w:rtl/>
        </w:rPr>
        <w:t xml:space="preserve"> </w:t>
      </w:r>
      <w:r w:rsidRPr="004E0B68">
        <w:rPr>
          <w:rFonts w:hint="cs"/>
          <w:szCs w:val="24"/>
          <w:rtl/>
        </w:rPr>
        <w:t>בריאות</w:t>
      </w:r>
      <w:r w:rsidRPr="004E0B68">
        <w:rPr>
          <w:szCs w:val="24"/>
          <w:rtl/>
        </w:rPr>
        <w:t xml:space="preserve"> </w:t>
      </w:r>
      <w:r w:rsidRPr="004E0B68">
        <w:rPr>
          <w:rFonts w:hint="cs"/>
          <w:szCs w:val="24"/>
          <w:rtl/>
        </w:rPr>
        <w:t>העובדים</w:t>
      </w:r>
      <w:r w:rsidRPr="004E0B68">
        <w:rPr>
          <w:szCs w:val="24"/>
          <w:rtl/>
        </w:rPr>
        <w:t xml:space="preserve"> </w:t>
      </w:r>
      <w:r w:rsidRPr="004E0B68">
        <w:rPr>
          <w:rFonts w:hint="cs"/>
          <w:szCs w:val="24"/>
          <w:rtl/>
        </w:rPr>
        <w:t>כדרוש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ובאין</w:t>
      </w:r>
      <w:r w:rsidRPr="004E0B68">
        <w:rPr>
          <w:szCs w:val="24"/>
          <w:rtl/>
        </w:rPr>
        <w:t xml:space="preserve">   </w:t>
      </w:r>
      <w:r w:rsidRPr="004E0B68">
        <w:rPr>
          <w:rFonts w:hint="cs"/>
          <w:szCs w:val="24"/>
          <w:rtl/>
        </w:rPr>
        <w:t>דרישה</w:t>
      </w:r>
      <w:r w:rsidRPr="004E0B68">
        <w:rPr>
          <w:szCs w:val="24"/>
          <w:rtl/>
        </w:rPr>
        <w:t xml:space="preserve"> </w:t>
      </w:r>
      <w:r w:rsidRPr="004E0B68">
        <w:rPr>
          <w:rFonts w:hint="cs"/>
          <w:szCs w:val="24"/>
          <w:rtl/>
        </w:rPr>
        <w:t>חוקית</w:t>
      </w:r>
      <w:r w:rsidRPr="004E0B68">
        <w:rPr>
          <w:szCs w:val="24"/>
          <w:rtl/>
        </w:rPr>
        <w:t xml:space="preserve">, </w:t>
      </w:r>
      <w:r w:rsidRPr="004E0B68">
        <w:rPr>
          <w:rFonts w:hint="cs"/>
          <w:szCs w:val="24"/>
          <w:rtl/>
        </w:rPr>
        <w:t>כפי</w:t>
      </w:r>
      <w:r w:rsidRPr="004E0B68">
        <w:rPr>
          <w:szCs w:val="24"/>
          <w:rtl/>
        </w:rPr>
        <w:t xml:space="preserve"> </w:t>
      </w:r>
      <w:r w:rsidRPr="004E0B68">
        <w:rPr>
          <w:rFonts w:hint="cs"/>
          <w:szCs w:val="24"/>
          <w:rtl/>
        </w:rPr>
        <w:t>שיידרש</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פקח</w:t>
      </w:r>
      <w:r w:rsidRPr="004E0B68">
        <w:rPr>
          <w:szCs w:val="24"/>
          <w:rtl/>
        </w:rPr>
        <w:t xml:space="preserve"> </w:t>
      </w:r>
      <w:r w:rsidRPr="004E0B68">
        <w:rPr>
          <w:rFonts w:hint="cs"/>
          <w:szCs w:val="24"/>
          <w:rtl/>
        </w:rPr>
        <w:t>עבודה</w:t>
      </w:r>
      <w:r w:rsidRPr="004E0B68">
        <w:rPr>
          <w:szCs w:val="24"/>
          <w:rtl/>
        </w:rPr>
        <w:t xml:space="preserve"> </w:t>
      </w:r>
      <w:r w:rsidRPr="004E0B68">
        <w:rPr>
          <w:rFonts w:hint="cs"/>
          <w:szCs w:val="24"/>
          <w:rtl/>
        </w:rPr>
        <w:t>במובנו</w:t>
      </w:r>
      <w:r w:rsidRPr="004E0B68">
        <w:rPr>
          <w:szCs w:val="24"/>
          <w:rtl/>
        </w:rPr>
        <w:t xml:space="preserve"> </w:t>
      </w:r>
      <w:r w:rsidRPr="004E0B68">
        <w:rPr>
          <w:rFonts w:hint="cs"/>
          <w:szCs w:val="24"/>
          <w:rtl/>
        </w:rPr>
        <w:t>בחוק</w:t>
      </w:r>
      <w:r w:rsidRPr="004E0B68">
        <w:rPr>
          <w:szCs w:val="24"/>
          <w:rtl/>
        </w:rPr>
        <w:t xml:space="preserve"> </w:t>
      </w:r>
      <w:r w:rsidRPr="004E0B68">
        <w:rPr>
          <w:rFonts w:hint="cs"/>
          <w:szCs w:val="24"/>
          <w:rtl/>
        </w:rPr>
        <w:t>ארגון</w:t>
      </w:r>
      <w:r w:rsidRPr="004E0B68">
        <w:rPr>
          <w:szCs w:val="24"/>
          <w:rtl/>
        </w:rPr>
        <w:t xml:space="preserve"> </w:t>
      </w:r>
      <w:r w:rsidRPr="004E0B68">
        <w:rPr>
          <w:rFonts w:hint="cs"/>
          <w:szCs w:val="24"/>
          <w:rtl/>
        </w:rPr>
        <w:t>הפיקוח</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העבודה</w:t>
      </w:r>
      <w:r w:rsidRPr="004E0B68">
        <w:rPr>
          <w:szCs w:val="24"/>
          <w:rtl/>
        </w:rPr>
        <w:t xml:space="preserve">, </w:t>
      </w:r>
      <w:r w:rsidRPr="004E0B68">
        <w:rPr>
          <w:rFonts w:hint="cs"/>
          <w:szCs w:val="24"/>
          <w:rtl/>
        </w:rPr>
        <w:t>התשי</w:t>
      </w:r>
      <w:r w:rsidRPr="004E0B68">
        <w:rPr>
          <w:szCs w:val="24"/>
          <w:rtl/>
        </w:rPr>
        <w:t>"</w:t>
      </w:r>
      <w:r w:rsidRPr="004E0B68">
        <w:rPr>
          <w:rFonts w:hint="cs"/>
          <w:szCs w:val="24"/>
          <w:rtl/>
        </w:rPr>
        <w:t>ד</w:t>
      </w:r>
      <w:r w:rsidRPr="004E0B68">
        <w:rPr>
          <w:szCs w:val="24"/>
          <w:rtl/>
        </w:rPr>
        <w:t xml:space="preserve"> – 1954.</w:t>
      </w:r>
    </w:p>
    <w:p w:rsidR="003D1EF4" w:rsidRPr="004E0B68" w:rsidRDefault="003D1EF4" w:rsidP="003D1EF4">
      <w:pPr>
        <w:spacing w:line="276" w:lineRule="auto"/>
        <w:jc w:val="both"/>
        <w:rPr>
          <w:b/>
          <w:bCs/>
          <w:szCs w:val="24"/>
          <w:u w:val="single"/>
          <w:rtl/>
        </w:rPr>
      </w:pPr>
    </w:p>
    <w:p w:rsidR="003D1EF4" w:rsidRPr="004E0B68" w:rsidRDefault="003D1EF4" w:rsidP="003D1EF4">
      <w:pPr>
        <w:spacing w:line="276" w:lineRule="auto"/>
        <w:ind w:right="567"/>
        <w:jc w:val="both"/>
        <w:rPr>
          <w:b/>
          <w:bCs/>
          <w:szCs w:val="24"/>
          <w:u w:val="single"/>
        </w:rPr>
      </w:pPr>
      <w:r w:rsidRPr="004E0B68">
        <w:rPr>
          <w:rFonts w:hint="cs"/>
          <w:b/>
          <w:bCs/>
          <w:szCs w:val="24"/>
          <w:u w:val="single"/>
          <w:rtl/>
        </w:rPr>
        <w:t>המחאת</w:t>
      </w:r>
      <w:r w:rsidRPr="004E0B68">
        <w:rPr>
          <w:b/>
          <w:bCs/>
          <w:szCs w:val="24"/>
          <w:u w:val="single"/>
          <w:rtl/>
        </w:rPr>
        <w:t xml:space="preserve"> </w:t>
      </w:r>
      <w:r w:rsidRPr="004E0B68">
        <w:rPr>
          <w:rFonts w:hint="cs"/>
          <w:b/>
          <w:bCs/>
          <w:szCs w:val="24"/>
          <w:u w:val="single"/>
          <w:rtl/>
        </w:rPr>
        <w:t>זכויות</w:t>
      </w:r>
    </w:p>
    <w:p w:rsidR="003D1EF4" w:rsidRPr="004E0B68" w:rsidRDefault="003D1EF4" w:rsidP="003D1EF4">
      <w:pPr>
        <w:numPr>
          <w:ilvl w:val="0"/>
          <w:numId w:val="5"/>
        </w:numPr>
        <w:spacing w:line="276" w:lineRule="auto"/>
        <w:ind w:right="0"/>
        <w:jc w:val="both"/>
        <w:rPr>
          <w:szCs w:val="24"/>
        </w:rPr>
      </w:pPr>
      <w:r w:rsidRPr="004E0B68">
        <w:rPr>
          <w:rFonts w:hint="cs"/>
          <w:szCs w:val="24"/>
          <w:rtl/>
        </w:rPr>
        <w:t>אין</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להעביר</w:t>
      </w:r>
      <w:r w:rsidRPr="004E0B68">
        <w:rPr>
          <w:szCs w:val="24"/>
          <w:rtl/>
        </w:rPr>
        <w:t xml:space="preserve"> </w:t>
      </w:r>
      <w:r w:rsidRPr="004E0B68">
        <w:rPr>
          <w:rFonts w:hint="cs"/>
          <w:szCs w:val="24"/>
          <w:rtl/>
        </w:rPr>
        <w:t>זכויות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חובות</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כולם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מקצתם</w:t>
      </w:r>
      <w:r w:rsidRPr="004E0B68">
        <w:rPr>
          <w:szCs w:val="24"/>
          <w:rtl/>
        </w:rPr>
        <w:t xml:space="preserve">, </w:t>
      </w:r>
      <w:r w:rsidRPr="004E0B68">
        <w:rPr>
          <w:rFonts w:hint="cs"/>
          <w:szCs w:val="24"/>
          <w:rtl/>
        </w:rPr>
        <w:t>למישהו</w:t>
      </w:r>
      <w:r w:rsidRPr="004E0B68">
        <w:rPr>
          <w:szCs w:val="24"/>
          <w:rtl/>
        </w:rPr>
        <w:t xml:space="preserve"> </w:t>
      </w:r>
      <w:r w:rsidRPr="004E0B68">
        <w:rPr>
          <w:rFonts w:hint="cs"/>
          <w:szCs w:val="24"/>
          <w:rtl/>
        </w:rPr>
        <w:t>אחר</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באישור</w:t>
      </w:r>
      <w:r w:rsidRPr="004E0B68">
        <w:rPr>
          <w:szCs w:val="24"/>
          <w:rtl/>
        </w:rPr>
        <w:t xml:space="preserve"> </w:t>
      </w:r>
      <w:r w:rsidRPr="004E0B68">
        <w:rPr>
          <w:rFonts w:hint="cs"/>
          <w:szCs w:val="24"/>
          <w:rtl/>
        </w:rPr>
        <w:t>מראש</w:t>
      </w:r>
      <w:r w:rsidRPr="004E0B68">
        <w:rPr>
          <w:szCs w:val="24"/>
          <w:rtl/>
        </w:rPr>
        <w:t xml:space="preserve"> </w:t>
      </w:r>
      <w:r w:rsidRPr="004E0B68">
        <w:rPr>
          <w:rFonts w:hint="cs"/>
          <w:szCs w:val="24"/>
          <w:rtl/>
        </w:rPr>
        <w:t>ובכתב</w:t>
      </w:r>
      <w:r w:rsidRPr="004E0B68">
        <w:rPr>
          <w:szCs w:val="24"/>
          <w:rtl/>
        </w:rPr>
        <w:t xml:space="preserve"> </w:t>
      </w:r>
      <w:r w:rsidRPr="004E0B68">
        <w:rPr>
          <w:rFonts w:hint="cs"/>
          <w:szCs w:val="24"/>
          <w:rtl/>
        </w:rPr>
        <w:t>מהממונה</w:t>
      </w:r>
      <w:r w:rsidRPr="004E0B68">
        <w:rPr>
          <w:szCs w:val="24"/>
          <w:rtl/>
        </w:rPr>
        <w:t>.</w:t>
      </w:r>
    </w:p>
    <w:p w:rsidR="003D1EF4" w:rsidRPr="004E0B68" w:rsidRDefault="003D1EF4" w:rsidP="003D1EF4">
      <w:pPr>
        <w:spacing w:line="276" w:lineRule="auto"/>
        <w:ind w:left="567"/>
        <w:jc w:val="both"/>
        <w:rPr>
          <w:szCs w:val="24"/>
        </w:rPr>
      </w:pPr>
    </w:p>
    <w:p w:rsidR="003D1EF4" w:rsidRPr="004E0B68" w:rsidRDefault="003D1EF4" w:rsidP="003D1EF4">
      <w:pPr>
        <w:spacing w:line="276" w:lineRule="auto"/>
        <w:jc w:val="both"/>
        <w:rPr>
          <w:b/>
          <w:bCs/>
          <w:szCs w:val="24"/>
          <w:u w:val="single"/>
          <w:rtl/>
        </w:rPr>
      </w:pPr>
      <w:r w:rsidRPr="004E0B68">
        <w:rPr>
          <w:rFonts w:hint="cs"/>
          <w:b/>
          <w:bCs/>
          <w:szCs w:val="24"/>
          <w:u w:val="single"/>
          <w:rtl/>
        </w:rPr>
        <w:t>כללי</w:t>
      </w:r>
    </w:p>
    <w:p w:rsidR="003D1EF4" w:rsidRPr="004E0B68" w:rsidRDefault="003D1EF4" w:rsidP="003D1EF4">
      <w:pPr>
        <w:numPr>
          <w:ilvl w:val="0"/>
          <w:numId w:val="5"/>
        </w:numPr>
        <w:spacing w:line="276" w:lineRule="auto"/>
        <w:ind w:right="0"/>
        <w:jc w:val="both"/>
        <w:rPr>
          <w:szCs w:val="24"/>
        </w:rPr>
      </w:pPr>
      <w:r w:rsidRPr="004E0B68">
        <w:rPr>
          <w:rFonts w:hint="cs"/>
          <w:szCs w:val="24"/>
          <w:rtl/>
        </w:rPr>
        <w:t>למען</w:t>
      </w:r>
      <w:r w:rsidRPr="004E0B68">
        <w:rPr>
          <w:szCs w:val="24"/>
          <w:rtl/>
        </w:rPr>
        <w:t xml:space="preserve"> </w:t>
      </w:r>
      <w:r w:rsidRPr="004E0B68">
        <w:rPr>
          <w:rFonts w:hint="cs"/>
          <w:szCs w:val="24"/>
          <w:rtl/>
        </w:rPr>
        <w:t>הסר</w:t>
      </w:r>
      <w:r w:rsidRPr="004E0B68">
        <w:rPr>
          <w:szCs w:val="24"/>
          <w:rtl/>
        </w:rPr>
        <w:t xml:space="preserve"> </w:t>
      </w:r>
      <w:r w:rsidRPr="004E0B68">
        <w:rPr>
          <w:rFonts w:hint="cs"/>
          <w:szCs w:val="24"/>
          <w:rtl/>
        </w:rPr>
        <w:t>ספק</w:t>
      </w:r>
      <w:r w:rsidRPr="004E0B68">
        <w:rPr>
          <w:szCs w:val="24"/>
          <w:rtl/>
        </w:rPr>
        <w:t xml:space="preserve"> </w:t>
      </w:r>
      <w:r w:rsidRPr="004E0B68">
        <w:rPr>
          <w:rFonts w:hint="cs"/>
          <w:szCs w:val="24"/>
          <w:rtl/>
        </w:rPr>
        <w:t>מובהר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אינו</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להשתמש</w:t>
      </w:r>
      <w:r w:rsidRPr="004E0B68">
        <w:rPr>
          <w:szCs w:val="24"/>
          <w:rtl/>
        </w:rPr>
        <w:t xml:space="preserve"> </w:t>
      </w:r>
      <w:r w:rsidRPr="004E0B68">
        <w:rPr>
          <w:rFonts w:hint="cs"/>
          <w:szCs w:val="24"/>
          <w:rtl/>
        </w:rPr>
        <w:t>בציוד</w:t>
      </w:r>
      <w:r w:rsidRPr="004E0B68">
        <w:rPr>
          <w:szCs w:val="24"/>
          <w:rtl/>
        </w:rPr>
        <w:t xml:space="preserve">, </w:t>
      </w:r>
      <w:r w:rsidRPr="004E0B68">
        <w:rPr>
          <w:rFonts w:hint="cs"/>
          <w:szCs w:val="24"/>
          <w:rtl/>
        </w:rPr>
        <w:t>חומרים</w:t>
      </w:r>
      <w:r w:rsidRPr="004E0B68">
        <w:rPr>
          <w:szCs w:val="24"/>
          <w:rtl/>
        </w:rPr>
        <w:t xml:space="preserve">, </w:t>
      </w:r>
      <w:r w:rsidRPr="004E0B68">
        <w:rPr>
          <w:rFonts w:hint="cs"/>
          <w:szCs w:val="24"/>
          <w:rtl/>
        </w:rPr>
        <w:t>שירותים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המשרד</w:t>
      </w:r>
      <w:r w:rsidRPr="004E0B68">
        <w:rPr>
          <w:szCs w:val="24"/>
          <w:rtl/>
        </w:rPr>
        <w:t xml:space="preserve">. </w:t>
      </w:r>
    </w:p>
    <w:p w:rsidR="003D1EF4" w:rsidRPr="004E0B68" w:rsidRDefault="003D1EF4" w:rsidP="003D1EF4">
      <w:pPr>
        <w:numPr>
          <w:ilvl w:val="0"/>
          <w:numId w:val="5"/>
        </w:numPr>
        <w:spacing w:line="276" w:lineRule="auto"/>
        <w:ind w:right="0"/>
        <w:jc w:val="both"/>
        <w:rPr>
          <w:szCs w:val="24"/>
        </w:rPr>
      </w:pPr>
      <w:r w:rsidRPr="004E0B68">
        <w:rPr>
          <w:rFonts w:hint="cs"/>
          <w:szCs w:val="24"/>
          <w:rtl/>
        </w:rPr>
        <w:t>על</w:t>
      </w:r>
      <w:r w:rsidRPr="004E0B68">
        <w:rPr>
          <w:szCs w:val="24"/>
          <w:rtl/>
        </w:rPr>
        <w:t xml:space="preserve"> </w:t>
      </w:r>
      <w:r w:rsidRPr="004E0B68">
        <w:rPr>
          <w:rFonts w:hint="cs"/>
          <w:szCs w:val="24"/>
          <w:rtl/>
        </w:rPr>
        <w:t>הספק</w:t>
      </w:r>
      <w:r w:rsidRPr="004E0B68">
        <w:rPr>
          <w:szCs w:val="24"/>
          <w:rtl/>
        </w:rPr>
        <w:t xml:space="preserve"> </w:t>
      </w:r>
      <w:r w:rsidRPr="004E0B68">
        <w:rPr>
          <w:rFonts w:hint="cs"/>
          <w:szCs w:val="24"/>
          <w:rtl/>
        </w:rPr>
        <w:t>להחזיר</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המסמכים</w:t>
      </w:r>
      <w:r w:rsidRPr="004E0B68">
        <w:rPr>
          <w:szCs w:val="24"/>
          <w:rtl/>
        </w:rPr>
        <w:t xml:space="preserve">, </w:t>
      </w:r>
      <w:r w:rsidRPr="004E0B68">
        <w:rPr>
          <w:rFonts w:hint="cs"/>
          <w:szCs w:val="24"/>
          <w:rtl/>
        </w:rPr>
        <w:t>דיסקטים</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מידע</w:t>
      </w:r>
      <w:r w:rsidRPr="004E0B68">
        <w:rPr>
          <w:szCs w:val="24"/>
          <w:rtl/>
        </w:rPr>
        <w:t xml:space="preserve"> </w:t>
      </w:r>
      <w:r w:rsidRPr="004E0B68">
        <w:rPr>
          <w:rFonts w:hint="cs"/>
          <w:szCs w:val="24"/>
          <w:rtl/>
        </w:rPr>
        <w:t>במדיה</w:t>
      </w:r>
      <w:r w:rsidRPr="004E0B68">
        <w:rPr>
          <w:szCs w:val="24"/>
          <w:rtl/>
        </w:rPr>
        <w:t xml:space="preserve"> </w:t>
      </w:r>
      <w:r w:rsidRPr="004E0B68">
        <w:rPr>
          <w:rFonts w:hint="cs"/>
          <w:szCs w:val="24"/>
          <w:rtl/>
        </w:rPr>
        <w:t>אחרת</w:t>
      </w:r>
      <w:r w:rsidRPr="004E0B68">
        <w:rPr>
          <w:szCs w:val="24"/>
          <w:rtl/>
        </w:rPr>
        <w:t xml:space="preserve"> </w:t>
      </w:r>
      <w:r w:rsidRPr="004E0B68">
        <w:rPr>
          <w:rFonts w:hint="cs"/>
          <w:szCs w:val="24"/>
          <w:rtl/>
        </w:rPr>
        <w:t>שקיבל</w:t>
      </w:r>
      <w:r w:rsidRPr="004E0B68">
        <w:rPr>
          <w:szCs w:val="24"/>
          <w:rtl/>
        </w:rPr>
        <w:t xml:space="preserve"> </w:t>
      </w:r>
      <w:r w:rsidRPr="004E0B68">
        <w:rPr>
          <w:rFonts w:hint="cs"/>
          <w:szCs w:val="24"/>
          <w:rtl/>
        </w:rPr>
        <w:t>מהמשרד</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מי</w:t>
      </w:r>
      <w:r w:rsidRPr="004E0B68">
        <w:rPr>
          <w:szCs w:val="24"/>
          <w:rtl/>
        </w:rPr>
        <w:t xml:space="preserve"> </w:t>
      </w:r>
      <w:r w:rsidRPr="004E0B68">
        <w:rPr>
          <w:rFonts w:hint="cs"/>
          <w:szCs w:val="24"/>
          <w:rtl/>
        </w:rPr>
        <w:t>מהגופים</w:t>
      </w:r>
      <w:r w:rsidRPr="004E0B68">
        <w:rPr>
          <w:szCs w:val="24"/>
          <w:rtl/>
        </w:rPr>
        <w:t xml:space="preserve"> </w:t>
      </w:r>
      <w:r w:rsidRPr="004E0B68">
        <w:rPr>
          <w:rFonts w:hint="cs"/>
          <w:szCs w:val="24"/>
          <w:rtl/>
        </w:rPr>
        <w:t>שאצלם</w:t>
      </w:r>
      <w:r w:rsidRPr="004E0B68">
        <w:rPr>
          <w:szCs w:val="24"/>
          <w:rtl/>
        </w:rPr>
        <w:t xml:space="preserve"> </w:t>
      </w:r>
      <w:r w:rsidRPr="004E0B68">
        <w:rPr>
          <w:rFonts w:hint="cs"/>
          <w:szCs w:val="24"/>
          <w:rtl/>
        </w:rPr>
        <w:t>ביצע</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הסקר</w:t>
      </w:r>
      <w:r w:rsidRPr="004E0B68">
        <w:rPr>
          <w:szCs w:val="24"/>
          <w:rtl/>
        </w:rPr>
        <w:t xml:space="preserve"> </w:t>
      </w:r>
      <w:r w:rsidRPr="004E0B68">
        <w:rPr>
          <w:rFonts w:hint="cs"/>
          <w:szCs w:val="24"/>
          <w:rtl/>
        </w:rPr>
        <w:t>בתום</w:t>
      </w:r>
      <w:r w:rsidRPr="004E0B68">
        <w:rPr>
          <w:szCs w:val="24"/>
          <w:rtl/>
        </w:rPr>
        <w:t xml:space="preserve"> </w:t>
      </w:r>
      <w:r w:rsidRPr="004E0B68">
        <w:rPr>
          <w:rFonts w:hint="cs"/>
          <w:szCs w:val="24"/>
          <w:rtl/>
        </w:rPr>
        <w:t>הטיפול</w:t>
      </w:r>
      <w:r w:rsidRPr="004E0B68">
        <w:rPr>
          <w:szCs w:val="24"/>
          <w:rtl/>
        </w:rPr>
        <w:t xml:space="preserve"> </w:t>
      </w:r>
      <w:r w:rsidRPr="004E0B68">
        <w:rPr>
          <w:rFonts w:hint="cs"/>
          <w:szCs w:val="24"/>
          <w:rtl/>
        </w:rPr>
        <w:t>בהם</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צילומים</w:t>
      </w:r>
      <w:r w:rsidRPr="004E0B68">
        <w:rPr>
          <w:szCs w:val="24"/>
          <w:rtl/>
        </w:rPr>
        <w:t xml:space="preserve">, </w:t>
      </w:r>
      <w:r w:rsidRPr="004E0B68">
        <w:rPr>
          <w:rFonts w:hint="cs"/>
          <w:szCs w:val="24"/>
          <w:rtl/>
        </w:rPr>
        <w:t>מפרטי</w:t>
      </w:r>
      <w:r w:rsidRPr="004E0B68">
        <w:rPr>
          <w:szCs w:val="24"/>
          <w:rtl/>
        </w:rPr>
        <w:t xml:space="preserve"> </w:t>
      </w:r>
      <w:r w:rsidRPr="004E0B68">
        <w:rPr>
          <w:rFonts w:hint="cs"/>
          <w:szCs w:val="24"/>
          <w:rtl/>
        </w:rPr>
        <w:t>נתונים</w:t>
      </w:r>
      <w:r w:rsidRPr="004E0B68">
        <w:rPr>
          <w:szCs w:val="24"/>
          <w:rtl/>
        </w:rPr>
        <w:t xml:space="preserve">, </w:t>
      </w:r>
      <w:r w:rsidRPr="004E0B68">
        <w:rPr>
          <w:rFonts w:hint="cs"/>
          <w:szCs w:val="24"/>
          <w:rtl/>
        </w:rPr>
        <w:t>תוכנות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מדיה</w:t>
      </w:r>
      <w:r w:rsidRPr="004E0B68">
        <w:rPr>
          <w:szCs w:val="24"/>
          <w:rtl/>
        </w:rPr>
        <w:t xml:space="preserve"> </w:t>
      </w:r>
      <w:r w:rsidRPr="004E0B68">
        <w:rPr>
          <w:rFonts w:hint="cs"/>
          <w:szCs w:val="24"/>
          <w:rtl/>
        </w:rPr>
        <w:t>מגנטית</w:t>
      </w:r>
      <w:r w:rsidRPr="004E0B68">
        <w:rPr>
          <w:szCs w:val="24"/>
          <w:rtl/>
        </w:rPr>
        <w:t xml:space="preserve"> </w:t>
      </w:r>
      <w:r w:rsidRPr="004E0B68">
        <w:rPr>
          <w:rFonts w:hint="cs"/>
          <w:szCs w:val="24"/>
          <w:rtl/>
        </w:rPr>
        <w:t>אחרת</w:t>
      </w:r>
      <w:r w:rsidRPr="004E0B68">
        <w:rPr>
          <w:szCs w:val="24"/>
          <w:rtl/>
        </w:rPr>
        <w:t>.</w:t>
      </w:r>
    </w:p>
    <w:p w:rsidR="003D1EF4" w:rsidRPr="004E0B68" w:rsidRDefault="003D1EF4" w:rsidP="003D1EF4">
      <w:pPr>
        <w:spacing w:line="276" w:lineRule="auto"/>
        <w:ind w:left="567" w:right="567"/>
        <w:jc w:val="both"/>
        <w:rPr>
          <w:szCs w:val="24"/>
          <w:rtl/>
        </w:rPr>
      </w:pPr>
    </w:p>
    <w:p w:rsidR="003D1EF4" w:rsidRPr="004E0B68" w:rsidRDefault="003D1EF4" w:rsidP="003D1EF4">
      <w:pPr>
        <w:numPr>
          <w:ilvl w:val="0"/>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סוכן</w:t>
      </w:r>
      <w:r w:rsidRPr="004E0B68">
        <w:rPr>
          <w:szCs w:val="24"/>
          <w:rtl/>
        </w:rPr>
        <w:t xml:space="preserve">, </w:t>
      </w:r>
      <w:r w:rsidRPr="004E0B68">
        <w:rPr>
          <w:rFonts w:hint="cs"/>
          <w:szCs w:val="24"/>
          <w:rtl/>
        </w:rPr>
        <w:t>שליח</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נציג</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אלא</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נעשה</w:t>
      </w:r>
      <w:r w:rsidRPr="004E0B68">
        <w:rPr>
          <w:szCs w:val="24"/>
          <w:rtl/>
        </w:rPr>
        <w:t xml:space="preserve"> </w:t>
      </w:r>
      <w:r w:rsidRPr="004E0B68">
        <w:rPr>
          <w:rFonts w:hint="cs"/>
          <w:szCs w:val="24"/>
          <w:rtl/>
        </w:rPr>
        <w:t>כזה</w:t>
      </w:r>
      <w:r w:rsidRPr="004E0B68">
        <w:rPr>
          <w:szCs w:val="24"/>
          <w:rtl/>
        </w:rPr>
        <w:t xml:space="preserve"> </w:t>
      </w:r>
      <w:r w:rsidRPr="004E0B68">
        <w:rPr>
          <w:rFonts w:hint="cs"/>
          <w:szCs w:val="24"/>
          <w:rtl/>
        </w:rPr>
        <w:t>במיוחד</w:t>
      </w:r>
      <w:r w:rsidRPr="004E0B68">
        <w:rPr>
          <w:szCs w:val="24"/>
          <w:rtl/>
        </w:rPr>
        <w:t xml:space="preserve"> </w:t>
      </w:r>
      <w:r w:rsidRPr="004E0B68">
        <w:rPr>
          <w:rFonts w:hint="cs"/>
          <w:szCs w:val="24"/>
          <w:rtl/>
        </w:rPr>
        <w:t>לצורך</w:t>
      </w:r>
      <w:r w:rsidRPr="004E0B68">
        <w:rPr>
          <w:szCs w:val="24"/>
          <w:rtl/>
        </w:rPr>
        <w:t xml:space="preserve"> </w:t>
      </w:r>
      <w:r w:rsidRPr="004E0B68">
        <w:rPr>
          <w:rFonts w:hint="cs"/>
          <w:szCs w:val="24"/>
          <w:rtl/>
        </w:rPr>
        <w:t>עניין</w:t>
      </w:r>
      <w:r w:rsidRPr="004E0B68">
        <w:rPr>
          <w:szCs w:val="24"/>
          <w:rtl/>
        </w:rPr>
        <w:t xml:space="preserve"> </w:t>
      </w:r>
      <w:r w:rsidRPr="004E0B68">
        <w:rPr>
          <w:rFonts w:hint="cs"/>
          <w:szCs w:val="24"/>
          <w:rtl/>
        </w:rPr>
        <w:t>פלוני</w:t>
      </w:r>
      <w:r w:rsidRPr="004E0B68">
        <w:rPr>
          <w:szCs w:val="24"/>
          <w:rtl/>
        </w:rPr>
        <w:t>.</w:t>
      </w:r>
    </w:p>
    <w:p w:rsidR="003D1EF4" w:rsidRPr="004E0B68" w:rsidRDefault="003D1EF4" w:rsidP="003D1EF4">
      <w:pPr>
        <w:numPr>
          <w:ilvl w:val="0"/>
          <w:numId w:val="5"/>
        </w:numPr>
        <w:spacing w:line="276" w:lineRule="auto"/>
        <w:ind w:right="0"/>
        <w:jc w:val="both"/>
        <w:rPr>
          <w:szCs w:val="24"/>
        </w:rPr>
      </w:pPr>
      <w:r w:rsidRPr="004E0B68">
        <w:rPr>
          <w:rFonts w:hint="cs"/>
          <w:szCs w:val="24"/>
          <w:rtl/>
        </w:rPr>
        <w:t>הספק</w:t>
      </w:r>
      <w:r w:rsidRPr="004E0B68">
        <w:rPr>
          <w:szCs w:val="24"/>
          <w:rtl/>
        </w:rPr>
        <w:t xml:space="preserve"> </w:t>
      </w:r>
      <w:r w:rsidRPr="004E0B68">
        <w:rPr>
          <w:rFonts w:hint="cs"/>
          <w:szCs w:val="24"/>
          <w:rtl/>
        </w:rPr>
        <w:t>יאפשר</w:t>
      </w:r>
      <w:r w:rsidRPr="004E0B68">
        <w:rPr>
          <w:szCs w:val="24"/>
          <w:rtl/>
        </w:rPr>
        <w:t xml:space="preserve"> </w:t>
      </w:r>
      <w:r w:rsidRPr="004E0B68">
        <w:rPr>
          <w:rFonts w:hint="cs"/>
          <w:szCs w:val="24"/>
          <w:rtl/>
        </w:rPr>
        <w:t>למבקר</w:t>
      </w:r>
      <w:r w:rsidRPr="004E0B68">
        <w:rPr>
          <w:szCs w:val="24"/>
          <w:rtl/>
        </w:rPr>
        <w:t xml:space="preserve"> </w:t>
      </w:r>
      <w:r w:rsidRPr="004E0B68">
        <w:rPr>
          <w:rFonts w:hint="cs"/>
          <w:szCs w:val="24"/>
          <w:rtl/>
        </w:rPr>
        <w:t>הפנים</w:t>
      </w:r>
      <w:r w:rsidRPr="004E0B68">
        <w:rPr>
          <w:szCs w:val="24"/>
          <w:rtl/>
        </w:rPr>
        <w:t xml:space="preserve"> </w:t>
      </w:r>
      <w:r w:rsidRPr="004E0B68">
        <w:rPr>
          <w:rFonts w:hint="cs"/>
          <w:szCs w:val="24"/>
          <w:rtl/>
        </w:rPr>
        <w:t>ולחשב</w:t>
      </w:r>
      <w:r w:rsidRPr="004E0B68">
        <w:rPr>
          <w:szCs w:val="24"/>
          <w:rtl/>
        </w:rPr>
        <w:t xml:space="preserve"> </w:t>
      </w:r>
      <w:r w:rsidRPr="004E0B68">
        <w:rPr>
          <w:rFonts w:hint="cs"/>
          <w:szCs w:val="24"/>
          <w:rtl/>
        </w:rPr>
        <w:t>המשרד</w:t>
      </w:r>
      <w:r w:rsidRPr="004E0B68">
        <w:rPr>
          <w:szCs w:val="24"/>
          <w:rtl/>
        </w:rPr>
        <w:t xml:space="preserve"> </w:t>
      </w:r>
      <w:r w:rsidRPr="004E0B68">
        <w:rPr>
          <w:rFonts w:hint="cs"/>
          <w:szCs w:val="24"/>
          <w:rtl/>
        </w:rPr>
        <w:t>ולנציגיהם</w:t>
      </w:r>
      <w:r w:rsidRPr="004E0B68">
        <w:rPr>
          <w:szCs w:val="24"/>
          <w:rtl/>
        </w:rPr>
        <w:t xml:space="preserve"> </w:t>
      </w:r>
      <w:r w:rsidRPr="004E0B68">
        <w:rPr>
          <w:rFonts w:hint="cs"/>
          <w:szCs w:val="24"/>
          <w:rtl/>
        </w:rPr>
        <w:t>לערוך</w:t>
      </w:r>
      <w:r w:rsidRPr="004E0B68">
        <w:rPr>
          <w:szCs w:val="24"/>
          <w:rtl/>
        </w:rPr>
        <w:t xml:space="preserve"> </w:t>
      </w:r>
      <w:r w:rsidRPr="004E0B68">
        <w:rPr>
          <w:rFonts w:hint="cs"/>
          <w:szCs w:val="24"/>
          <w:rtl/>
        </w:rPr>
        <w:t>אצלו</w:t>
      </w:r>
      <w:r w:rsidRPr="004E0B68">
        <w:rPr>
          <w:szCs w:val="24"/>
          <w:rtl/>
        </w:rPr>
        <w:t xml:space="preserve"> </w:t>
      </w:r>
      <w:r w:rsidRPr="004E0B68">
        <w:rPr>
          <w:rFonts w:hint="cs"/>
          <w:szCs w:val="24"/>
          <w:rtl/>
        </w:rPr>
        <w:t>ביקורת</w:t>
      </w:r>
      <w:r w:rsidRPr="004E0B68">
        <w:rPr>
          <w:szCs w:val="24"/>
          <w:rtl/>
        </w:rPr>
        <w:t xml:space="preserve"> </w:t>
      </w:r>
      <w:r w:rsidRPr="004E0B68">
        <w:rPr>
          <w:rFonts w:hint="cs"/>
          <w:szCs w:val="24"/>
          <w:rtl/>
        </w:rPr>
        <w:t>מקצועית</w:t>
      </w:r>
      <w:r w:rsidRPr="004E0B68">
        <w:rPr>
          <w:szCs w:val="24"/>
          <w:rtl/>
        </w:rPr>
        <w:t xml:space="preserve"> </w:t>
      </w:r>
      <w:r w:rsidRPr="004E0B68">
        <w:rPr>
          <w:rFonts w:hint="cs"/>
          <w:szCs w:val="24"/>
          <w:rtl/>
        </w:rPr>
        <w:t>הקשורה</w:t>
      </w:r>
      <w:r w:rsidRPr="004E0B68">
        <w:rPr>
          <w:szCs w:val="24"/>
          <w:rtl/>
        </w:rPr>
        <w:t xml:space="preserve"> </w:t>
      </w:r>
      <w:r w:rsidRPr="004E0B68">
        <w:rPr>
          <w:rFonts w:hint="cs"/>
          <w:szCs w:val="24"/>
          <w:rtl/>
        </w:rPr>
        <w:t>לענייני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ויספק</w:t>
      </w:r>
      <w:r w:rsidRPr="004E0B68">
        <w:rPr>
          <w:szCs w:val="24"/>
          <w:rtl/>
        </w:rPr>
        <w:t xml:space="preserve"> </w:t>
      </w:r>
      <w:r w:rsidRPr="004E0B68">
        <w:rPr>
          <w:rFonts w:hint="cs"/>
          <w:szCs w:val="24"/>
          <w:rtl/>
        </w:rPr>
        <w:t>להם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מסמך</w:t>
      </w:r>
      <w:r w:rsidRPr="004E0B68">
        <w:rPr>
          <w:szCs w:val="24"/>
          <w:rtl/>
        </w:rPr>
        <w:t xml:space="preserve"> </w:t>
      </w:r>
      <w:r w:rsidRPr="004E0B68">
        <w:rPr>
          <w:rFonts w:hint="cs"/>
          <w:szCs w:val="24"/>
          <w:rtl/>
        </w:rPr>
        <w:t>שיידרשו</w:t>
      </w:r>
      <w:r w:rsidRPr="004E0B68">
        <w:rPr>
          <w:szCs w:val="24"/>
          <w:rtl/>
        </w:rPr>
        <w:t xml:space="preserve"> </w:t>
      </w:r>
      <w:r w:rsidRPr="004E0B68">
        <w:rPr>
          <w:rFonts w:hint="cs"/>
          <w:szCs w:val="24"/>
          <w:rtl/>
        </w:rPr>
        <w:t>במסגרת</w:t>
      </w:r>
      <w:r w:rsidRPr="004E0B68">
        <w:rPr>
          <w:szCs w:val="24"/>
          <w:rtl/>
        </w:rPr>
        <w:t xml:space="preserve"> </w:t>
      </w:r>
      <w:r w:rsidRPr="004E0B68">
        <w:rPr>
          <w:rFonts w:hint="cs"/>
          <w:szCs w:val="24"/>
          <w:rtl/>
        </w:rPr>
        <w:t>זו</w:t>
      </w:r>
      <w:r w:rsidRPr="004E0B68">
        <w:rPr>
          <w:szCs w:val="24"/>
          <w:rtl/>
        </w:rPr>
        <w:t>.</w:t>
      </w:r>
    </w:p>
    <w:p w:rsidR="003D1EF4" w:rsidRPr="004E0B68" w:rsidRDefault="003D1EF4" w:rsidP="003D1EF4">
      <w:pPr>
        <w:numPr>
          <w:ilvl w:val="0"/>
          <w:numId w:val="5"/>
        </w:numPr>
        <w:spacing w:line="276" w:lineRule="auto"/>
        <w:ind w:right="0"/>
        <w:jc w:val="both"/>
        <w:rPr>
          <w:szCs w:val="24"/>
          <w:rtl/>
        </w:rPr>
      </w:pPr>
      <w:r w:rsidRPr="004E0B68">
        <w:rPr>
          <w:rFonts w:hint="cs"/>
          <w:szCs w:val="24"/>
          <w:rtl/>
        </w:rPr>
        <w:t>התנאים</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הנוגעים</w:t>
      </w:r>
      <w:r w:rsidRPr="004E0B68">
        <w:rPr>
          <w:szCs w:val="24"/>
          <w:rtl/>
        </w:rPr>
        <w:t xml:space="preserve"> </w:t>
      </w:r>
      <w:r w:rsidRPr="004E0B68">
        <w:rPr>
          <w:rFonts w:hint="cs"/>
          <w:szCs w:val="24"/>
          <w:rtl/>
        </w:rPr>
        <w:t>למתן</w:t>
      </w:r>
      <w:r w:rsidRPr="004E0B68">
        <w:rPr>
          <w:szCs w:val="24"/>
          <w:rtl/>
        </w:rPr>
        <w:t xml:space="preserve"> </w:t>
      </w:r>
      <w:r w:rsidRPr="004E0B68">
        <w:rPr>
          <w:rFonts w:hint="cs"/>
          <w:szCs w:val="24"/>
          <w:rtl/>
        </w:rPr>
        <w:t>השירותים</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במועד</w:t>
      </w:r>
      <w:r w:rsidRPr="004E0B68">
        <w:rPr>
          <w:szCs w:val="24"/>
          <w:rtl/>
        </w:rPr>
        <w:t xml:space="preserve"> </w:t>
      </w:r>
      <w:r w:rsidRPr="004E0B68">
        <w:rPr>
          <w:rFonts w:hint="cs"/>
          <w:szCs w:val="24"/>
          <w:rtl/>
        </w:rPr>
        <w:t>הנם</w:t>
      </w:r>
      <w:r w:rsidRPr="004E0B68">
        <w:rPr>
          <w:szCs w:val="24"/>
          <w:rtl/>
        </w:rPr>
        <w:t xml:space="preserve"> </w:t>
      </w:r>
      <w:r w:rsidRPr="004E0B68">
        <w:rPr>
          <w:rFonts w:hint="cs"/>
          <w:szCs w:val="24"/>
          <w:rtl/>
        </w:rPr>
        <w:t>תנאים</w:t>
      </w:r>
      <w:r w:rsidRPr="004E0B68">
        <w:rPr>
          <w:szCs w:val="24"/>
          <w:rtl/>
        </w:rPr>
        <w:t xml:space="preserve"> </w:t>
      </w:r>
      <w:r w:rsidRPr="004E0B68">
        <w:rPr>
          <w:rFonts w:hint="cs"/>
          <w:szCs w:val="24"/>
          <w:rtl/>
        </w:rPr>
        <w:t>עיקריים</w:t>
      </w:r>
      <w:r w:rsidRPr="004E0B68">
        <w:rPr>
          <w:szCs w:val="24"/>
          <w:rtl/>
        </w:rPr>
        <w:t xml:space="preserve"> </w:t>
      </w:r>
      <w:r w:rsidRPr="004E0B68">
        <w:rPr>
          <w:rFonts w:hint="cs"/>
          <w:szCs w:val="24"/>
          <w:rtl/>
        </w:rPr>
        <w:t>ויסודיים</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ההסכם</w:t>
      </w:r>
      <w:r w:rsidRPr="004E0B68">
        <w:rPr>
          <w:szCs w:val="24"/>
          <w:rtl/>
        </w:rPr>
        <w:t>.</w:t>
      </w:r>
    </w:p>
    <w:p w:rsidR="003D1EF4" w:rsidRPr="004E0B68" w:rsidRDefault="003D1EF4" w:rsidP="003D1EF4">
      <w:pPr>
        <w:numPr>
          <w:ilvl w:val="0"/>
          <w:numId w:val="5"/>
        </w:numPr>
        <w:spacing w:line="276" w:lineRule="auto"/>
        <w:ind w:right="0"/>
        <w:jc w:val="both"/>
        <w:rPr>
          <w:szCs w:val="24"/>
        </w:rPr>
      </w:pPr>
      <w:r w:rsidRPr="004E0B68">
        <w:rPr>
          <w:rFonts w:hint="cs"/>
          <w:szCs w:val="24"/>
          <w:rtl/>
        </w:rPr>
        <w:t>אם</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ישתמש</w:t>
      </w:r>
      <w:r w:rsidRPr="004E0B68">
        <w:rPr>
          <w:szCs w:val="24"/>
          <w:rtl/>
        </w:rPr>
        <w:t xml:space="preserve"> </w:t>
      </w:r>
      <w:r w:rsidRPr="004E0B68">
        <w:rPr>
          <w:rFonts w:hint="cs"/>
          <w:szCs w:val="24"/>
          <w:rtl/>
        </w:rPr>
        <w:t>במקרה</w:t>
      </w:r>
      <w:r w:rsidRPr="004E0B68">
        <w:rPr>
          <w:szCs w:val="24"/>
          <w:rtl/>
        </w:rPr>
        <w:t xml:space="preserve"> </w:t>
      </w:r>
      <w:r w:rsidRPr="004E0B68">
        <w:rPr>
          <w:rFonts w:hint="cs"/>
          <w:szCs w:val="24"/>
          <w:rtl/>
        </w:rPr>
        <w:t>מסוים</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במקרים</w:t>
      </w:r>
      <w:r w:rsidRPr="004E0B68">
        <w:rPr>
          <w:szCs w:val="24"/>
          <w:rtl/>
        </w:rPr>
        <w:t xml:space="preserve"> </w:t>
      </w:r>
      <w:r w:rsidRPr="004E0B68">
        <w:rPr>
          <w:rFonts w:hint="cs"/>
          <w:szCs w:val="24"/>
          <w:rtl/>
        </w:rPr>
        <w:t>מסוימים</w:t>
      </w:r>
      <w:r w:rsidRPr="004E0B68">
        <w:rPr>
          <w:szCs w:val="24"/>
          <w:rtl/>
        </w:rPr>
        <w:t xml:space="preserve"> </w:t>
      </w:r>
      <w:r w:rsidRPr="004E0B68">
        <w:rPr>
          <w:rFonts w:hint="cs"/>
          <w:szCs w:val="24"/>
          <w:rtl/>
        </w:rPr>
        <w:t>בזכויותיו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ייחשב</w:t>
      </w:r>
      <w:r w:rsidRPr="004E0B68">
        <w:rPr>
          <w:szCs w:val="24"/>
          <w:rtl/>
        </w:rPr>
        <w:t xml:space="preserve"> </w:t>
      </w:r>
      <w:r w:rsidRPr="004E0B68">
        <w:rPr>
          <w:rFonts w:hint="cs"/>
          <w:szCs w:val="24"/>
          <w:rtl/>
        </w:rPr>
        <w:t>הדבר</w:t>
      </w:r>
      <w:r w:rsidRPr="004E0B68">
        <w:rPr>
          <w:szCs w:val="24"/>
          <w:rtl/>
        </w:rPr>
        <w:t xml:space="preserve"> </w:t>
      </w:r>
      <w:r w:rsidRPr="004E0B68">
        <w:rPr>
          <w:rFonts w:hint="cs"/>
          <w:szCs w:val="24"/>
          <w:rtl/>
        </w:rPr>
        <w:t>כויתור</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אותו</w:t>
      </w:r>
      <w:r w:rsidRPr="004E0B68">
        <w:rPr>
          <w:szCs w:val="24"/>
          <w:rtl/>
        </w:rPr>
        <w:t xml:space="preserve"> </w:t>
      </w:r>
      <w:r w:rsidRPr="004E0B68">
        <w:rPr>
          <w:rFonts w:hint="cs"/>
          <w:szCs w:val="24"/>
          <w:rtl/>
        </w:rPr>
        <w:t>צד</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זכויותיו</w:t>
      </w:r>
      <w:r w:rsidRPr="004E0B68">
        <w:rPr>
          <w:szCs w:val="24"/>
          <w:rtl/>
        </w:rPr>
        <w:t xml:space="preserve"> </w:t>
      </w:r>
      <w:r w:rsidRPr="004E0B68">
        <w:rPr>
          <w:rFonts w:hint="cs"/>
          <w:szCs w:val="24"/>
          <w:rtl/>
        </w:rPr>
        <w:t>אלה</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המקרה</w:t>
      </w:r>
      <w:r w:rsidRPr="004E0B68">
        <w:rPr>
          <w:szCs w:val="24"/>
          <w:rtl/>
        </w:rPr>
        <w:t xml:space="preserve"> </w:t>
      </w:r>
      <w:r w:rsidRPr="004E0B68">
        <w:rPr>
          <w:rFonts w:hint="cs"/>
          <w:szCs w:val="24"/>
          <w:rtl/>
        </w:rPr>
        <w:t>המסוים</w:t>
      </w:r>
      <w:r w:rsidRPr="004E0B68">
        <w:rPr>
          <w:szCs w:val="24"/>
          <w:rtl/>
        </w:rPr>
        <w:t xml:space="preserve"> </w:t>
      </w:r>
      <w:r w:rsidRPr="004E0B68">
        <w:rPr>
          <w:rFonts w:hint="cs"/>
          <w:szCs w:val="24"/>
          <w:rtl/>
        </w:rPr>
        <w:t>ולא</w:t>
      </w:r>
      <w:r w:rsidRPr="004E0B68">
        <w:rPr>
          <w:szCs w:val="24"/>
          <w:rtl/>
        </w:rPr>
        <w:t xml:space="preserve"> </w:t>
      </w:r>
      <w:r w:rsidRPr="004E0B68">
        <w:rPr>
          <w:rFonts w:hint="cs"/>
          <w:szCs w:val="24"/>
          <w:rtl/>
        </w:rPr>
        <w:t>לגבי</w:t>
      </w:r>
      <w:r w:rsidRPr="004E0B68">
        <w:rPr>
          <w:szCs w:val="24"/>
          <w:rtl/>
        </w:rPr>
        <w:t xml:space="preserve"> </w:t>
      </w:r>
      <w:r w:rsidRPr="004E0B68">
        <w:rPr>
          <w:rFonts w:hint="cs"/>
          <w:szCs w:val="24"/>
          <w:rtl/>
        </w:rPr>
        <w:t>מקרים</w:t>
      </w:r>
      <w:r w:rsidRPr="004E0B68">
        <w:rPr>
          <w:szCs w:val="24"/>
          <w:rtl/>
        </w:rPr>
        <w:t xml:space="preserve"> </w:t>
      </w:r>
      <w:r w:rsidRPr="004E0B68">
        <w:rPr>
          <w:rFonts w:hint="cs"/>
          <w:szCs w:val="24"/>
          <w:rtl/>
        </w:rPr>
        <w:t>שיקרו</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מכן</w:t>
      </w:r>
      <w:r w:rsidRPr="004E0B68">
        <w:rPr>
          <w:szCs w:val="24"/>
          <w:rtl/>
        </w:rPr>
        <w:t>.</w:t>
      </w:r>
    </w:p>
    <w:p w:rsidR="003D1EF4" w:rsidRPr="004E0B68" w:rsidRDefault="003D1EF4" w:rsidP="003D1EF4">
      <w:pPr>
        <w:numPr>
          <w:ilvl w:val="0"/>
          <w:numId w:val="5"/>
        </w:numPr>
        <w:spacing w:line="276" w:lineRule="auto"/>
        <w:ind w:right="0"/>
        <w:jc w:val="both"/>
        <w:rPr>
          <w:szCs w:val="24"/>
        </w:rPr>
      </w:pPr>
      <w:r w:rsidRPr="004E0B68">
        <w:rPr>
          <w:rFonts w:hint="cs"/>
          <w:szCs w:val="24"/>
          <w:rtl/>
        </w:rPr>
        <w:lastRenderedPageBreak/>
        <w:t>הספק</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בזה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ידוע</w:t>
      </w:r>
      <w:r w:rsidRPr="004E0B68">
        <w:rPr>
          <w:szCs w:val="24"/>
          <w:rtl/>
        </w:rPr>
        <w:t xml:space="preserve"> </w:t>
      </w:r>
      <w:r w:rsidRPr="004E0B68">
        <w:rPr>
          <w:rFonts w:hint="cs"/>
          <w:szCs w:val="24"/>
          <w:rtl/>
        </w:rPr>
        <w:t>לו</w:t>
      </w:r>
      <w:r w:rsidRPr="004E0B68">
        <w:rPr>
          <w:szCs w:val="24"/>
          <w:rtl/>
        </w:rPr>
        <w:t xml:space="preserve"> </w:t>
      </w:r>
      <w:r w:rsidRPr="004E0B68">
        <w:rPr>
          <w:rFonts w:hint="cs"/>
          <w:szCs w:val="24"/>
          <w:rtl/>
        </w:rPr>
        <w:t>שאין</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מהוראות</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הוראה</w:t>
      </w:r>
      <w:r w:rsidRPr="004E0B68">
        <w:rPr>
          <w:szCs w:val="24"/>
          <w:rtl/>
        </w:rPr>
        <w:t xml:space="preserve"> </w:t>
      </w:r>
      <w:r w:rsidRPr="004E0B68">
        <w:rPr>
          <w:rFonts w:hint="cs"/>
          <w:szCs w:val="24"/>
          <w:rtl/>
        </w:rPr>
        <w:t>שתינתן</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פיו</w:t>
      </w:r>
      <w:r w:rsidRPr="004E0B68">
        <w:rPr>
          <w:szCs w:val="24"/>
          <w:rtl/>
        </w:rPr>
        <w:t xml:space="preserve"> </w:t>
      </w:r>
      <w:r w:rsidRPr="004E0B68">
        <w:rPr>
          <w:rFonts w:hint="cs"/>
          <w:szCs w:val="24"/>
          <w:rtl/>
        </w:rPr>
        <w:t>כדי</w:t>
      </w:r>
      <w:r w:rsidRPr="004E0B68">
        <w:rPr>
          <w:szCs w:val="24"/>
          <w:rtl/>
        </w:rPr>
        <w:t xml:space="preserve"> </w:t>
      </w:r>
      <w:r w:rsidRPr="004E0B68">
        <w:rPr>
          <w:rFonts w:hint="cs"/>
          <w:szCs w:val="24"/>
          <w:rtl/>
        </w:rPr>
        <w:t>לשחררו</w:t>
      </w:r>
      <w:r w:rsidRPr="004E0B68">
        <w:rPr>
          <w:szCs w:val="24"/>
          <w:rtl/>
        </w:rPr>
        <w:t xml:space="preserve"> </w:t>
      </w:r>
      <w:r w:rsidRPr="004E0B68">
        <w:rPr>
          <w:rFonts w:hint="cs"/>
          <w:szCs w:val="24"/>
          <w:rtl/>
        </w:rPr>
        <w:t>מכל</w:t>
      </w:r>
      <w:r w:rsidRPr="004E0B68">
        <w:rPr>
          <w:szCs w:val="24"/>
          <w:rtl/>
        </w:rPr>
        <w:t xml:space="preserve"> </w:t>
      </w:r>
      <w:r w:rsidRPr="004E0B68">
        <w:rPr>
          <w:rFonts w:hint="cs"/>
          <w:szCs w:val="24"/>
          <w:rtl/>
        </w:rPr>
        <w:t>חובה</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הצורך</w:t>
      </w:r>
      <w:r w:rsidRPr="004E0B68">
        <w:rPr>
          <w:szCs w:val="24"/>
          <w:rtl/>
        </w:rPr>
        <w:t xml:space="preserve"> </w:t>
      </w:r>
      <w:r w:rsidRPr="004E0B68">
        <w:rPr>
          <w:rFonts w:hint="cs"/>
          <w:szCs w:val="24"/>
          <w:rtl/>
        </w:rPr>
        <w:t>לקבל</w:t>
      </w:r>
      <w:r w:rsidRPr="004E0B68">
        <w:rPr>
          <w:szCs w:val="24"/>
          <w:rtl/>
        </w:rPr>
        <w:t xml:space="preserve"> </w:t>
      </w:r>
      <w:r w:rsidRPr="004E0B68">
        <w:rPr>
          <w:rFonts w:hint="cs"/>
          <w:szCs w:val="24"/>
          <w:rtl/>
        </w:rPr>
        <w:t>רישיון</w:t>
      </w:r>
      <w:r w:rsidRPr="004E0B68">
        <w:rPr>
          <w:szCs w:val="24"/>
          <w:rtl/>
        </w:rPr>
        <w:t xml:space="preserve">, </w:t>
      </w:r>
      <w:r w:rsidRPr="004E0B68">
        <w:rPr>
          <w:rFonts w:hint="cs"/>
          <w:szCs w:val="24"/>
          <w:rtl/>
        </w:rPr>
        <w:t>היתר</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רשות</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מן</w:t>
      </w:r>
      <w:r w:rsidRPr="004E0B68">
        <w:rPr>
          <w:szCs w:val="24"/>
          <w:rtl/>
        </w:rPr>
        <w:t xml:space="preserve"> </w:t>
      </w:r>
      <w:r w:rsidRPr="004E0B68">
        <w:rPr>
          <w:rFonts w:hint="cs"/>
          <w:szCs w:val="24"/>
          <w:rtl/>
        </w:rPr>
        <w:t>הצורך</w:t>
      </w:r>
      <w:r w:rsidRPr="004E0B68">
        <w:rPr>
          <w:szCs w:val="24"/>
          <w:rtl/>
        </w:rPr>
        <w:t xml:space="preserve"> </w:t>
      </w:r>
      <w:r w:rsidRPr="004E0B68">
        <w:rPr>
          <w:rFonts w:hint="cs"/>
          <w:szCs w:val="24"/>
          <w:rtl/>
        </w:rPr>
        <w:t>לתת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המוטלים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דין</w:t>
      </w:r>
      <w:r w:rsidRPr="004E0B68">
        <w:rPr>
          <w:szCs w:val="24"/>
          <w:rtl/>
        </w:rPr>
        <w:t>.</w:t>
      </w:r>
    </w:p>
    <w:p w:rsidR="003D1EF4" w:rsidRPr="004E0B68" w:rsidRDefault="003D1EF4" w:rsidP="003D1EF4">
      <w:pPr>
        <w:numPr>
          <w:ilvl w:val="0"/>
          <w:numId w:val="5"/>
        </w:numPr>
        <w:spacing w:line="276" w:lineRule="auto"/>
        <w:ind w:right="0"/>
        <w:jc w:val="both"/>
        <w:rPr>
          <w:szCs w:val="24"/>
          <w:rtl/>
        </w:rPr>
      </w:pPr>
      <w:r w:rsidRPr="004E0B68">
        <w:rPr>
          <w:rFonts w:hint="cs"/>
          <w:szCs w:val="24"/>
          <w:rtl/>
        </w:rPr>
        <w:t>כל</w:t>
      </w:r>
      <w:r w:rsidRPr="004E0B68">
        <w:rPr>
          <w:szCs w:val="24"/>
          <w:rtl/>
        </w:rPr>
        <w:t xml:space="preserve"> </w:t>
      </w:r>
      <w:r w:rsidRPr="004E0B68">
        <w:rPr>
          <w:rFonts w:hint="cs"/>
          <w:szCs w:val="24"/>
          <w:rtl/>
        </w:rPr>
        <w:t>שינוי</w:t>
      </w:r>
      <w:r w:rsidRPr="004E0B68">
        <w:rPr>
          <w:szCs w:val="24"/>
          <w:rtl/>
        </w:rPr>
        <w:t xml:space="preserve"> </w:t>
      </w:r>
      <w:r w:rsidRPr="004E0B68">
        <w:rPr>
          <w:rFonts w:hint="cs"/>
          <w:szCs w:val="24"/>
          <w:rtl/>
        </w:rPr>
        <w:t>ו</w:t>
      </w:r>
      <w:r w:rsidRPr="004E0B68">
        <w:rPr>
          <w:szCs w:val="24"/>
          <w:rtl/>
        </w:rPr>
        <w:t>/</w:t>
      </w:r>
      <w:r w:rsidRPr="004E0B68">
        <w:rPr>
          <w:rFonts w:hint="cs"/>
          <w:szCs w:val="24"/>
          <w:rtl/>
        </w:rPr>
        <w:t>או</w:t>
      </w:r>
      <w:r w:rsidRPr="004E0B68">
        <w:rPr>
          <w:szCs w:val="24"/>
          <w:rtl/>
        </w:rPr>
        <w:t xml:space="preserve"> </w:t>
      </w:r>
      <w:r w:rsidRPr="004E0B68">
        <w:rPr>
          <w:rFonts w:hint="cs"/>
          <w:szCs w:val="24"/>
          <w:rtl/>
        </w:rPr>
        <w:t>תוספת</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יהיו</w:t>
      </w:r>
      <w:r w:rsidRPr="004E0B68">
        <w:rPr>
          <w:szCs w:val="24"/>
          <w:rtl/>
        </w:rPr>
        <w:t xml:space="preserve"> </w:t>
      </w:r>
      <w:r w:rsidRPr="004E0B68">
        <w:rPr>
          <w:rFonts w:hint="cs"/>
          <w:szCs w:val="24"/>
          <w:rtl/>
        </w:rPr>
        <w:t>בתוקף</w:t>
      </w:r>
      <w:r w:rsidRPr="004E0B68">
        <w:rPr>
          <w:szCs w:val="24"/>
          <w:rtl/>
        </w:rPr>
        <w:t xml:space="preserve"> </w:t>
      </w:r>
      <w:r w:rsidRPr="004E0B68">
        <w:rPr>
          <w:rFonts w:hint="cs"/>
          <w:szCs w:val="24"/>
          <w:rtl/>
        </w:rPr>
        <w:t>רק</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נעשו</w:t>
      </w:r>
      <w:r w:rsidRPr="004E0B68">
        <w:rPr>
          <w:szCs w:val="24"/>
          <w:rtl/>
        </w:rPr>
        <w:t xml:space="preserve"> </w:t>
      </w:r>
      <w:r w:rsidRPr="004E0B68">
        <w:rPr>
          <w:rFonts w:hint="cs"/>
          <w:szCs w:val="24"/>
          <w:rtl/>
        </w:rPr>
        <w:t>בכתב</w:t>
      </w:r>
      <w:r w:rsidRPr="004E0B68">
        <w:rPr>
          <w:szCs w:val="24"/>
          <w:rtl/>
        </w:rPr>
        <w:t xml:space="preserve"> </w:t>
      </w:r>
      <w:r w:rsidRPr="004E0B68">
        <w:rPr>
          <w:rFonts w:hint="cs"/>
          <w:szCs w:val="24"/>
          <w:rtl/>
        </w:rPr>
        <w:t>ובחתימת</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להסכם</w:t>
      </w:r>
      <w:r w:rsidRPr="004E0B68">
        <w:rPr>
          <w:szCs w:val="24"/>
          <w:rtl/>
        </w:rPr>
        <w:t>.</w:t>
      </w:r>
    </w:p>
    <w:p w:rsidR="003D1EF4" w:rsidRPr="004E0B68" w:rsidRDefault="003D1EF4" w:rsidP="003D1EF4">
      <w:pPr>
        <w:numPr>
          <w:ilvl w:val="0"/>
          <w:numId w:val="5"/>
        </w:numPr>
        <w:spacing w:line="276" w:lineRule="auto"/>
        <w:ind w:right="0"/>
        <w:jc w:val="both"/>
        <w:rPr>
          <w:szCs w:val="24"/>
        </w:rPr>
      </w:pPr>
      <w:r w:rsidRPr="004E0B68">
        <w:rPr>
          <w:rFonts w:hint="cs"/>
          <w:szCs w:val="24"/>
          <w:rtl/>
        </w:rPr>
        <w:t>המשרד</w:t>
      </w:r>
      <w:r w:rsidRPr="004E0B68">
        <w:rPr>
          <w:szCs w:val="24"/>
          <w:rtl/>
        </w:rPr>
        <w:t xml:space="preserve"> </w:t>
      </w:r>
      <w:r w:rsidRPr="004E0B68">
        <w:rPr>
          <w:rFonts w:hint="cs"/>
          <w:szCs w:val="24"/>
          <w:rtl/>
        </w:rPr>
        <w:t>יהא</w:t>
      </w:r>
      <w:r w:rsidRPr="004E0B68">
        <w:rPr>
          <w:szCs w:val="24"/>
          <w:rtl/>
        </w:rPr>
        <w:t xml:space="preserve"> </w:t>
      </w:r>
      <w:r w:rsidRPr="004E0B68">
        <w:rPr>
          <w:rFonts w:hint="cs"/>
          <w:szCs w:val="24"/>
          <w:rtl/>
        </w:rPr>
        <w:t>רשאי</w:t>
      </w:r>
      <w:r w:rsidRPr="004E0B68">
        <w:rPr>
          <w:szCs w:val="24"/>
          <w:rtl/>
        </w:rPr>
        <w:t xml:space="preserve"> </w:t>
      </w:r>
      <w:r w:rsidRPr="004E0B68">
        <w:rPr>
          <w:rFonts w:hint="cs"/>
          <w:szCs w:val="24"/>
          <w:rtl/>
        </w:rPr>
        <w:t>לקזז</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ליועץ</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כנגד</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סכום</w:t>
      </w:r>
      <w:r w:rsidRPr="004E0B68">
        <w:rPr>
          <w:szCs w:val="24"/>
          <w:rtl/>
        </w:rPr>
        <w:t xml:space="preserve"> </w:t>
      </w:r>
      <w:r w:rsidRPr="004E0B68">
        <w:rPr>
          <w:rFonts w:hint="cs"/>
          <w:szCs w:val="24"/>
          <w:rtl/>
        </w:rPr>
        <w:t>המגיע</w:t>
      </w:r>
      <w:r w:rsidRPr="004E0B68">
        <w:rPr>
          <w:szCs w:val="24"/>
          <w:rtl/>
        </w:rPr>
        <w:t xml:space="preserve"> </w:t>
      </w:r>
      <w:r w:rsidRPr="004E0B68">
        <w:rPr>
          <w:rFonts w:hint="cs"/>
          <w:szCs w:val="24"/>
          <w:rtl/>
        </w:rPr>
        <w:t>למשרד</w:t>
      </w:r>
      <w:r w:rsidRPr="004E0B68">
        <w:rPr>
          <w:szCs w:val="24"/>
          <w:rtl/>
        </w:rPr>
        <w:t xml:space="preserve"> </w:t>
      </w:r>
      <w:r w:rsidRPr="004E0B68">
        <w:rPr>
          <w:rFonts w:hint="cs"/>
          <w:szCs w:val="24"/>
          <w:rtl/>
        </w:rPr>
        <w:t>מאת</w:t>
      </w:r>
      <w:r w:rsidRPr="004E0B68">
        <w:rPr>
          <w:szCs w:val="24"/>
          <w:rtl/>
        </w:rPr>
        <w:t xml:space="preserve"> </w:t>
      </w:r>
      <w:r w:rsidRPr="004E0B68">
        <w:rPr>
          <w:rFonts w:hint="cs"/>
          <w:szCs w:val="24"/>
          <w:rtl/>
        </w:rPr>
        <w:t>הספק</w:t>
      </w:r>
      <w:r w:rsidRPr="004E0B68">
        <w:rPr>
          <w:szCs w:val="24"/>
          <w:rtl/>
        </w:rPr>
        <w:t>.</w:t>
      </w:r>
    </w:p>
    <w:p w:rsidR="003D1EF4" w:rsidRPr="004E0B68" w:rsidRDefault="003D1EF4" w:rsidP="003D1EF4">
      <w:pPr>
        <w:numPr>
          <w:ilvl w:val="0"/>
          <w:numId w:val="5"/>
        </w:numPr>
        <w:spacing w:line="276" w:lineRule="auto"/>
        <w:ind w:right="0"/>
        <w:jc w:val="both"/>
        <w:rPr>
          <w:szCs w:val="24"/>
          <w:rtl/>
        </w:rPr>
      </w:pP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w:t>
      </w:r>
    </w:p>
    <w:p w:rsidR="003D1EF4" w:rsidRPr="004E0B68" w:rsidRDefault="003D1EF4" w:rsidP="003D1EF4">
      <w:pPr>
        <w:numPr>
          <w:ilvl w:val="1"/>
          <w:numId w:val="5"/>
        </w:numPr>
        <w:spacing w:line="276" w:lineRule="auto"/>
        <w:ind w:right="0"/>
        <w:jc w:val="both"/>
        <w:rPr>
          <w:szCs w:val="24"/>
          <w:rtl/>
        </w:rPr>
      </w:pPr>
      <w:r w:rsidRPr="004E0B68">
        <w:rPr>
          <w:szCs w:val="24"/>
          <w:rtl/>
        </w:rPr>
        <w:t>"</w:t>
      </w:r>
      <w:r w:rsidRPr="004E0B68">
        <w:rPr>
          <w:rFonts w:hint="cs"/>
          <w:szCs w:val="24"/>
          <w:rtl/>
        </w:rPr>
        <w:t>שנה</w:t>
      </w:r>
      <w:r w:rsidRPr="004E0B68">
        <w:rPr>
          <w:szCs w:val="24"/>
          <w:rtl/>
        </w:rPr>
        <w:t xml:space="preserve">" </w:t>
      </w:r>
      <w:r w:rsidRPr="004E0B68">
        <w:rPr>
          <w:rFonts w:hint="cs"/>
          <w:szCs w:val="24"/>
          <w:rtl/>
        </w:rPr>
        <w:t>ו</w:t>
      </w:r>
      <w:r w:rsidRPr="004E0B68">
        <w:rPr>
          <w:szCs w:val="24"/>
          <w:rtl/>
        </w:rPr>
        <w:t>"</w:t>
      </w:r>
      <w:r w:rsidRPr="004E0B68">
        <w:rPr>
          <w:rFonts w:hint="cs"/>
          <w:szCs w:val="24"/>
          <w:rtl/>
        </w:rPr>
        <w:t>חודש</w:t>
      </w:r>
      <w:r w:rsidRPr="004E0B68">
        <w:rPr>
          <w:szCs w:val="24"/>
          <w:rtl/>
        </w:rPr>
        <w:t xml:space="preserve">" - </w:t>
      </w:r>
      <w:r w:rsidRPr="004E0B68">
        <w:rPr>
          <w:rFonts w:hint="cs"/>
          <w:szCs w:val="24"/>
          <w:rtl/>
        </w:rPr>
        <w:t>למניין</w:t>
      </w:r>
      <w:r w:rsidRPr="004E0B68">
        <w:rPr>
          <w:szCs w:val="24"/>
          <w:rtl/>
        </w:rPr>
        <w:t xml:space="preserve"> </w:t>
      </w:r>
      <w:r w:rsidRPr="004E0B68">
        <w:rPr>
          <w:rFonts w:hint="cs"/>
          <w:szCs w:val="24"/>
          <w:rtl/>
        </w:rPr>
        <w:t>הלוח</w:t>
      </w:r>
      <w:r w:rsidRPr="004E0B68">
        <w:rPr>
          <w:szCs w:val="24"/>
          <w:rtl/>
        </w:rPr>
        <w:t xml:space="preserve"> </w:t>
      </w:r>
      <w:r w:rsidRPr="004E0B68">
        <w:rPr>
          <w:rFonts w:hint="cs"/>
          <w:szCs w:val="24"/>
          <w:rtl/>
        </w:rPr>
        <w:t>הגרגוריאני</w:t>
      </w:r>
      <w:r w:rsidRPr="004E0B68">
        <w:rPr>
          <w:szCs w:val="24"/>
          <w:rtl/>
        </w:rPr>
        <w:t>.</w:t>
      </w:r>
    </w:p>
    <w:p w:rsidR="003D1EF4" w:rsidRPr="004E0B68" w:rsidRDefault="003D1EF4" w:rsidP="003D1EF4">
      <w:pPr>
        <w:numPr>
          <w:ilvl w:val="1"/>
          <w:numId w:val="5"/>
        </w:numPr>
        <w:spacing w:line="276" w:lineRule="auto"/>
        <w:ind w:right="0"/>
        <w:jc w:val="both"/>
        <w:rPr>
          <w:szCs w:val="24"/>
        </w:rPr>
      </w:pPr>
      <w:r w:rsidRPr="004E0B68">
        <w:rPr>
          <w:rFonts w:hint="cs"/>
          <w:szCs w:val="24"/>
          <w:rtl/>
        </w:rPr>
        <w:t>כל</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בלשון</w:t>
      </w:r>
      <w:r w:rsidRPr="004E0B68">
        <w:rPr>
          <w:szCs w:val="24"/>
          <w:rtl/>
        </w:rPr>
        <w:t xml:space="preserve"> </w:t>
      </w:r>
      <w:r w:rsidRPr="004E0B68">
        <w:rPr>
          <w:rFonts w:hint="cs"/>
          <w:szCs w:val="24"/>
          <w:rtl/>
        </w:rPr>
        <w:t>יחיד</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בלשון</w:t>
      </w:r>
      <w:r w:rsidRPr="004E0B68">
        <w:rPr>
          <w:szCs w:val="24"/>
          <w:rtl/>
        </w:rPr>
        <w:t xml:space="preserve"> </w:t>
      </w:r>
      <w:r w:rsidRPr="004E0B68">
        <w:rPr>
          <w:rFonts w:hint="cs"/>
          <w:szCs w:val="24"/>
          <w:rtl/>
        </w:rPr>
        <w:t>הרבים</w:t>
      </w:r>
      <w:r w:rsidRPr="004E0B68">
        <w:rPr>
          <w:szCs w:val="24"/>
          <w:rtl/>
        </w:rPr>
        <w:t xml:space="preserve"> </w:t>
      </w:r>
      <w:r w:rsidRPr="004E0B68">
        <w:rPr>
          <w:rFonts w:hint="cs"/>
          <w:szCs w:val="24"/>
          <w:rtl/>
        </w:rPr>
        <w:t>במשמע</w:t>
      </w:r>
      <w:r w:rsidRPr="004E0B68">
        <w:rPr>
          <w:szCs w:val="24"/>
          <w:rtl/>
        </w:rPr>
        <w:t xml:space="preserve">, </w:t>
      </w:r>
      <w:r w:rsidRPr="004E0B68">
        <w:rPr>
          <w:rFonts w:hint="cs"/>
          <w:szCs w:val="24"/>
          <w:rtl/>
        </w:rPr>
        <w:t>וכן</w:t>
      </w:r>
      <w:r w:rsidRPr="004E0B68">
        <w:rPr>
          <w:szCs w:val="24"/>
          <w:rtl/>
        </w:rPr>
        <w:t xml:space="preserve"> </w:t>
      </w:r>
      <w:r w:rsidRPr="004E0B68">
        <w:rPr>
          <w:rFonts w:hint="cs"/>
          <w:szCs w:val="24"/>
          <w:rtl/>
        </w:rPr>
        <w:t>להיפך</w:t>
      </w:r>
      <w:r w:rsidRPr="004E0B68">
        <w:rPr>
          <w:szCs w:val="24"/>
          <w:rtl/>
        </w:rPr>
        <w:t xml:space="preserve">; </w:t>
      </w:r>
      <w:r w:rsidRPr="004E0B68">
        <w:rPr>
          <w:rFonts w:hint="cs"/>
          <w:szCs w:val="24"/>
          <w:rtl/>
        </w:rPr>
        <w:t>וכל</w:t>
      </w:r>
      <w:r w:rsidRPr="004E0B68">
        <w:rPr>
          <w:szCs w:val="24"/>
          <w:rtl/>
        </w:rPr>
        <w:t xml:space="preserve"> </w:t>
      </w:r>
      <w:r w:rsidRPr="004E0B68">
        <w:rPr>
          <w:rFonts w:hint="cs"/>
          <w:szCs w:val="24"/>
          <w:rtl/>
        </w:rPr>
        <w:t>האמור</w:t>
      </w:r>
      <w:r w:rsidRPr="004E0B68">
        <w:rPr>
          <w:szCs w:val="24"/>
          <w:rtl/>
        </w:rPr>
        <w:t xml:space="preserve"> </w:t>
      </w:r>
      <w:r w:rsidRPr="004E0B68">
        <w:rPr>
          <w:rFonts w:hint="cs"/>
          <w:szCs w:val="24"/>
          <w:rtl/>
        </w:rPr>
        <w:t>בהסכם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במין</w:t>
      </w:r>
      <w:r w:rsidRPr="004E0B68">
        <w:rPr>
          <w:szCs w:val="24"/>
          <w:rtl/>
        </w:rPr>
        <w:t xml:space="preserve"> </w:t>
      </w:r>
      <w:r w:rsidRPr="004E0B68">
        <w:rPr>
          <w:rFonts w:hint="cs"/>
          <w:szCs w:val="24"/>
          <w:rtl/>
        </w:rPr>
        <w:t>זכר</w:t>
      </w:r>
      <w:r w:rsidRPr="004E0B68">
        <w:rPr>
          <w:szCs w:val="24"/>
          <w:rtl/>
        </w:rPr>
        <w:t xml:space="preserve"> </w:t>
      </w:r>
      <w:r w:rsidRPr="004E0B68">
        <w:rPr>
          <w:rFonts w:hint="cs"/>
          <w:szCs w:val="24"/>
          <w:rtl/>
        </w:rPr>
        <w:t>אף</w:t>
      </w:r>
      <w:r w:rsidRPr="004E0B68">
        <w:rPr>
          <w:szCs w:val="24"/>
          <w:rtl/>
        </w:rPr>
        <w:t xml:space="preserve"> </w:t>
      </w:r>
      <w:r w:rsidRPr="004E0B68">
        <w:rPr>
          <w:rFonts w:hint="cs"/>
          <w:szCs w:val="24"/>
          <w:rtl/>
        </w:rPr>
        <w:t>במין</w:t>
      </w:r>
      <w:r w:rsidRPr="004E0B68">
        <w:rPr>
          <w:szCs w:val="24"/>
          <w:rtl/>
        </w:rPr>
        <w:t xml:space="preserve"> </w:t>
      </w:r>
      <w:r w:rsidRPr="004E0B68">
        <w:rPr>
          <w:rFonts w:hint="cs"/>
          <w:szCs w:val="24"/>
          <w:rtl/>
        </w:rPr>
        <w:t>נקבה</w:t>
      </w:r>
      <w:r w:rsidRPr="004E0B68">
        <w:rPr>
          <w:szCs w:val="24"/>
          <w:rtl/>
        </w:rPr>
        <w:t xml:space="preserve">  </w:t>
      </w:r>
      <w:r w:rsidRPr="004E0B68">
        <w:rPr>
          <w:rFonts w:hint="cs"/>
          <w:szCs w:val="24"/>
          <w:rtl/>
        </w:rPr>
        <w:t>במשמע</w:t>
      </w:r>
      <w:r w:rsidRPr="004E0B68">
        <w:rPr>
          <w:szCs w:val="24"/>
          <w:rtl/>
        </w:rPr>
        <w:t xml:space="preserve">, </w:t>
      </w:r>
      <w:r w:rsidRPr="004E0B68">
        <w:rPr>
          <w:rFonts w:hint="cs"/>
          <w:szCs w:val="24"/>
          <w:rtl/>
        </w:rPr>
        <w:t>וכן</w:t>
      </w:r>
      <w:r w:rsidRPr="004E0B68">
        <w:rPr>
          <w:szCs w:val="24"/>
          <w:rtl/>
        </w:rPr>
        <w:t xml:space="preserve"> </w:t>
      </w:r>
      <w:r w:rsidRPr="004E0B68">
        <w:rPr>
          <w:rFonts w:hint="cs"/>
          <w:szCs w:val="24"/>
          <w:rtl/>
        </w:rPr>
        <w:t>להיפך</w:t>
      </w:r>
      <w:r w:rsidRPr="004E0B68">
        <w:rPr>
          <w:szCs w:val="24"/>
          <w:rtl/>
        </w:rPr>
        <w:t>.</w:t>
      </w:r>
    </w:p>
    <w:p w:rsidR="003D1EF4" w:rsidRPr="004E0B68" w:rsidRDefault="003D1EF4" w:rsidP="003D1EF4">
      <w:pPr>
        <w:spacing w:line="276" w:lineRule="auto"/>
        <w:jc w:val="both"/>
        <w:rPr>
          <w:szCs w:val="24"/>
          <w:rtl/>
        </w:rPr>
      </w:pPr>
    </w:p>
    <w:p w:rsidR="003D1EF4" w:rsidRPr="004E0B68" w:rsidRDefault="003D1EF4" w:rsidP="003D1EF4">
      <w:pPr>
        <w:numPr>
          <w:ilvl w:val="0"/>
          <w:numId w:val="5"/>
        </w:numPr>
        <w:spacing w:line="276" w:lineRule="auto"/>
        <w:ind w:right="0"/>
        <w:jc w:val="both"/>
        <w:rPr>
          <w:szCs w:val="24"/>
          <w:rtl/>
        </w:rPr>
      </w:pPr>
      <w:r w:rsidRPr="004E0B68">
        <w:rPr>
          <w:rFonts w:hint="cs"/>
          <w:szCs w:val="24"/>
          <w:rtl/>
        </w:rPr>
        <w:t>כל</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אחד</w:t>
      </w:r>
      <w:r w:rsidRPr="004E0B68">
        <w:rPr>
          <w:szCs w:val="24"/>
          <w:rtl/>
        </w:rPr>
        <w:t xml:space="preserve"> </w:t>
      </w:r>
      <w:r w:rsidRPr="004E0B68">
        <w:rPr>
          <w:rFonts w:hint="cs"/>
          <w:szCs w:val="24"/>
          <w:rtl/>
        </w:rPr>
        <w:t>הצדדים</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לשלוח</w:t>
      </w:r>
      <w:r w:rsidRPr="004E0B68">
        <w:rPr>
          <w:szCs w:val="24"/>
          <w:rtl/>
        </w:rPr>
        <w:t xml:space="preserve"> </w:t>
      </w:r>
      <w:r w:rsidRPr="004E0B68">
        <w:rPr>
          <w:rFonts w:hint="cs"/>
          <w:szCs w:val="24"/>
          <w:rtl/>
        </w:rPr>
        <w:t>לצד</w:t>
      </w:r>
      <w:r w:rsidRPr="004E0B68">
        <w:rPr>
          <w:szCs w:val="24"/>
          <w:rtl/>
        </w:rPr>
        <w:t xml:space="preserve"> </w:t>
      </w:r>
      <w:r w:rsidRPr="004E0B68">
        <w:rPr>
          <w:rFonts w:hint="cs"/>
          <w:szCs w:val="24"/>
          <w:rtl/>
        </w:rPr>
        <w:t>השני</w:t>
      </w:r>
      <w:r w:rsidRPr="004E0B68">
        <w:rPr>
          <w:szCs w:val="24"/>
          <w:rtl/>
        </w:rPr>
        <w:t xml:space="preserve"> </w:t>
      </w:r>
      <w:r w:rsidRPr="004E0B68">
        <w:rPr>
          <w:rFonts w:hint="cs"/>
          <w:szCs w:val="24"/>
          <w:rtl/>
        </w:rPr>
        <w:t>תשלח</w:t>
      </w:r>
      <w:r w:rsidRPr="004E0B68">
        <w:rPr>
          <w:szCs w:val="24"/>
          <w:rtl/>
        </w:rPr>
        <w:t xml:space="preserve"> </w:t>
      </w:r>
      <w:r w:rsidRPr="004E0B68">
        <w:rPr>
          <w:rFonts w:hint="cs"/>
          <w:szCs w:val="24"/>
          <w:rtl/>
        </w:rPr>
        <w:t>בדואר</w:t>
      </w:r>
      <w:r w:rsidRPr="004E0B68">
        <w:rPr>
          <w:szCs w:val="24"/>
          <w:rtl/>
        </w:rPr>
        <w:t xml:space="preserve"> </w:t>
      </w:r>
      <w:r w:rsidRPr="004E0B68">
        <w:rPr>
          <w:rFonts w:hint="cs"/>
          <w:szCs w:val="24"/>
          <w:rtl/>
        </w:rPr>
        <w:t>רשום</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המענים</w:t>
      </w:r>
      <w:r w:rsidRPr="004E0B68">
        <w:rPr>
          <w:szCs w:val="24"/>
          <w:rtl/>
        </w:rPr>
        <w:t xml:space="preserve"> </w:t>
      </w:r>
      <w:r w:rsidRPr="004E0B68">
        <w:rPr>
          <w:rFonts w:hint="cs"/>
          <w:szCs w:val="24"/>
          <w:rtl/>
        </w:rPr>
        <w:t>הבאים</w:t>
      </w:r>
      <w:r w:rsidRPr="004E0B68">
        <w:rPr>
          <w:szCs w:val="24"/>
          <w:rtl/>
        </w:rPr>
        <w:t>:</w:t>
      </w:r>
    </w:p>
    <w:p w:rsidR="003D1EF4" w:rsidRPr="004E0B68" w:rsidRDefault="003D1EF4" w:rsidP="003D1EF4">
      <w:pPr>
        <w:spacing w:line="276" w:lineRule="auto"/>
        <w:ind w:left="567"/>
        <w:jc w:val="both"/>
        <w:rPr>
          <w:b/>
          <w:bCs/>
          <w:szCs w:val="24"/>
        </w:rPr>
      </w:pPr>
      <w:r w:rsidRPr="004E0B68">
        <w:rPr>
          <w:rFonts w:hint="cs"/>
          <w:b/>
          <w:bCs/>
          <w:szCs w:val="24"/>
          <w:rtl/>
        </w:rPr>
        <w:t>המשרד</w:t>
      </w:r>
      <w:r w:rsidRPr="004E0B68">
        <w:rPr>
          <w:b/>
          <w:bCs/>
          <w:szCs w:val="24"/>
          <w:rtl/>
        </w:rPr>
        <w:t xml:space="preserve"> – </w:t>
      </w:r>
      <w:r w:rsidRPr="004E0B68">
        <w:rPr>
          <w:rFonts w:hint="cs"/>
          <w:b/>
          <w:bCs/>
          <w:szCs w:val="24"/>
          <w:rtl/>
        </w:rPr>
        <w:t>רח</w:t>
      </w:r>
      <w:r w:rsidRPr="004E0B68">
        <w:rPr>
          <w:b/>
          <w:bCs/>
          <w:szCs w:val="24"/>
          <w:rtl/>
        </w:rPr>
        <w:t xml:space="preserve">' </w:t>
      </w:r>
      <w:r w:rsidRPr="004E0B68">
        <w:rPr>
          <w:rFonts w:hint="cs"/>
          <w:b/>
          <w:bCs/>
          <w:szCs w:val="24"/>
          <w:rtl/>
        </w:rPr>
        <w:t>יפו</w:t>
      </w:r>
      <w:r w:rsidRPr="004E0B68">
        <w:rPr>
          <w:b/>
          <w:bCs/>
          <w:szCs w:val="24"/>
          <w:rtl/>
        </w:rPr>
        <w:t xml:space="preserve"> 216, </w:t>
      </w:r>
      <w:r w:rsidRPr="004E0B68">
        <w:rPr>
          <w:rFonts w:hint="cs"/>
          <w:b/>
          <w:bCs/>
          <w:szCs w:val="24"/>
          <w:rtl/>
        </w:rPr>
        <w:t>בניין</w:t>
      </w:r>
      <w:r w:rsidRPr="004E0B68">
        <w:rPr>
          <w:b/>
          <w:bCs/>
          <w:szCs w:val="24"/>
          <w:rtl/>
        </w:rPr>
        <w:t xml:space="preserve"> "</w:t>
      </w:r>
      <w:r w:rsidRPr="004E0B68">
        <w:rPr>
          <w:rFonts w:hint="cs"/>
          <w:b/>
          <w:bCs/>
          <w:szCs w:val="24"/>
          <w:rtl/>
        </w:rPr>
        <w:t>שערי</w:t>
      </w:r>
      <w:r w:rsidRPr="004E0B68">
        <w:rPr>
          <w:b/>
          <w:bCs/>
          <w:szCs w:val="24"/>
          <w:rtl/>
        </w:rPr>
        <w:t xml:space="preserve"> </w:t>
      </w:r>
      <w:r w:rsidRPr="004E0B68">
        <w:rPr>
          <w:rFonts w:hint="cs"/>
          <w:b/>
          <w:bCs/>
          <w:szCs w:val="24"/>
          <w:rtl/>
        </w:rPr>
        <w:t>העיר</w:t>
      </w:r>
      <w:r w:rsidRPr="004E0B68">
        <w:rPr>
          <w:b/>
          <w:bCs/>
          <w:szCs w:val="24"/>
          <w:rtl/>
        </w:rPr>
        <w:t xml:space="preserve">" </w:t>
      </w:r>
      <w:r w:rsidRPr="004E0B68">
        <w:rPr>
          <w:rFonts w:hint="cs"/>
          <w:b/>
          <w:bCs/>
          <w:szCs w:val="24"/>
          <w:rtl/>
        </w:rPr>
        <w:t>ת</w:t>
      </w:r>
      <w:r w:rsidRPr="004E0B68">
        <w:rPr>
          <w:b/>
          <w:bCs/>
          <w:szCs w:val="24"/>
          <w:rtl/>
        </w:rPr>
        <w:t>.</w:t>
      </w:r>
      <w:r w:rsidRPr="004E0B68">
        <w:rPr>
          <w:rFonts w:hint="cs"/>
          <w:b/>
          <w:bCs/>
          <w:szCs w:val="24"/>
          <w:rtl/>
        </w:rPr>
        <w:t>ד</w:t>
      </w:r>
      <w:r w:rsidRPr="004E0B68">
        <w:rPr>
          <w:b/>
          <w:bCs/>
          <w:szCs w:val="24"/>
          <w:rtl/>
        </w:rPr>
        <w:t xml:space="preserve">. 36148 </w:t>
      </w:r>
      <w:r w:rsidRPr="004E0B68">
        <w:rPr>
          <w:rFonts w:hint="cs"/>
          <w:b/>
          <w:bCs/>
          <w:szCs w:val="24"/>
          <w:rtl/>
        </w:rPr>
        <w:t>ירושלים</w:t>
      </w:r>
      <w:r w:rsidRPr="004E0B68">
        <w:rPr>
          <w:b/>
          <w:bCs/>
          <w:szCs w:val="24"/>
          <w:rtl/>
        </w:rPr>
        <w:t xml:space="preserve"> 91360</w:t>
      </w:r>
    </w:p>
    <w:p w:rsidR="003D1EF4" w:rsidRPr="004E0B68" w:rsidRDefault="003D1EF4" w:rsidP="003D1EF4">
      <w:pPr>
        <w:spacing w:line="276" w:lineRule="auto"/>
        <w:ind w:left="567"/>
        <w:jc w:val="both"/>
        <w:rPr>
          <w:b/>
          <w:bCs/>
          <w:szCs w:val="24"/>
          <w:rtl/>
        </w:rPr>
      </w:pPr>
      <w:r w:rsidRPr="004E0B68">
        <w:rPr>
          <w:rFonts w:hint="cs"/>
          <w:b/>
          <w:bCs/>
          <w:szCs w:val="24"/>
          <w:rtl/>
        </w:rPr>
        <w:t>הספק</w:t>
      </w:r>
      <w:r w:rsidRPr="004E0B68">
        <w:rPr>
          <w:b/>
          <w:bCs/>
          <w:szCs w:val="24"/>
          <w:rtl/>
        </w:rPr>
        <w:t>- ____________________________</w:t>
      </w:r>
    </w:p>
    <w:p w:rsidR="003D1EF4" w:rsidRPr="004E0B68" w:rsidRDefault="003D1EF4" w:rsidP="003D1EF4">
      <w:pPr>
        <w:spacing w:line="276" w:lineRule="auto"/>
        <w:jc w:val="both"/>
        <w:rPr>
          <w:b/>
          <w:bCs/>
          <w:szCs w:val="24"/>
          <w:rtl/>
        </w:rPr>
      </w:pPr>
    </w:p>
    <w:p w:rsidR="003D1EF4" w:rsidRPr="004E0B68" w:rsidRDefault="003D1EF4" w:rsidP="003D1EF4">
      <w:pPr>
        <w:spacing w:line="276" w:lineRule="auto"/>
        <w:ind w:left="567"/>
        <w:jc w:val="both"/>
        <w:rPr>
          <w:b/>
          <w:bCs/>
          <w:szCs w:val="24"/>
          <w:rtl/>
        </w:rPr>
      </w:pPr>
      <w:r w:rsidRPr="004E0B68">
        <w:rPr>
          <w:rFonts w:hint="cs"/>
          <w:szCs w:val="24"/>
          <w:rtl/>
        </w:rPr>
        <w:t>כל</w:t>
      </w:r>
      <w:r w:rsidRPr="004E0B68">
        <w:rPr>
          <w:szCs w:val="24"/>
          <w:rtl/>
        </w:rPr>
        <w:t xml:space="preserve"> </w:t>
      </w:r>
      <w:r w:rsidRPr="004E0B68">
        <w:rPr>
          <w:rFonts w:hint="cs"/>
          <w:szCs w:val="24"/>
          <w:rtl/>
        </w:rPr>
        <w:t>מכתב</w:t>
      </w:r>
      <w:r w:rsidRPr="004E0B68">
        <w:rPr>
          <w:szCs w:val="24"/>
          <w:rtl/>
        </w:rPr>
        <w:t xml:space="preserve"> </w:t>
      </w:r>
      <w:r w:rsidRPr="004E0B68">
        <w:rPr>
          <w:rFonts w:hint="cs"/>
          <w:szCs w:val="24"/>
          <w:rtl/>
        </w:rPr>
        <w:t>או</w:t>
      </w:r>
      <w:r w:rsidRPr="004E0B68">
        <w:rPr>
          <w:szCs w:val="24"/>
          <w:rtl/>
        </w:rPr>
        <w:t xml:space="preserve"> </w:t>
      </w:r>
      <w:r w:rsidRPr="004E0B68">
        <w:rPr>
          <w:rFonts w:hint="cs"/>
          <w:szCs w:val="24"/>
          <w:rtl/>
        </w:rPr>
        <w:t>הודעה</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נשלחו</w:t>
      </w:r>
      <w:r w:rsidRPr="004E0B68">
        <w:rPr>
          <w:szCs w:val="24"/>
          <w:rtl/>
        </w:rPr>
        <w:t xml:space="preserve"> </w:t>
      </w:r>
      <w:r w:rsidRPr="004E0B68">
        <w:rPr>
          <w:rFonts w:hint="cs"/>
          <w:szCs w:val="24"/>
          <w:rtl/>
        </w:rPr>
        <w:t>לפי</w:t>
      </w:r>
      <w:r w:rsidRPr="004E0B68">
        <w:rPr>
          <w:szCs w:val="24"/>
          <w:rtl/>
        </w:rPr>
        <w:t xml:space="preserve"> </w:t>
      </w:r>
      <w:r w:rsidRPr="004E0B68">
        <w:rPr>
          <w:rFonts w:hint="cs"/>
          <w:szCs w:val="24"/>
          <w:rtl/>
        </w:rPr>
        <w:t>המענים</w:t>
      </w:r>
      <w:r w:rsidRPr="004E0B68">
        <w:rPr>
          <w:szCs w:val="24"/>
          <w:rtl/>
        </w:rPr>
        <w:t xml:space="preserve"> </w:t>
      </w:r>
      <w:r w:rsidRPr="004E0B68">
        <w:rPr>
          <w:rFonts w:hint="cs"/>
          <w:szCs w:val="24"/>
          <w:rtl/>
        </w:rPr>
        <w:t>הנ</w:t>
      </w:r>
      <w:r w:rsidRPr="004E0B68">
        <w:rPr>
          <w:szCs w:val="24"/>
          <w:rtl/>
        </w:rPr>
        <w:t>"</w:t>
      </w:r>
      <w:r w:rsidRPr="004E0B68">
        <w:rPr>
          <w:rFonts w:hint="cs"/>
          <w:szCs w:val="24"/>
          <w:rtl/>
        </w:rPr>
        <w:t>ל</w:t>
      </w:r>
      <w:r w:rsidRPr="004E0B68">
        <w:rPr>
          <w:szCs w:val="24"/>
          <w:rtl/>
        </w:rPr>
        <w:t xml:space="preserve"> </w:t>
      </w:r>
      <w:r w:rsidRPr="004E0B68">
        <w:rPr>
          <w:rFonts w:hint="cs"/>
          <w:szCs w:val="24"/>
          <w:rtl/>
        </w:rPr>
        <w:t>יחשבו</w:t>
      </w:r>
      <w:r w:rsidRPr="004E0B68">
        <w:rPr>
          <w:szCs w:val="24"/>
          <w:rtl/>
        </w:rPr>
        <w:t xml:space="preserve"> </w:t>
      </w:r>
      <w:r w:rsidRPr="004E0B68">
        <w:rPr>
          <w:rFonts w:hint="cs"/>
          <w:szCs w:val="24"/>
          <w:rtl/>
        </w:rPr>
        <w:t>כאילו</w:t>
      </w:r>
      <w:r w:rsidRPr="004E0B68">
        <w:rPr>
          <w:szCs w:val="24"/>
          <w:rtl/>
        </w:rPr>
        <w:t xml:space="preserve"> </w:t>
      </w:r>
      <w:r w:rsidRPr="004E0B68">
        <w:rPr>
          <w:rFonts w:hint="cs"/>
          <w:szCs w:val="24"/>
          <w:rtl/>
        </w:rPr>
        <w:t>נתקבלו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הנמען</w:t>
      </w:r>
      <w:r w:rsidRPr="004E0B68">
        <w:rPr>
          <w:szCs w:val="24"/>
          <w:rtl/>
        </w:rPr>
        <w:t xml:space="preserve"> </w:t>
      </w:r>
      <w:r w:rsidRPr="004E0B68">
        <w:rPr>
          <w:rFonts w:hint="cs"/>
          <w:szCs w:val="24"/>
          <w:rtl/>
        </w:rPr>
        <w:t>תוך</w:t>
      </w:r>
      <w:r w:rsidRPr="004E0B68">
        <w:rPr>
          <w:szCs w:val="24"/>
          <w:rtl/>
        </w:rPr>
        <w:t xml:space="preserve"> 72 </w:t>
      </w:r>
      <w:r w:rsidRPr="004E0B68">
        <w:rPr>
          <w:rFonts w:hint="cs"/>
          <w:szCs w:val="24"/>
          <w:rtl/>
        </w:rPr>
        <w:t>שעות</w:t>
      </w:r>
      <w:r w:rsidRPr="004E0B68">
        <w:rPr>
          <w:szCs w:val="24"/>
          <w:rtl/>
        </w:rPr>
        <w:t xml:space="preserve"> </w:t>
      </w:r>
      <w:r w:rsidRPr="004E0B68">
        <w:rPr>
          <w:rFonts w:hint="cs"/>
          <w:szCs w:val="24"/>
          <w:rtl/>
        </w:rPr>
        <w:t>מתאריך</w:t>
      </w:r>
      <w:r w:rsidRPr="004E0B68">
        <w:rPr>
          <w:szCs w:val="24"/>
          <w:rtl/>
        </w:rPr>
        <w:t xml:space="preserve"> </w:t>
      </w:r>
      <w:r w:rsidRPr="004E0B68">
        <w:rPr>
          <w:rFonts w:hint="cs"/>
          <w:szCs w:val="24"/>
          <w:rtl/>
        </w:rPr>
        <w:t>המשלוח</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עוד</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הוכח</w:t>
      </w:r>
      <w:r w:rsidRPr="004E0B68">
        <w:rPr>
          <w:szCs w:val="24"/>
          <w:rtl/>
        </w:rPr>
        <w:t xml:space="preserve"> </w:t>
      </w:r>
      <w:r w:rsidRPr="004E0B68">
        <w:rPr>
          <w:rFonts w:hint="cs"/>
          <w:szCs w:val="24"/>
          <w:rtl/>
        </w:rPr>
        <w:t>היפוכו</w:t>
      </w:r>
      <w:r w:rsidRPr="004E0B68">
        <w:rPr>
          <w:szCs w:val="24"/>
          <w:rtl/>
        </w:rPr>
        <w:t xml:space="preserve"> </w:t>
      </w:r>
      <w:r w:rsidRPr="004E0B68">
        <w:rPr>
          <w:rFonts w:hint="cs"/>
          <w:szCs w:val="24"/>
          <w:rtl/>
        </w:rPr>
        <w:t>של</w:t>
      </w:r>
      <w:r w:rsidRPr="004E0B68">
        <w:rPr>
          <w:szCs w:val="24"/>
          <w:rtl/>
        </w:rPr>
        <w:t xml:space="preserve"> </w:t>
      </w:r>
      <w:r w:rsidRPr="004E0B68">
        <w:rPr>
          <w:rFonts w:hint="cs"/>
          <w:szCs w:val="24"/>
          <w:rtl/>
        </w:rPr>
        <w:t>דבר</w:t>
      </w:r>
      <w:r w:rsidRPr="004E0B68">
        <w:rPr>
          <w:szCs w:val="24"/>
          <w:rtl/>
        </w:rPr>
        <w:t>.</w:t>
      </w:r>
    </w:p>
    <w:p w:rsidR="003D1EF4" w:rsidRPr="004E0B68" w:rsidRDefault="003D1EF4" w:rsidP="003D1EF4">
      <w:pPr>
        <w:numPr>
          <w:ilvl w:val="0"/>
          <w:numId w:val="5"/>
        </w:numPr>
        <w:spacing w:line="276" w:lineRule="auto"/>
        <w:ind w:right="0"/>
        <w:jc w:val="both"/>
        <w:rPr>
          <w:szCs w:val="24"/>
          <w:rtl/>
        </w:rPr>
      </w:pPr>
      <w:r w:rsidRPr="004E0B68">
        <w:rPr>
          <w:rFonts w:hint="cs"/>
          <w:szCs w:val="24"/>
          <w:rtl/>
        </w:rPr>
        <w:t>מקום</w:t>
      </w:r>
      <w:r w:rsidRPr="004E0B68">
        <w:rPr>
          <w:szCs w:val="24"/>
          <w:rtl/>
        </w:rPr>
        <w:t xml:space="preserve"> </w:t>
      </w:r>
      <w:r w:rsidRPr="004E0B68">
        <w:rPr>
          <w:rFonts w:hint="cs"/>
          <w:szCs w:val="24"/>
          <w:rtl/>
        </w:rPr>
        <w:t>השיפוט</w:t>
      </w:r>
      <w:r w:rsidRPr="004E0B68">
        <w:rPr>
          <w:szCs w:val="24"/>
          <w:rtl/>
        </w:rPr>
        <w:t xml:space="preserve"> </w:t>
      </w:r>
      <w:r w:rsidRPr="004E0B68">
        <w:rPr>
          <w:rFonts w:hint="cs"/>
          <w:szCs w:val="24"/>
          <w:rtl/>
        </w:rPr>
        <w:t>הייחודי</w:t>
      </w:r>
      <w:r w:rsidRPr="004E0B68">
        <w:rPr>
          <w:szCs w:val="24"/>
          <w:rtl/>
        </w:rPr>
        <w:t xml:space="preserve"> </w:t>
      </w:r>
      <w:r w:rsidRPr="004E0B68">
        <w:rPr>
          <w:rFonts w:hint="cs"/>
          <w:szCs w:val="24"/>
          <w:rtl/>
        </w:rPr>
        <w:t>בכל</w:t>
      </w:r>
      <w:r w:rsidRPr="004E0B68">
        <w:rPr>
          <w:szCs w:val="24"/>
          <w:rtl/>
        </w:rPr>
        <w:t xml:space="preserve"> </w:t>
      </w:r>
      <w:r w:rsidRPr="004E0B68">
        <w:rPr>
          <w:rFonts w:hint="cs"/>
          <w:szCs w:val="24"/>
          <w:rtl/>
        </w:rPr>
        <w:t>הקשור</w:t>
      </w:r>
      <w:r w:rsidRPr="004E0B68">
        <w:rPr>
          <w:szCs w:val="24"/>
          <w:rtl/>
        </w:rPr>
        <w:t xml:space="preserve"> </w:t>
      </w:r>
      <w:r w:rsidRPr="004E0B68">
        <w:rPr>
          <w:rFonts w:hint="cs"/>
          <w:szCs w:val="24"/>
          <w:rtl/>
        </w:rPr>
        <w:t>להסכם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לרבות</w:t>
      </w:r>
      <w:r w:rsidRPr="004E0B68">
        <w:rPr>
          <w:szCs w:val="24"/>
          <w:rtl/>
        </w:rPr>
        <w:t xml:space="preserve"> </w:t>
      </w:r>
      <w:r w:rsidRPr="004E0B68">
        <w:rPr>
          <w:rFonts w:hint="cs"/>
          <w:szCs w:val="24"/>
          <w:rtl/>
        </w:rPr>
        <w:t>הפרתו</w:t>
      </w:r>
      <w:r w:rsidRPr="004E0B68">
        <w:rPr>
          <w:szCs w:val="24"/>
          <w:rtl/>
        </w:rPr>
        <w:t xml:space="preserve"> </w:t>
      </w:r>
      <w:r w:rsidRPr="004E0B68">
        <w:rPr>
          <w:rFonts w:hint="cs"/>
          <w:szCs w:val="24"/>
          <w:rtl/>
        </w:rPr>
        <w:t>יהיה</w:t>
      </w:r>
      <w:r w:rsidRPr="004E0B68">
        <w:rPr>
          <w:szCs w:val="24"/>
          <w:rtl/>
        </w:rPr>
        <w:t xml:space="preserve"> </w:t>
      </w:r>
      <w:r w:rsidRPr="004E0B68">
        <w:rPr>
          <w:rFonts w:hint="cs"/>
          <w:szCs w:val="24"/>
          <w:rtl/>
        </w:rPr>
        <w:t>בירושלים</w:t>
      </w:r>
      <w:r w:rsidRPr="004E0B68">
        <w:rPr>
          <w:szCs w:val="24"/>
          <w:rtl/>
        </w:rPr>
        <w:t>.</w:t>
      </w:r>
    </w:p>
    <w:p w:rsidR="003D1EF4" w:rsidRPr="004E0B68" w:rsidRDefault="003D1EF4" w:rsidP="003D1EF4">
      <w:pPr>
        <w:numPr>
          <w:ilvl w:val="0"/>
          <w:numId w:val="5"/>
        </w:numPr>
        <w:spacing w:line="276" w:lineRule="auto"/>
        <w:ind w:right="0"/>
        <w:jc w:val="both"/>
        <w:rPr>
          <w:b/>
          <w:bCs/>
          <w:szCs w:val="24"/>
          <w:rtl/>
        </w:rPr>
      </w:pPr>
      <w:r w:rsidRPr="004E0B68">
        <w:rPr>
          <w:rFonts w:hint="cs"/>
          <w:szCs w:val="24"/>
          <w:rtl/>
        </w:rPr>
        <w:t>ההוצאה</w:t>
      </w:r>
      <w:r w:rsidRPr="004E0B68">
        <w:rPr>
          <w:szCs w:val="24"/>
          <w:rtl/>
        </w:rPr>
        <w:t xml:space="preserve"> </w:t>
      </w:r>
      <w:r w:rsidRPr="004E0B68">
        <w:rPr>
          <w:rFonts w:hint="cs"/>
          <w:szCs w:val="24"/>
          <w:rtl/>
        </w:rPr>
        <w:t>תמומן</w:t>
      </w:r>
      <w:r w:rsidRPr="004E0B68">
        <w:rPr>
          <w:szCs w:val="24"/>
          <w:rtl/>
        </w:rPr>
        <w:t xml:space="preserve"> </w:t>
      </w:r>
      <w:r w:rsidRPr="004E0B68">
        <w:rPr>
          <w:rFonts w:hint="cs"/>
          <w:szCs w:val="24"/>
          <w:rtl/>
        </w:rPr>
        <w:t>מסעיף</w:t>
      </w:r>
      <w:r w:rsidRPr="004E0B68">
        <w:rPr>
          <w:szCs w:val="24"/>
          <w:rtl/>
        </w:rPr>
        <w:t xml:space="preserve"> </w:t>
      </w:r>
      <w:r w:rsidRPr="004E0B68">
        <w:rPr>
          <w:rFonts w:hint="cs"/>
          <w:szCs w:val="24"/>
          <w:rtl/>
        </w:rPr>
        <w:t>תקציב</w:t>
      </w:r>
      <w:r w:rsidRPr="004E0B68">
        <w:rPr>
          <w:b/>
          <w:bCs/>
          <w:szCs w:val="24"/>
          <w:rtl/>
        </w:rPr>
        <w:t xml:space="preserve">: </w:t>
      </w:r>
      <w:r w:rsidRPr="004E0B68">
        <w:rPr>
          <w:rFonts w:hint="cs"/>
          <w:b/>
          <w:bCs/>
          <w:szCs w:val="24"/>
          <w:rtl/>
        </w:rPr>
        <w:t>34.12.03.26</w:t>
      </w:r>
      <w:r w:rsidRPr="004E0B68">
        <w:rPr>
          <w:b/>
          <w:bCs/>
          <w:szCs w:val="24"/>
          <w:rtl/>
        </w:rPr>
        <w:t xml:space="preserve"> </w:t>
      </w:r>
    </w:p>
    <w:p w:rsidR="003D1EF4" w:rsidRPr="004E0B68" w:rsidRDefault="003D1EF4" w:rsidP="003D1EF4">
      <w:pPr>
        <w:spacing w:line="276" w:lineRule="auto"/>
        <w:jc w:val="both"/>
        <w:rPr>
          <w:b/>
          <w:bCs/>
          <w:szCs w:val="24"/>
        </w:rPr>
      </w:pPr>
    </w:p>
    <w:p w:rsidR="003D1EF4" w:rsidRPr="004E0B68" w:rsidRDefault="003D1EF4" w:rsidP="003D1EF4">
      <w:pPr>
        <w:spacing w:line="276" w:lineRule="auto"/>
        <w:jc w:val="center"/>
        <w:rPr>
          <w:b/>
          <w:bCs/>
          <w:szCs w:val="24"/>
          <w:rtl/>
        </w:rPr>
      </w:pPr>
      <w:r w:rsidRPr="004E0B68">
        <w:rPr>
          <w:rFonts w:hint="cs"/>
          <w:b/>
          <w:bCs/>
          <w:szCs w:val="24"/>
          <w:rtl/>
        </w:rPr>
        <w:t>ולראיה</w:t>
      </w:r>
      <w:r w:rsidRPr="004E0B68">
        <w:rPr>
          <w:b/>
          <w:bCs/>
          <w:szCs w:val="24"/>
          <w:rtl/>
        </w:rPr>
        <w:t xml:space="preserve"> </w:t>
      </w:r>
      <w:r w:rsidRPr="004E0B68">
        <w:rPr>
          <w:rFonts w:hint="cs"/>
          <w:b/>
          <w:bCs/>
          <w:szCs w:val="24"/>
          <w:rtl/>
        </w:rPr>
        <w:t>באו</w:t>
      </w:r>
      <w:r w:rsidRPr="004E0B68">
        <w:rPr>
          <w:b/>
          <w:bCs/>
          <w:szCs w:val="24"/>
          <w:rtl/>
        </w:rPr>
        <w:t xml:space="preserve"> </w:t>
      </w:r>
      <w:r w:rsidRPr="004E0B68">
        <w:rPr>
          <w:rFonts w:hint="cs"/>
          <w:b/>
          <w:bCs/>
          <w:szCs w:val="24"/>
          <w:rtl/>
        </w:rPr>
        <w:t>הצדדים</w:t>
      </w:r>
      <w:r w:rsidRPr="004E0B68">
        <w:rPr>
          <w:b/>
          <w:bCs/>
          <w:szCs w:val="24"/>
          <w:rtl/>
        </w:rPr>
        <w:t xml:space="preserve"> </w:t>
      </w:r>
      <w:r w:rsidRPr="004E0B68">
        <w:rPr>
          <w:rFonts w:hint="cs"/>
          <w:b/>
          <w:bCs/>
          <w:szCs w:val="24"/>
          <w:rtl/>
        </w:rPr>
        <w:t>על</w:t>
      </w:r>
      <w:r w:rsidRPr="004E0B68">
        <w:rPr>
          <w:b/>
          <w:bCs/>
          <w:szCs w:val="24"/>
          <w:rtl/>
        </w:rPr>
        <w:t xml:space="preserve"> </w:t>
      </w:r>
      <w:r w:rsidRPr="004E0B68">
        <w:rPr>
          <w:rFonts w:hint="cs"/>
          <w:b/>
          <w:bCs/>
          <w:szCs w:val="24"/>
          <w:rtl/>
        </w:rPr>
        <w:t>החתום</w:t>
      </w:r>
    </w:p>
    <w:p w:rsidR="003D1EF4" w:rsidRPr="004E0B68" w:rsidRDefault="003D1EF4" w:rsidP="003D1EF4">
      <w:pPr>
        <w:spacing w:line="276" w:lineRule="auto"/>
        <w:jc w:val="center"/>
        <w:rPr>
          <w:b/>
          <w:bCs/>
          <w:szCs w:val="24"/>
          <w:rtl/>
        </w:rPr>
      </w:pPr>
      <w:r w:rsidRPr="004E0B68">
        <w:rPr>
          <w:rFonts w:hint="cs"/>
          <w:b/>
          <w:bCs/>
          <w:szCs w:val="24"/>
          <w:rtl/>
        </w:rPr>
        <w:t>בתאריך</w:t>
      </w:r>
      <w:r w:rsidRPr="004E0B68">
        <w:rPr>
          <w:b/>
          <w:bCs/>
          <w:szCs w:val="24"/>
          <w:rtl/>
        </w:rPr>
        <w:t xml:space="preserve"> </w:t>
      </w:r>
      <w:r w:rsidRPr="004E0B68">
        <w:rPr>
          <w:rFonts w:hint="cs"/>
          <w:b/>
          <w:bCs/>
          <w:szCs w:val="24"/>
          <w:rtl/>
        </w:rPr>
        <w:t>הנקוב</w:t>
      </w:r>
      <w:r w:rsidRPr="004E0B68">
        <w:rPr>
          <w:b/>
          <w:bCs/>
          <w:szCs w:val="24"/>
          <w:rtl/>
        </w:rPr>
        <w:t xml:space="preserve"> </w:t>
      </w:r>
      <w:r w:rsidRPr="004E0B68">
        <w:rPr>
          <w:rFonts w:hint="cs"/>
          <w:b/>
          <w:bCs/>
          <w:szCs w:val="24"/>
          <w:rtl/>
        </w:rPr>
        <w:t>בראש</w:t>
      </w:r>
      <w:r w:rsidRPr="004E0B68">
        <w:rPr>
          <w:b/>
          <w:bCs/>
          <w:szCs w:val="24"/>
          <w:rtl/>
        </w:rPr>
        <w:t xml:space="preserve"> </w:t>
      </w:r>
      <w:r w:rsidRPr="004E0B68">
        <w:rPr>
          <w:rFonts w:hint="cs"/>
          <w:b/>
          <w:bCs/>
          <w:szCs w:val="24"/>
          <w:rtl/>
        </w:rPr>
        <w:t>הסכם</w:t>
      </w:r>
      <w:r w:rsidRPr="004E0B68">
        <w:rPr>
          <w:b/>
          <w:bCs/>
          <w:szCs w:val="24"/>
          <w:rtl/>
        </w:rPr>
        <w:t xml:space="preserve"> </w:t>
      </w:r>
      <w:r w:rsidRPr="004E0B68">
        <w:rPr>
          <w:rFonts w:hint="cs"/>
          <w:b/>
          <w:bCs/>
          <w:szCs w:val="24"/>
          <w:rtl/>
        </w:rPr>
        <w:t>זה:</w:t>
      </w:r>
    </w:p>
    <w:p w:rsidR="003D1EF4" w:rsidRPr="004E0B68" w:rsidRDefault="003D1EF4" w:rsidP="003D1EF4">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3D1EF4" w:rsidRPr="004E0B68" w:rsidTr="008346D9">
        <w:tc>
          <w:tcPr>
            <w:tcW w:w="2982" w:type="dxa"/>
            <w:tcBorders>
              <w:top w:val="single" w:sz="4" w:space="0" w:color="auto"/>
              <w:left w:val="single" w:sz="4" w:space="0" w:color="auto"/>
              <w:bottom w:val="single" w:sz="4" w:space="0" w:color="auto"/>
              <w:right w:val="single" w:sz="4" w:space="0" w:color="auto"/>
            </w:tcBorders>
            <w:hideMark/>
          </w:tcPr>
          <w:p w:rsidR="003D1EF4" w:rsidRPr="004E0B68" w:rsidRDefault="003D1EF4" w:rsidP="008346D9">
            <w:pPr>
              <w:spacing w:line="276" w:lineRule="auto"/>
              <w:jc w:val="center"/>
              <w:rPr>
                <w:szCs w:val="24"/>
                <w:rtl/>
              </w:rPr>
            </w:pPr>
          </w:p>
          <w:p w:rsidR="003D1EF4" w:rsidRPr="004E0B68" w:rsidRDefault="003D1EF4" w:rsidP="008346D9">
            <w:pPr>
              <w:spacing w:line="276" w:lineRule="auto"/>
              <w:jc w:val="center"/>
              <w:rPr>
                <w:szCs w:val="24"/>
              </w:rPr>
            </w:pPr>
            <w:r w:rsidRPr="004E0B68">
              <w:rPr>
                <w:rFonts w:hint="cs"/>
                <w:szCs w:val="24"/>
                <w:rtl/>
              </w:rPr>
              <w:softHyphen/>
            </w:r>
            <w:r w:rsidRPr="004E0B68">
              <w:rPr>
                <w:rFonts w:hint="cs"/>
                <w:szCs w:val="24"/>
                <w:rtl/>
              </w:rPr>
              <w:softHyphen/>
              <w:t>_____________</w:t>
            </w:r>
          </w:p>
        </w:tc>
        <w:tc>
          <w:tcPr>
            <w:tcW w:w="2982" w:type="dxa"/>
            <w:tcBorders>
              <w:top w:val="single" w:sz="4" w:space="0" w:color="auto"/>
              <w:left w:val="single" w:sz="4" w:space="0" w:color="auto"/>
              <w:bottom w:val="single" w:sz="4" w:space="0" w:color="auto"/>
              <w:right w:val="single" w:sz="4" w:space="0" w:color="auto"/>
            </w:tcBorders>
          </w:tcPr>
          <w:p w:rsidR="003D1EF4" w:rsidRPr="004E0B68" w:rsidRDefault="003D1EF4" w:rsidP="008346D9">
            <w:pPr>
              <w:spacing w:line="276" w:lineRule="auto"/>
              <w:jc w:val="center"/>
              <w:rPr>
                <w:szCs w:val="24"/>
                <w:rtl/>
              </w:rPr>
            </w:pPr>
          </w:p>
          <w:p w:rsidR="003D1EF4" w:rsidRPr="004E0B68" w:rsidRDefault="003D1EF4" w:rsidP="008346D9">
            <w:pPr>
              <w:spacing w:line="276" w:lineRule="auto"/>
              <w:jc w:val="center"/>
              <w:rPr>
                <w:szCs w:val="24"/>
              </w:rPr>
            </w:pPr>
            <w:r w:rsidRPr="004E0B68">
              <w:rPr>
                <w:rFonts w:hint="cs"/>
                <w:szCs w:val="24"/>
                <w:rtl/>
              </w:rPr>
              <w:t>________________</w:t>
            </w:r>
          </w:p>
        </w:tc>
        <w:tc>
          <w:tcPr>
            <w:tcW w:w="2982" w:type="dxa"/>
            <w:tcBorders>
              <w:top w:val="single" w:sz="4" w:space="0" w:color="auto"/>
              <w:left w:val="single" w:sz="4" w:space="0" w:color="auto"/>
              <w:bottom w:val="single" w:sz="4" w:space="0" w:color="auto"/>
              <w:right w:val="single" w:sz="4" w:space="0" w:color="auto"/>
            </w:tcBorders>
            <w:hideMark/>
          </w:tcPr>
          <w:p w:rsidR="003D1EF4" w:rsidRPr="004E0B68" w:rsidRDefault="003D1EF4" w:rsidP="008346D9">
            <w:pPr>
              <w:spacing w:line="276" w:lineRule="auto"/>
              <w:jc w:val="center"/>
              <w:rPr>
                <w:szCs w:val="24"/>
                <w:rtl/>
              </w:rPr>
            </w:pPr>
          </w:p>
          <w:p w:rsidR="003D1EF4" w:rsidRPr="004E0B68" w:rsidRDefault="003D1EF4" w:rsidP="008346D9">
            <w:pPr>
              <w:spacing w:line="276" w:lineRule="auto"/>
              <w:jc w:val="center"/>
              <w:rPr>
                <w:szCs w:val="24"/>
              </w:rPr>
            </w:pPr>
            <w:r w:rsidRPr="004E0B68">
              <w:rPr>
                <w:rFonts w:hint="cs"/>
                <w:szCs w:val="24"/>
                <w:rtl/>
              </w:rPr>
              <w:t>_________________</w:t>
            </w:r>
          </w:p>
        </w:tc>
      </w:tr>
      <w:tr w:rsidR="003D1EF4" w:rsidRPr="004E0B68" w:rsidTr="008346D9">
        <w:tc>
          <w:tcPr>
            <w:tcW w:w="2982" w:type="dxa"/>
            <w:tcBorders>
              <w:top w:val="single" w:sz="4" w:space="0" w:color="auto"/>
              <w:left w:val="single" w:sz="4" w:space="0" w:color="auto"/>
              <w:bottom w:val="single" w:sz="4" w:space="0" w:color="auto"/>
              <w:right w:val="single" w:sz="4" w:space="0" w:color="auto"/>
            </w:tcBorders>
            <w:hideMark/>
          </w:tcPr>
          <w:p w:rsidR="003D1EF4" w:rsidRPr="004E0B68" w:rsidRDefault="003D1EF4" w:rsidP="008346D9">
            <w:pPr>
              <w:spacing w:line="276" w:lineRule="auto"/>
              <w:jc w:val="center"/>
              <w:rPr>
                <w:b/>
                <w:bCs/>
                <w:szCs w:val="24"/>
                <w:rtl/>
              </w:rPr>
            </w:pPr>
            <w:r w:rsidRPr="004E0B68">
              <w:rPr>
                <w:rFonts w:hint="cs"/>
                <w:b/>
                <w:bCs/>
                <w:szCs w:val="24"/>
                <w:rtl/>
              </w:rPr>
              <w:t>שאול</w:t>
            </w:r>
            <w:r w:rsidRPr="004E0B68">
              <w:rPr>
                <w:b/>
                <w:bCs/>
                <w:szCs w:val="24"/>
                <w:rtl/>
              </w:rPr>
              <w:t xml:space="preserve"> </w:t>
            </w:r>
            <w:r w:rsidRPr="004E0B68">
              <w:rPr>
                <w:rFonts w:hint="cs"/>
                <w:b/>
                <w:bCs/>
                <w:szCs w:val="24"/>
                <w:rtl/>
              </w:rPr>
              <w:t>צמח</w:t>
            </w:r>
          </w:p>
          <w:p w:rsidR="003D1EF4" w:rsidRPr="004E0B68" w:rsidRDefault="003D1EF4" w:rsidP="008346D9">
            <w:pPr>
              <w:spacing w:line="276" w:lineRule="auto"/>
              <w:jc w:val="center"/>
              <w:rPr>
                <w:b/>
                <w:bCs/>
                <w:szCs w:val="24"/>
                <w:rtl/>
              </w:rPr>
            </w:pPr>
            <w:r w:rsidRPr="004E0B68">
              <w:rPr>
                <w:rFonts w:hint="cs"/>
                <w:b/>
                <w:bCs/>
                <w:szCs w:val="24"/>
                <w:rtl/>
              </w:rPr>
              <w:t>המנהל</w:t>
            </w:r>
            <w:r w:rsidRPr="004E0B68">
              <w:rPr>
                <w:b/>
                <w:bCs/>
                <w:szCs w:val="24"/>
                <w:rtl/>
              </w:rPr>
              <w:t xml:space="preserve"> </w:t>
            </w:r>
            <w:r w:rsidRPr="004E0B68">
              <w:rPr>
                <w:rFonts w:hint="cs"/>
                <w:b/>
                <w:bCs/>
                <w:szCs w:val="24"/>
                <w:rtl/>
              </w:rPr>
              <w:t>הכללי</w:t>
            </w:r>
          </w:p>
          <w:p w:rsidR="003D1EF4" w:rsidRPr="004E0B68" w:rsidRDefault="003D1EF4" w:rsidP="008346D9">
            <w:pPr>
              <w:spacing w:line="276" w:lineRule="auto"/>
              <w:jc w:val="center"/>
              <w:rPr>
                <w:szCs w:val="24"/>
              </w:rPr>
            </w:pPr>
            <w:r w:rsidRPr="004E0B68">
              <w:rPr>
                <w:rFonts w:hint="cs"/>
                <w:b/>
                <w:bCs/>
                <w:szCs w:val="24"/>
                <w:rtl/>
              </w:rPr>
              <w:t>משרד</w:t>
            </w:r>
            <w:r w:rsidRPr="004E0B68">
              <w:rPr>
                <w:b/>
                <w:bCs/>
                <w:szCs w:val="24"/>
                <w:rtl/>
              </w:rPr>
              <w:t xml:space="preserve"> </w:t>
            </w:r>
            <w:r w:rsidRPr="004E0B68">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3D1EF4" w:rsidRPr="004E0B68" w:rsidRDefault="003D1EF4" w:rsidP="008346D9">
            <w:pPr>
              <w:spacing w:line="276" w:lineRule="auto"/>
              <w:jc w:val="center"/>
              <w:rPr>
                <w:b/>
                <w:bCs/>
                <w:szCs w:val="24"/>
                <w:rtl/>
              </w:rPr>
            </w:pPr>
            <w:r w:rsidRPr="004E0B68">
              <w:rPr>
                <w:rFonts w:hint="cs"/>
                <w:b/>
                <w:bCs/>
                <w:szCs w:val="24"/>
                <w:rtl/>
              </w:rPr>
              <w:t>נחמיה קינד</w:t>
            </w:r>
          </w:p>
          <w:p w:rsidR="003D1EF4" w:rsidRPr="004E0B68" w:rsidRDefault="003D1EF4" w:rsidP="008346D9">
            <w:pPr>
              <w:spacing w:line="276" w:lineRule="auto"/>
              <w:jc w:val="center"/>
              <w:rPr>
                <w:b/>
                <w:bCs/>
                <w:szCs w:val="24"/>
                <w:rtl/>
              </w:rPr>
            </w:pPr>
            <w:r w:rsidRPr="004E0B68">
              <w:rPr>
                <w:rFonts w:hint="cs"/>
                <w:b/>
                <w:bCs/>
                <w:szCs w:val="24"/>
                <w:rtl/>
              </w:rPr>
              <w:t xml:space="preserve">חשב המשרד </w:t>
            </w:r>
          </w:p>
          <w:p w:rsidR="003D1EF4" w:rsidRPr="004E0B68" w:rsidRDefault="003D1EF4" w:rsidP="008346D9">
            <w:pPr>
              <w:spacing w:line="276" w:lineRule="auto"/>
              <w:jc w:val="center"/>
              <w:rPr>
                <w:szCs w:val="24"/>
              </w:rPr>
            </w:pPr>
            <w:r w:rsidRPr="004E0B68">
              <w:rPr>
                <w:rFonts w:hint="cs"/>
                <w:b/>
                <w:bCs/>
                <w:szCs w:val="24"/>
                <w:rtl/>
              </w:rPr>
              <w:t>משרד</w:t>
            </w:r>
            <w:r w:rsidRPr="004E0B68">
              <w:rPr>
                <w:b/>
                <w:bCs/>
                <w:szCs w:val="24"/>
                <w:rtl/>
              </w:rPr>
              <w:t xml:space="preserve"> </w:t>
            </w:r>
            <w:r w:rsidRPr="004E0B68">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3D1EF4" w:rsidRPr="004E0B68" w:rsidRDefault="003D1EF4" w:rsidP="008346D9">
            <w:pPr>
              <w:spacing w:line="276" w:lineRule="auto"/>
              <w:jc w:val="center"/>
              <w:rPr>
                <w:szCs w:val="24"/>
              </w:rPr>
            </w:pPr>
            <w:r w:rsidRPr="004E0B68">
              <w:rPr>
                <w:rFonts w:hint="cs"/>
                <w:b/>
                <w:bCs/>
                <w:szCs w:val="24"/>
                <w:rtl/>
              </w:rPr>
              <w:t>חתימת</w:t>
            </w:r>
            <w:r w:rsidRPr="004E0B68">
              <w:rPr>
                <w:b/>
                <w:bCs/>
                <w:szCs w:val="24"/>
                <w:rtl/>
              </w:rPr>
              <w:t xml:space="preserve"> </w:t>
            </w:r>
            <w:r w:rsidRPr="004E0B68">
              <w:rPr>
                <w:rFonts w:hint="cs"/>
                <w:b/>
                <w:bCs/>
                <w:szCs w:val="24"/>
                <w:rtl/>
              </w:rPr>
              <w:t>הספק</w:t>
            </w:r>
            <w:r w:rsidRPr="004E0B68">
              <w:rPr>
                <w:b/>
                <w:bCs/>
                <w:szCs w:val="24"/>
                <w:rtl/>
              </w:rPr>
              <w:t xml:space="preserve"> </w:t>
            </w:r>
            <w:r w:rsidRPr="004E0B68">
              <w:rPr>
                <w:rFonts w:hint="cs"/>
                <w:b/>
                <w:bCs/>
                <w:szCs w:val="24"/>
                <w:rtl/>
              </w:rPr>
              <w:t>וחותמת</w:t>
            </w:r>
          </w:p>
        </w:tc>
      </w:tr>
    </w:tbl>
    <w:p w:rsidR="003D1EF4" w:rsidRPr="004E0B68" w:rsidRDefault="003D1EF4" w:rsidP="003D1EF4">
      <w:pPr>
        <w:spacing w:line="276" w:lineRule="auto"/>
        <w:jc w:val="both"/>
        <w:rPr>
          <w:szCs w:val="24"/>
          <w:rtl/>
        </w:rPr>
      </w:pPr>
    </w:p>
    <w:p w:rsidR="003D1EF4" w:rsidRPr="004E0B68" w:rsidRDefault="003D1EF4" w:rsidP="003D1EF4">
      <w:pPr>
        <w:spacing w:line="276" w:lineRule="auto"/>
        <w:jc w:val="both"/>
        <w:rPr>
          <w:szCs w:val="24"/>
          <w:rtl/>
        </w:rPr>
      </w:pPr>
    </w:p>
    <w:p w:rsidR="003D1EF4" w:rsidRPr="004E0B68" w:rsidRDefault="003D1EF4" w:rsidP="003D1EF4">
      <w:pPr>
        <w:spacing w:line="276"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 _________________, </w:t>
      </w:r>
      <w:r w:rsidRPr="004E0B68">
        <w:rPr>
          <w:rFonts w:hint="cs"/>
          <w:szCs w:val="24"/>
          <w:rtl/>
        </w:rPr>
        <w:t>עו</w:t>
      </w:r>
      <w:r w:rsidRPr="004E0B68">
        <w:rPr>
          <w:szCs w:val="24"/>
          <w:rtl/>
        </w:rPr>
        <w:t>"</w:t>
      </w:r>
      <w:r w:rsidRPr="004E0B68">
        <w:rPr>
          <w:rFonts w:hint="cs"/>
          <w:szCs w:val="24"/>
          <w:rtl/>
        </w:rPr>
        <w:t>ד</w:t>
      </w:r>
      <w:r w:rsidRPr="004E0B68">
        <w:rPr>
          <w:szCs w:val="24"/>
          <w:rtl/>
        </w:rPr>
        <w:t xml:space="preserve">, </w:t>
      </w:r>
      <w:r w:rsidRPr="004E0B68">
        <w:rPr>
          <w:rFonts w:hint="cs"/>
          <w:szCs w:val="24"/>
          <w:rtl/>
        </w:rPr>
        <w:t>מאשר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w:t>
      </w:r>
      <w:r w:rsidRPr="004E0B68">
        <w:rPr>
          <w:szCs w:val="24"/>
          <w:rtl/>
        </w:rPr>
        <w:t>"</w:t>
      </w:r>
      <w:r w:rsidRPr="004E0B68">
        <w:rPr>
          <w:rFonts w:hint="cs"/>
          <w:szCs w:val="24"/>
          <w:rtl/>
        </w:rPr>
        <w:t>ה</w:t>
      </w:r>
      <w:r w:rsidRPr="004E0B68">
        <w:rPr>
          <w:szCs w:val="24"/>
          <w:rtl/>
        </w:rPr>
        <w:t xml:space="preserve"> </w:t>
      </w:r>
      <w:r w:rsidRPr="004E0B68">
        <w:rPr>
          <w:rFonts w:hint="cs"/>
          <w:szCs w:val="24"/>
          <w:rtl/>
        </w:rPr>
        <w:t>החתומים</w:t>
      </w:r>
      <w:r w:rsidRPr="004E0B68">
        <w:rPr>
          <w:szCs w:val="24"/>
          <w:rtl/>
        </w:rPr>
        <w:t xml:space="preserve"> </w:t>
      </w:r>
      <w:r w:rsidRPr="004E0B68">
        <w:rPr>
          <w:rFonts w:hint="cs"/>
          <w:szCs w:val="24"/>
          <w:rtl/>
        </w:rPr>
        <w:t>לעיל</w:t>
      </w:r>
      <w:r w:rsidRPr="004E0B68">
        <w:rPr>
          <w:szCs w:val="24"/>
          <w:rtl/>
        </w:rPr>
        <w:t xml:space="preserve"> ____________ </w:t>
      </w:r>
      <w:r w:rsidRPr="004E0B68">
        <w:rPr>
          <w:rFonts w:hint="cs"/>
          <w:szCs w:val="24"/>
          <w:rtl/>
        </w:rPr>
        <w:t>מס</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___________ </w:t>
      </w:r>
      <w:r w:rsidRPr="004E0B68">
        <w:rPr>
          <w:rFonts w:hint="cs"/>
          <w:szCs w:val="24"/>
          <w:rtl/>
        </w:rPr>
        <w:t>ו</w:t>
      </w:r>
      <w:r w:rsidRPr="004E0B68">
        <w:rPr>
          <w:szCs w:val="24"/>
          <w:rtl/>
        </w:rPr>
        <w:t xml:space="preserve">-_________________ </w:t>
      </w:r>
      <w:r w:rsidRPr="004E0B68">
        <w:rPr>
          <w:rFonts w:hint="cs"/>
          <w:szCs w:val="24"/>
          <w:rtl/>
        </w:rPr>
        <w:t>מס</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 </w:t>
      </w:r>
      <w:r w:rsidRPr="004E0B68">
        <w:rPr>
          <w:rFonts w:hint="cs"/>
          <w:szCs w:val="24"/>
          <w:rtl/>
        </w:rPr>
        <w:t>המוכרים</w:t>
      </w:r>
      <w:r w:rsidRPr="004E0B68">
        <w:rPr>
          <w:szCs w:val="24"/>
          <w:rtl/>
        </w:rPr>
        <w:t xml:space="preserve"> </w:t>
      </w:r>
      <w:r w:rsidRPr="004E0B68">
        <w:rPr>
          <w:rFonts w:hint="cs"/>
          <w:szCs w:val="24"/>
          <w:rtl/>
        </w:rPr>
        <w:t>לי</w:t>
      </w:r>
      <w:r w:rsidRPr="004E0B68">
        <w:rPr>
          <w:szCs w:val="24"/>
          <w:rtl/>
        </w:rPr>
        <w:t xml:space="preserve"> </w:t>
      </w:r>
      <w:r w:rsidRPr="004E0B68">
        <w:rPr>
          <w:rFonts w:hint="cs"/>
          <w:szCs w:val="24"/>
          <w:rtl/>
        </w:rPr>
        <w:t>אישית</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זוהו</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תעודות</w:t>
      </w:r>
      <w:r w:rsidRPr="004E0B68">
        <w:rPr>
          <w:szCs w:val="24"/>
          <w:rtl/>
        </w:rPr>
        <w:t xml:space="preserve"> </w:t>
      </w:r>
      <w:r w:rsidRPr="004E0B68">
        <w:rPr>
          <w:rFonts w:hint="cs"/>
          <w:szCs w:val="24"/>
          <w:rtl/>
        </w:rPr>
        <w:t>הזהות</w:t>
      </w:r>
      <w:r w:rsidRPr="004E0B68">
        <w:rPr>
          <w:szCs w:val="24"/>
          <w:rtl/>
        </w:rPr>
        <w:t xml:space="preserve">, </w:t>
      </w:r>
      <w:r w:rsidRPr="004E0B68">
        <w:rPr>
          <w:rFonts w:hint="cs"/>
          <w:szCs w:val="24"/>
          <w:rtl/>
        </w:rPr>
        <w:t>חתמו</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מטעם</w:t>
      </w:r>
      <w:r w:rsidRPr="004E0B68">
        <w:rPr>
          <w:szCs w:val="24"/>
          <w:rtl/>
        </w:rPr>
        <w:t xml:space="preserve"> ___________ </w:t>
      </w:r>
      <w:r w:rsidRPr="004E0B68">
        <w:rPr>
          <w:rFonts w:hint="cs"/>
          <w:szCs w:val="24"/>
          <w:rtl/>
        </w:rPr>
        <w:t>על</w:t>
      </w:r>
      <w:r w:rsidRPr="004E0B68">
        <w:rPr>
          <w:szCs w:val="24"/>
          <w:rtl/>
        </w:rPr>
        <w:t xml:space="preserve"> </w:t>
      </w:r>
      <w:r w:rsidRPr="004E0B68">
        <w:rPr>
          <w:rFonts w:hint="cs"/>
          <w:szCs w:val="24"/>
          <w:rtl/>
        </w:rPr>
        <w:t>הסכם</w:t>
      </w:r>
      <w:r w:rsidRPr="004E0B68">
        <w:rPr>
          <w:szCs w:val="24"/>
          <w:rtl/>
        </w:rPr>
        <w:t xml:space="preserve"> </w:t>
      </w:r>
      <w:r w:rsidRPr="004E0B68">
        <w:rPr>
          <w:rFonts w:hint="cs"/>
          <w:szCs w:val="24"/>
          <w:rtl/>
        </w:rPr>
        <w:t>זה</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הם</w:t>
      </w:r>
      <w:r w:rsidRPr="004E0B68">
        <w:rPr>
          <w:szCs w:val="24"/>
          <w:rtl/>
        </w:rPr>
        <w:t xml:space="preserve"> </w:t>
      </w:r>
      <w:r w:rsidRPr="004E0B68">
        <w:rPr>
          <w:rFonts w:hint="cs"/>
          <w:szCs w:val="24"/>
          <w:rtl/>
        </w:rPr>
        <w:t>מוסמכים</w:t>
      </w:r>
      <w:r w:rsidRPr="004E0B68">
        <w:rPr>
          <w:szCs w:val="24"/>
          <w:rtl/>
        </w:rPr>
        <w:t xml:space="preserve"> </w:t>
      </w:r>
      <w:r w:rsidRPr="004E0B68">
        <w:rPr>
          <w:rFonts w:hint="cs"/>
          <w:szCs w:val="24"/>
          <w:rtl/>
        </w:rPr>
        <w:t>לעשות</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ולחייב</w:t>
      </w:r>
      <w:r w:rsidRPr="004E0B68">
        <w:rPr>
          <w:szCs w:val="24"/>
          <w:rtl/>
        </w:rPr>
        <w:t xml:space="preserve"> </w:t>
      </w:r>
      <w:r w:rsidRPr="004E0B68">
        <w:rPr>
          <w:rFonts w:hint="cs"/>
          <w:szCs w:val="24"/>
          <w:rtl/>
        </w:rPr>
        <w:t>את</w:t>
      </w:r>
      <w:r w:rsidRPr="004E0B68">
        <w:rPr>
          <w:szCs w:val="24"/>
          <w:rtl/>
        </w:rPr>
        <w:t xml:space="preserve"> _____________ </w:t>
      </w:r>
      <w:r w:rsidRPr="004E0B68">
        <w:rPr>
          <w:rFonts w:hint="cs"/>
          <w:szCs w:val="24"/>
          <w:rtl/>
        </w:rPr>
        <w:t>בחתימותיהם</w:t>
      </w:r>
      <w:r w:rsidRPr="004E0B68">
        <w:rPr>
          <w:szCs w:val="24"/>
          <w:rtl/>
        </w:rPr>
        <w:t xml:space="preserve">.__________________  </w:t>
      </w:r>
      <w:r w:rsidRPr="004E0B68">
        <w:rPr>
          <w:szCs w:val="24"/>
          <w:rtl/>
        </w:rPr>
        <w:tab/>
      </w:r>
      <w:r w:rsidRPr="004E0B68">
        <w:rPr>
          <w:szCs w:val="24"/>
          <w:rtl/>
        </w:rPr>
        <w:tab/>
      </w:r>
      <w:r w:rsidRPr="004E0B68">
        <w:rPr>
          <w:szCs w:val="24"/>
          <w:rtl/>
        </w:rPr>
        <w:tab/>
        <w:t xml:space="preserve">                   ______________________</w:t>
      </w:r>
    </w:p>
    <w:p w:rsidR="003D1EF4" w:rsidRPr="004E0B68" w:rsidRDefault="003D1EF4" w:rsidP="003D1EF4">
      <w:pPr>
        <w:spacing w:line="276" w:lineRule="auto"/>
        <w:jc w:val="both"/>
        <w:rPr>
          <w:b/>
          <w:bCs/>
          <w:szCs w:val="24"/>
          <w:rtl/>
        </w:rPr>
      </w:pPr>
      <w:r w:rsidRPr="004E0B68">
        <w:rPr>
          <w:szCs w:val="24"/>
          <w:rtl/>
        </w:rPr>
        <w:t xml:space="preserve">               </w:t>
      </w:r>
      <w:r w:rsidRPr="004E0B68">
        <w:rPr>
          <w:rFonts w:hint="cs"/>
          <w:szCs w:val="24"/>
          <w:rtl/>
        </w:rPr>
        <w:t>תאריך</w:t>
      </w:r>
      <w:r w:rsidRPr="004E0B68">
        <w:rPr>
          <w:szCs w:val="24"/>
          <w:rtl/>
        </w:rPr>
        <w:t xml:space="preserve">                                                                                              </w:t>
      </w:r>
      <w:r w:rsidRPr="004E0B68">
        <w:rPr>
          <w:rFonts w:hint="cs"/>
          <w:szCs w:val="24"/>
          <w:rtl/>
        </w:rPr>
        <w:t>עו</w:t>
      </w:r>
      <w:r w:rsidRPr="004E0B68">
        <w:rPr>
          <w:szCs w:val="24"/>
          <w:rtl/>
        </w:rPr>
        <w:t>"</w:t>
      </w:r>
      <w:r w:rsidRPr="004E0B68">
        <w:rPr>
          <w:rFonts w:hint="cs"/>
          <w:szCs w:val="24"/>
          <w:rtl/>
        </w:rPr>
        <w:t>ד</w:t>
      </w:r>
    </w:p>
    <w:p w:rsidR="003D1EF4" w:rsidRPr="004E0B68" w:rsidRDefault="003D1EF4" w:rsidP="003D1EF4">
      <w:pPr>
        <w:spacing w:line="276" w:lineRule="auto"/>
        <w:jc w:val="both"/>
        <w:rPr>
          <w:rFonts w:ascii="Arial" w:hAnsi="Arial"/>
          <w:szCs w:val="24"/>
        </w:rPr>
      </w:pPr>
    </w:p>
    <w:p w:rsidR="003D1EF4" w:rsidRPr="004E0B68" w:rsidRDefault="003D1EF4" w:rsidP="003D1EF4">
      <w:pPr>
        <w:spacing w:line="276" w:lineRule="auto"/>
        <w:rPr>
          <w:rFonts w:ascii="Arial" w:hAnsi="Arial"/>
          <w:szCs w:val="24"/>
        </w:rPr>
      </w:pPr>
    </w:p>
    <w:p w:rsidR="003D1EF4" w:rsidRPr="004E0B68" w:rsidRDefault="003D1EF4" w:rsidP="003D1EF4">
      <w:pPr>
        <w:spacing w:line="276" w:lineRule="auto"/>
        <w:ind w:left="360"/>
        <w:jc w:val="center"/>
        <w:rPr>
          <w:rFonts w:ascii="Arial" w:hAnsi="Arial"/>
          <w:b/>
          <w:bCs/>
          <w:szCs w:val="24"/>
          <w:u w:val="single"/>
          <w:rtl/>
        </w:rPr>
      </w:pPr>
    </w:p>
    <w:p w:rsidR="003D1EF4" w:rsidRPr="004E0B68" w:rsidRDefault="003D1EF4" w:rsidP="003D1EF4">
      <w:pPr>
        <w:spacing w:line="276" w:lineRule="auto"/>
        <w:rPr>
          <w:rFonts w:ascii="Arial" w:hAnsi="Arial"/>
          <w:b/>
          <w:bCs/>
          <w:szCs w:val="24"/>
          <w:u w:val="single"/>
          <w:rtl/>
        </w:rPr>
      </w:pPr>
    </w:p>
    <w:p w:rsidR="003D1EF4" w:rsidRPr="004E0B68" w:rsidRDefault="003D1EF4" w:rsidP="003D1EF4">
      <w:pPr>
        <w:bidi w:val="0"/>
        <w:rPr>
          <w:rFonts w:ascii="Arial" w:hAnsi="Arial"/>
          <w:b/>
          <w:bCs/>
          <w:szCs w:val="24"/>
          <w:u w:val="single"/>
          <w:lang w:val="en-GB"/>
        </w:rPr>
      </w:pPr>
      <w:r w:rsidRPr="004E0B68">
        <w:rPr>
          <w:rFonts w:ascii="Arial" w:hAnsi="Arial"/>
          <w:b/>
          <w:bCs/>
          <w:szCs w:val="24"/>
          <w:u w:val="single"/>
          <w:rtl/>
        </w:rPr>
        <w:br w:type="page"/>
      </w:r>
    </w:p>
    <w:p w:rsidR="003D1EF4" w:rsidRPr="004E0B68" w:rsidRDefault="003D1EF4" w:rsidP="003D1EF4">
      <w:pPr>
        <w:spacing w:line="276" w:lineRule="auto"/>
        <w:ind w:left="7560" w:firstLine="360"/>
        <w:jc w:val="center"/>
        <w:rPr>
          <w:rFonts w:ascii="Arial" w:hAnsi="Arial"/>
          <w:b/>
          <w:bCs/>
          <w:szCs w:val="24"/>
          <w:u w:val="single"/>
          <w:rtl/>
        </w:rPr>
      </w:pPr>
      <w:r w:rsidRPr="004E0B68">
        <w:rPr>
          <w:rFonts w:ascii="Arial" w:hAnsi="Arial" w:hint="cs"/>
          <w:b/>
          <w:bCs/>
          <w:szCs w:val="24"/>
          <w:u w:val="single"/>
          <w:rtl/>
        </w:rPr>
        <w:lastRenderedPageBreak/>
        <w:t>נספח</w:t>
      </w:r>
      <w:r w:rsidRPr="004E0B68">
        <w:rPr>
          <w:rFonts w:ascii="Arial" w:hAnsi="Arial"/>
          <w:b/>
          <w:bCs/>
          <w:szCs w:val="24"/>
          <w:u w:val="single"/>
        </w:rPr>
        <w:t xml:space="preserve">  </w:t>
      </w:r>
      <w:r w:rsidRPr="004E0B68">
        <w:rPr>
          <w:rFonts w:ascii="Arial" w:hAnsi="Arial" w:hint="cs"/>
          <w:b/>
          <w:bCs/>
          <w:szCs w:val="24"/>
          <w:u w:val="single"/>
          <w:rtl/>
        </w:rPr>
        <w:t>ג</w:t>
      </w:r>
      <w:r w:rsidRPr="004E0B68">
        <w:rPr>
          <w:rFonts w:ascii="Arial" w:hAnsi="Arial"/>
          <w:b/>
          <w:bCs/>
          <w:szCs w:val="24"/>
          <w:u w:val="single"/>
          <w:rtl/>
        </w:rPr>
        <w:t>'</w:t>
      </w:r>
      <w:r w:rsidRPr="004E0B68">
        <w:rPr>
          <w:rFonts w:ascii="Arial" w:hAnsi="Arial"/>
          <w:b/>
          <w:bCs/>
          <w:szCs w:val="24"/>
          <w:u w:val="single"/>
        </w:rPr>
        <w:t xml:space="preserve"> </w:t>
      </w:r>
    </w:p>
    <w:p w:rsidR="003D1EF4" w:rsidRPr="004E0B68" w:rsidRDefault="003D1EF4" w:rsidP="003D1EF4">
      <w:pPr>
        <w:spacing w:line="276" w:lineRule="auto"/>
        <w:ind w:left="360"/>
        <w:jc w:val="center"/>
        <w:rPr>
          <w:rFonts w:ascii="Arial" w:hAnsi="Arial"/>
          <w:szCs w:val="24"/>
          <w:u w:val="single"/>
          <w:rtl/>
        </w:rPr>
      </w:pPr>
    </w:p>
    <w:p w:rsidR="003D1EF4" w:rsidRPr="004E0B68" w:rsidRDefault="003D1EF4" w:rsidP="003D1EF4">
      <w:pPr>
        <w:spacing w:line="276" w:lineRule="auto"/>
        <w:ind w:left="360"/>
        <w:jc w:val="center"/>
        <w:rPr>
          <w:rFonts w:ascii="Arial" w:hAnsi="Arial"/>
          <w:szCs w:val="24"/>
          <w:u w:val="single"/>
          <w:rtl/>
        </w:rPr>
      </w:pPr>
      <w:r w:rsidRPr="004E0B68">
        <w:rPr>
          <w:rFonts w:ascii="Arial" w:hAnsi="Arial"/>
          <w:szCs w:val="24"/>
          <w:u w:val="single"/>
          <w:rtl/>
        </w:rPr>
        <w:t>טופס הצעה</w:t>
      </w:r>
    </w:p>
    <w:p w:rsidR="003D1EF4" w:rsidRPr="004E0B68" w:rsidRDefault="003D1EF4" w:rsidP="003D1EF4">
      <w:pPr>
        <w:spacing w:line="276" w:lineRule="auto"/>
        <w:ind w:left="360"/>
        <w:jc w:val="center"/>
        <w:rPr>
          <w:rFonts w:ascii="Arial" w:hAnsi="Arial"/>
          <w:szCs w:val="24"/>
          <w:u w:val="single"/>
          <w:rtl/>
        </w:rPr>
      </w:pPr>
    </w:p>
    <w:p w:rsidR="003D1EF4" w:rsidRPr="004E0B68" w:rsidRDefault="003D1EF4" w:rsidP="003D1EF4">
      <w:pPr>
        <w:spacing w:line="276" w:lineRule="auto"/>
        <w:ind w:left="360"/>
        <w:jc w:val="center"/>
        <w:rPr>
          <w:rFonts w:ascii="Arial" w:hAnsi="Arial"/>
          <w:b/>
          <w:bCs/>
          <w:i/>
          <w:iCs/>
          <w:szCs w:val="24"/>
          <w:rtl/>
        </w:rPr>
      </w:pPr>
      <w:r w:rsidRPr="004E0B68">
        <w:rPr>
          <w:rFonts w:ascii="Arial" w:hAnsi="Arial"/>
          <w:b/>
          <w:bCs/>
          <w:i/>
          <w:iCs/>
          <w:szCs w:val="24"/>
          <w:rtl/>
        </w:rPr>
        <w:t>מבנה ההצעה בלבד – יש להתאים למספר הדגמים המוצעים</w:t>
      </w:r>
    </w:p>
    <w:p w:rsidR="003D1EF4" w:rsidRPr="004E0B68" w:rsidRDefault="003D1EF4" w:rsidP="003D1EF4">
      <w:pPr>
        <w:spacing w:line="276" w:lineRule="auto"/>
        <w:ind w:left="360"/>
        <w:rPr>
          <w:rFonts w:ascii="Arial" w:hAnsi="Arial"/>
          <w:szCs w:val="24"/>
          <w:rtl/>
        </w:rPr>
      </w:pPr>
    </w:p>
    <w:p w:rsidR="003D1EF4" w:rsidRPr="004E0B68" w:rsidRDefault="003D1EF4" w:rsidP="003D1EF4">
      <w:pPr>
        <w:spacing w:line="276" w:lineRule="auto"/>
        <w:ind w:left="360"/>
        <w:rPr>
          <w:rFonts w:ascii="Arial" w:hAnsi="Arial"/>
          <w:szCs w:val="24"/>
          <w:u w:val="single"/>
          <w:rtl/>
        </w:rPr>
      </w:pPr>
      <w:r w:rsidRPr="004E0B68">
        <w:rPr>
          <w:rFonts w:ascii="Arial" w:hAnsi="Arial" w:hint="cs"/>
          <w:szCs w:val="24"/>
          <w:rtl/>
        </w:rPr>
        <w:t>במענה</w:t>
      </w:r>
      <w:r w:rsidRPr="004E0B68">
        <w:rPr>
          <w:rFonts w:ascii="Arial" w:hAnsi="Arial"/>
          <w:szCs w:val="24"/>
          <w:rtl/>
        </w:rPr>
        <w:t xml:space="preserve"> למכרז מס' </w:t>
      </w:r>
      <w:r w:rsidRPr="004E0B68">
        <w:rPr>
          <w:rFonts w:ascii="Arial" w:hAnsi="Arial"/>
          <w:szCs w:val="24"/>
          <w:u w:val="single"/>
          <w:rtl/>
        </w:rPr>
        <w:t xml:space="preserve"> </w:t>
      </w:r>
      <w:r w:rsidRPr="004E0B68">
        <w:rPr>
          <w:rFonts w:ascii="Arial" w:hAnsi="Arial" w:hint="cs"/>
          <w:szCs w:val="24"/>
          <w:u w:val="single"/>
          <w:rtl/>
        </w:rPr>
        <w:t xml:space="preserve">14/12 </w:t>
      </w:r>
      <w:r w:rsidRPr="004E0B68">
        <w:rPr>
          <w:rFonts w:ascii="Arial" w:hAnsi="Arial" w:hint="cs"/>
          <w:szCs w:val="24"/>
          <w:rtl/>
        </w:rPr>
        <w:t>הננו</w:t>
      </w:r>
      <w:r w:rsidRPr="004E0B68">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4E0B68">
        <w:rPr>
          <w:rFonts w:ascii="Arial" w:hAnsi="Arial"/>
          <w:szCs w:val="24"/>
          <w:u w:val="single"/>
          <w:rtl/>
        </w:rPr>
        <w:t xml:space="preserve">       </w:t>
      </w:r>
    </w:p>
    <w:p w:rsidR="003D1EF4" w:rsidRPr="004E0B68" w:rsidRDefault="003D1EF4" w:rsidP="003D1EF4">
      <w:pPr>
        <w:spacing w:line="276" w:lineRule="auto"/>
        <w:ind w:left="360"/>
        <w:rPr>
          <w:rFonts w:ascii="Arial" w:hAnsi="Arial"/>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4"/>
        <w:gridCol w:w="821"/>
        <w:gridCol w:w="960"/>
        <w:gridCol w:w="906"/>
        <w:gridCol w:w="815"/>
        <w:gridCol w:w="840"/>
        <w:gridCol w:w="877"/>
        <w:gridCol w:w="984"/>
        <w:gridCol w:w="940"/>
        <w:gridCol w:w="910"/>
      </w:tblGrid>
      <w:tr w:rsidR="003D1EF4" w:rsidRPr="004E0B68" w:rsidTr="008346D9">
        <w:tc>
          <w:tcPr>
            <w:tcW w:w="844" w:type="dxa"/>
          </w:tcPr>
          <w:p w:rsidR="003D1EF4" w:rsidRPr="004E0B68" w:rsidRDefault="003D1EF4" w:rsidP="008346D9">
            <w:pPr>
              <w:spacing w:line="276" w:lineRule="auto"/>
              <w:rPr>
                <w:rFonts w:ascii="Arial" w:hAnsi="Arial"/>
                <w:szCs w:val="24"/>
              </w:rPr>
            </w:pPr>
            <w:r w:rsidRPr="004E0B68">
              <w:rPr>
                <w:rFonts w:ascii="Arial" w:hAnsi="Arial"/>
                <w:szCs w:val="24"/>
                <w:rtl/>
              </w:rPr>
              <w:t>יצרן</w:t>
            </w:r>
          </w:p>
        </w:tc>
        <w:tc>
          <w:tcPr>
            <w:tcW w:w="821" w:type="dxa"/>
          </w:tcPr>
          <w:p w:rsidR="003D1EF4" w:rsidRPr="004E0B68" w:rsidRDefault="003D1EF4" w:rsidP="008346D9">
            <w:pPr>
              <w:spacing w:line="276" w:lineRule="auto"/>
              <w:rPr>
                <w:rFonts w:ascii="Arial" w:hAnsi="Arial"/>
                <w:szCs w:val="24"/>
              </w:rPr>
            </w:pPr>
            <w:r w:rsidRPr="004E0B68">
              <w:rPr>
                <w:rFonts w:ascii="Arial" w:hAnsi="Arial"/>
                <w:szCs w:val="24"/>
                <w:rtl/>
              </w:rPr>
              <w:t>מספר דגם</w:t>
            </w:r>
          </w:p>
        </w:tc>
        <w:tc>
          <w:tcPr>
            <w:tcW w:w="960" w:type="dxa"/>
          </w:tcPr>
          <w:p w:rsidR="003D1EF4" w:rsidRPr="004E0B68" w:rsidRDefault="003D1EF4" w:rsidP="008346D9">
            <w:pPr>
              <w:spacing w:line="276" w:lineRule="auto"/>
              <w:rPr>
                <w:rFonts w:ascii="Arial" w:hAnsi="Arial"/>
                <w:szCs w:val="24"/>
              </w:rPr>
            </w:pPr>
            <w:r w:rsidRPr="004E0B68">
              <w:rPr>
                <w:rFonts w:ascii="Arial" w:hAnsi="Arial"/>
                <w:szCs w:val="24"/>
                <w:rtl/>
              </w:rPr>
              <w:t xml:space="preserve">מספר </w:t>
            </w:r>
            <w:r w:rsidRPr="004E0B68">
              <w:rPr>
                <w:rFonts w:ascii="Arial" w:hAnsi="Arial" w:hint="cs"/>
                <w:szCs w:val="24"/>
                <w:rtl/>
              </w:rPr>
              <w:t>אישור</w:t>
            </w:r>
            <w:r w:rsidRPr="004E0B68">
              <w:rPr>
                <w:rFonts w:ascii="Arial" w:hAnsi="Arial"/>
                <w:szCs w:val="24"/>
                <w:rtl/>
              </w:rPr>
              <w:t xml:space="preserve"> משרד </w:t>
            </w:r>
            <w:r w:rsidRPr="004E0B68">
              <w:rPr>
                <w:rFonts w:ascii="Arial" w:hAnsi="Arial" w:hint="cs"/>
                <w:szCs w:val="24"/>
                <w:rtl/>
              </w:rPr>
              <w:t>האנרגיה והמים</w:t>
            </w:r>
            <w:r w:rsidRPr="004E0B68">
              <w:rPr>
                <w:rFonts w:ascii="Arial" w:hAnsi="Arial"/>
                <w:szCs w:val="24"/>
                <w:rtl/>
              </w:rPr>
              <w:t xml:space="preserve"> </w:t>
            </w:r>
          </w:p>
        </w:tc>
        <w:tc>
          <w:tcPr>
            <w:tcW w:w="906" w:type="dxa"/>
          </w:tcPr>
          <w:p w:rsidR="003D1EF4" w:rsidRPr="004E0B68" w:rsidRDefault="003D1EF4" w:rsidP="008346D9">
            <w:pPr>
              <w:spacing w:line="276" w:lineRule="auto"/>
              <w:rPr>
                <w:rFonts w:ascii="Arial" w:hAnsi="Arial"/>
                <w:szCs w:val="24"/>
                <w:rtl/>
              </w:rPr>
            </w:pPr>
            <w:r w:rsidRPr="004E0B68">
              <w:rPr>
                <w:rFonts w:ascii="Arial" w:hAnsi="Arial" w:hint="cs"/>
                <w:szCs w:val="24"/>
                <w:rtl/>
              </w:rPr>
              <w:t>נפח</w:t>
            </w:r>
            <w:r w:rsidRPr="004E0B68">
              <w:rPr>
                <w:rFonts w:ascii="Arial" w:hAnsi="Arial"/>
                <w:szCs w:val="24"/>
                <w:rtl/>
              </w:rPr>
              <w:t xml:space="preserve"> </w:t>
            </w:r>
            <w:r w:rsidRPr="004E0B68">
              <w:rPr>
                <w:rFonts w:ascii="Arial" w:hAnsi="Arial" w:hint="cs"/>
                <w:szCs w:val="24"/>
                <w:rtl/>
              </w:rPr>
              <w:t>כולל</w:t>
            </w:r>
            <w:r w:rsidRPr="004E0B68">
              <w:rPr>
                <w:rFonts w:ascii="Arial" w:hAnsi="Arial"/>
                <w:szCs w:val="24"/>
                <w:rtl/>
              </w:rPr>
              <w:t xml:space="preserve"> של </w:t>
            </w:r>
            <w:r w:rsidRPr="004E0B68">
              <w:rPr>
                <w:rFonts w:ascii="Arial" w:hAnsi="Arial" w:hint="cs"/>
                <w:szCs w:val="24"/>
                <w:rtl/>
              </w:rPr>
              <w:t>המקרר</w:t>
            </w:r>
          </w:p>
        </w:tc>
        <w:tc>
          <w:tcPr>
            <w:tcW w:w="815" w:type="dxa"/>
          </w:tcPr>
          <w:p w:rsidR="003D1EF4" w:rsidRPr="004E0B68" w:rsidRDefault="003D1EF4" w:rsidP="008346D9">
            <w:pPr>
              <w:spacing w:line="276" w:lineRule="auto"/>
              <w:rPr>
                <w:rFonts w:ascii="Arial" w:hAnsi="Arial"/>
                <w:szCs w:val="24"/>
              </w:rPr>
            </w:pPr>
            <w:r w:rsidRPr="004E0B68">
              <w:rPr>
                <w:rFonts w:ascii="Arial" w:hAnsi="Arial"/>
                <w:szCs w:val="24"/>
                <w:rtl/>
              </w:rPr>
              <w:t>קבוצה</w:t>
            </w:r>
          </w:p>
        </w:tc>
        <w:tc>
          <w:tcPr>
            <w:tcW w:w="840" w:type="dxa"/>
          </w:tcPr>
          <w:p w:rsidR="003D1EF4" w:rsidRPr="004E0B68" w:rsidRDefault="003D1EF4" w:rsidP="008346D9">
            <w:pPr>
              <w:spacing w:line="276" w:lineRule="auto"/>
              <w:rPr>
                <w:rFonts w:ascii="Arial" w:hAnsi="Arial"/>
                <w:szCs w:val="24"/>
                <w:rtl/>
              </w:rPr>
            </w:pPr>
            <w:r w:rsidRPr="004E0B68">
              <w:rPr>
                <w:rFonts w:ascii="Arial" w:hAnsi="Arial"/>
                <w:szCs w:val="24"/>
                <w:rtl/>
              </w:rPr>
              <w:t xml:space="preserve">דירוג </w:t>
            </w:r>
            <w:r w:rsidRPr="004E0B68">
              <w:rPr>
                <w:rFonts w:ascii="Arial" w:hAnsi="Arial" w:hint="cs"/>
                <w:szCs w:val="24"/>
                <w:rtl/>
              </w:rPr>
              <w:t xml:space="preserve">אנרגטי </w:t>
            </w:r>
          </w:p>
          <w:p w:rsidR="003D1EF4" w:rsidRPr="004E0B68" w:rsidRDefault="003D1EF4" w:rsidP="008346D9">
            <w:pPr>
              <w:spacing w:line="276" w:lineRule="auto"/>
              <w:rPr>
                <w:rFonts w:ascii="Arial" w:hAnsi="Arial"/>
                <w:szCs w:val="24"/>
              </w:rPr>
            </w:pPr>
            <w:r w:rsidRPr="004E0B68">
              <w:rPr>
                <w:rFonts w:ascii="Arial" w:hAnsi="Arial" w:hint="eastAsia"/>
                <w:szCs w:val="24"/>
                <w:rtl/>
              </w:rPr>
              <w:t>ע</w:t>
            </w:r>
            <w:r w:rsidRPr="004E0B68">
              <w:rPr>
                <w:rFonts w:ascii="Arial" w:hAnsi="Arial"/>
                <w:szCs w:val="24"/>
                <w:rtl/>
              </w:rPr>
              <w:t xml:space="preserve">"פ </w:t>
            </w:r>
            <w:r w:rsidRPr="004E0B68">
              <w:rPr>
                <w:rFonts w:ascii="Arial" w:hAnsi="Arial" w:hint="eastAsia"/>
                <w:szCs w:val="24"/>
                <w:rtl/>
              </w:rPr>
              <w:t>תיקון</w:t>
            </w:r>
            <w:r w:rsidRPr="004E0B68">
              <w:rPr>
                <w:rFonts w:ascii="Arial" w:hAnsi="Arial"/>
                <w:szCs w:val="24"/>
                <w:rtl/>
              </w:rPr>
              <w:t xml:space="preserve"> </w:t>
            </w:r>
            <w:r w:rsidRPr="004E0B68">
              <w:rPr>
                <w:rFonts w:ascii="Arial" w:hAnsi="Arial" w:hint="eastAsia"/>
                <w:szCs w:val="24"/>
                <w:rtl/>
              </w:rPr>
              <w:t>מס</w:t>
            </w:r>
            <w:r w:rsidRPr="004E0B68">
              <w:rPr>
                <w:rFonts w:ascii="Arial" w:hAnsi="Arial" w:hint="cs"/>
                <w:szCs w:val="24"/>
                <w:rtl/>
              </w:rPr>
              <w:t>'</w:t>
            </w:r>
            <w:r w:rsidRPr="004E0B68">
              <w:rPr>
                <w:rFonts w:ascii="Arial" w:hAnsi="Arial"/>
                <w:szCs w:val="24"/>
                <w:rtl/>
              </w:rPr>
              <w:t xml:space="preserve"> 3  </w:t>
            </w:r>
            <w:r w:rsidRPr="004E0B68">
              <w:rPr>
                <w:rFonts w:ascii="Arial" w:hAnsi="Arial" w:hint="cs"/>
                <w:szCs w:val="24"/>
                <w:rtl/>
              </w:rPr>
              <w:t>ל</w:t>
            </w:r>
            <w:r w:rsidRPr="004E0B68">
              <w:rPr>
                <w:rFonts w:ascii="Arial" w:hAnsi="Arial" w:hint="eastAsia"/>
                <w:szCs w:val="24"/>
                <w:rtl/>
              </w:rPr>
              <w:t>ת</w:t>
            </w:r>
            <w:r w:rsidRPr="004E0B68">
              <w:rPr>
                <w:rFonts w:ascii="Arial" w:hAnsi="Arial"/>
                <w:szCs w:val="24"/>
                <w:rtl/>
              </w:rPr>
              <w:t>"י 721</w:t>
            </w:r>
          </w:p>
        </w:tc>
        <w:tc>
          <w:tcPr>
            <w:tcW w:w="877" w:type="dxa"/>
          </w:tcPr>
          <w:p w:rsidR="003D1EF4" w:rsidRPr="004E0B68" w:rsidRDefault="003D1EF4" w:rsidP="008346D9">
            <w:pPr>
              <w:spacing w:line="276" w:lineRule="auto"/>
              <w:rPr>
                <w:rFonts w:ascii="Arial" w:hAnsi="Arial"/>
                <w:szCs w:val="24"/>
              </w:rPr>
            </w:pPr>
            <w:r w:rsidRPr="004E0B68">
              <w:rPr>
                <w:rFonts w:ascii="Arial" w:hAnsi="Arial"/>
                <w:szCs w:val="24"/>
                <w:rtl/>
              </w:rPr>
              <w:t>צריכה ליממה</w:t>
            </w:r>
          </w:p>
        </w:tc>
        <w:tc>
          <w:tcPr>
            <w:tcW w:w="984" w:type="dxa"/>
          </w:tcPr>
          <w:p w:rsidR="003D1EF4" w:rsidRPr="004E0B68" w:rsidRDefault="003D1EF4" w:rsidP="008346D9">
            <w:pPr>
              <w:spacing w:line="276" w:lineRule="auto"/>
              <w:rPr>
                <w:rFonts w:ascii="Arial" w:hAnsi="Arial"/>
                <w:szCs w:val="24"/>
                <w:rtl/>
              </w:rPr>
            </w:pPr>
            <w:r w:rsidRPr="004E0B68">
              <w:rPr>
                <w:rFonts w:ascii="Arial" w:hAnsi="Arial" w:hint="cs"/>
                <w:szCs w:val="24"/>
                <w:rtl/>
              </w:rPr>
              <w:t>מספר חנויות /אתרי המכירה</w:t>
            </w:r>
          </w:p>
        </w:tc>
        <w:tc>
          <w:tcPr>
            <w:tcW w:w="940" w:type="dxa"/>
          </w:tcPr>
          <w:p w:rsidR="003D1EF4" w:rsidRPr="004E0B68" w:rsidRDefault="003D1EF4" w:rsidP="008346D9">
            <w:pPr>
              <w:spacing w:line="276" w:lineRule="auto"/>
              <w:rPr>
                <w:rFonts w:ascii="Arial" w:hAnsi="Arial"/>
                <w:szCs w:val="24"/>
                <w:rtl/>
              </w:rPr>
            </w:pPr>
            <w:r w:rsidRPr="004E0B68">
              <w:rPr>
                <w:rFonts w:ascii="Arial" w:hAnsi="Arial" w:hint="cs"/>
                <w:szCs w:val="24"/>
                <w:rtl/>
              </w:rPr>
              <w:t>מספר  חנויות בודדות ו/או חנויות ברשתות קטנות (עד 5 סניפים)</w:t>
            </w:r>
          </w:p>
        </w:tc>
        <w:tc>
          <w:tcPr>
            <w:tcW w:w="910" w:type="dxa"/>
          </w:tcPr>
          <w:p w:rsidR="003D1EF4" w:rsidRPr="004E0B68" w:rsidRDefault="003D1EF4" w:rsidP="008346D9">
            <w:pPr>
              <w:spacing w:line="276" w:lineRule="auto"/>
              <w:rPr>
                <w:rFonts w:ascii="Arial" w:hAnsi="Arial"/>
                <w:szCs w:val="24"/>
              </w:rPr>
            </w:pPr>
            <w:r w:rsidRPr="004E0B68">
              <w:rPr>
                <w:rFonts w:ascii="Arial" w:hAnsi="Arial"/>
                <w:szCs w:val="24"/>
                <w:rtl/>
              </w:rPr>
              <w:t xml:space="preserve">מחיר </w:t>
            </w:r>
            <w:r w:rsidRPr="004E0B68">
              <w:rPr>
                <w:rFonts w:ascii="Arial" w:hAnsi="Arial" w:hint="cs"/>
                <w:szCs w:val="24"/>
                <w:rtl/>
              </w:rPr>
              <w:t xml:space="preserve">לדגם </w:t>
            </w:r>
            <w:r w:rsidRPr="004E0B68">
              <w:rPr>
                <w:rFonts w:ascii="Arial" w:hAnsi="Arial"/>
                <w:szCs w:val="24"/>
                <w:rtl/>
              </w:rPr>
              <w:t>בש"ח</w:t>
            </w:r>
            <w:r w:rsidRPr="004E0B68">
              <w:rPr>
                <w:rFonts w:ascii="Arial" w:hAnsi="Arial" w:hint="cs"/>
                <w:szCs w:val="24"/>
                <w:rtl/>
              </w:rPr>
              <w:t>, לא כולל מע"מ</w:t>
            </w:r>
            <w:r w:rsidRPr="004E0B68">
              <w:rPr>
                <w:rFonts w:ascii="Arial" w:hAnsi="Arial"/>
                <w:szCs w:val="24"/>
                <w:rtl/>
              </w:rPr>
              <w:t xml:space="preserve"> </w:t>
            </w:r>
          </w:p>
        </w:tc>
      </w:tr>
      <w:tr w:rsidR="003D1EF4" w:rsidRPr="004E0B68" w:rsidTr="008346D9">
        <w:tc>
          <w:tcPr>
            <w:tcW w:w="844" w:type="dxa"/>
          </w:tcPr>
          <w:p w:rsidR="003D1EF4" w:rsidRPr="004E0B68" w:rsidRDefault="003D1EF4" w:rsidP="008346D9">
            <w:pPr>
              <w:spacing w:line="276" w:lineRule="auto"/>
              <w:rPr>
                <w:rFonts w:ascii="Arial" w:hAnsi="Arial"/>
                <w:szCs w:val="24"/>
              </w:rPr>
            </w:pPr>
          </w:p>
        </w:tc>
        <w:tc>
          <w:tcPr>
            <w:tcW w:w="821" w:type="dxa"/>
          </w:tcPr>
          <w:p w:rsidR="003D1EF4" w:rsidRPr="004E0B68" w:rsidRDefault="003D1EF4" w:rsidP="008346D9">
            <w:pPr>
              <w:spacing w:line="276" w:lineRule="auto"/>
              <w:rPr>
                <w:rFonts w:ascii="Arial" w:hAnsi="Arial"/>
                <w:szCs w:val="24"/>
              </w:rPr>
            </w:pPr>
          </w:p>
        </w:tc>
        <w:tc>
          <w:tcPr>
            <w:tcW w:w="960" w:type="dxa"/>
          </w:tcPr>
          <w:p w:rsidR="003D1EF4" w:rsidRPr="004E0B68" w:rsidRDefault="003D1EF4" w:rsidP="008346D9">
            <w:pPr>
              <w:spacing w:line="276" w:lineRule="auto"/>
              <w:rPr>
                <w:rFonts w:ascii="Arial" w:hAnsi="Arial"/>
                <w:szCs w:val="24"/>
              </w:rPr>
            </w:pPr>
          </w:p>
        </w:tc>
        <w:tc>
          <w:tcPr>
            <w:tcW w:w="906" w:type="dxa"/>
          </w:tcPr>
          <w:p w:rsidR="003D1EF4" w:rsidRPr="004E0B68" w:rsidRDefault="003D1EF4" w:rsidP="008346D9">
            <w:pPr>
              <w:spacing w:line="276" w:lineRule="auto"/>
              <w:rPr>
                <w:rFonts w:ascii="Arial" w:hAnsi="Arial"/>
                <w:szCs w:val="24"/>
              </w:rPr>
            </w:pPr>
          </w:p>
        </w:tc>
        <w:tc>
          <w:tcPr>
            <w:tcW w:w="815" w:type="dxa"/>
          </w:tcPr>
          <w:p w:rsidR="003D1EF4" w:rsidRPr="004E0B68" w:rsidRDefault="003D1EF4" w:rsidP="008346D9">
            <w:pPr>
              <w:spacing w:line="276" w:lineRule="auto"/>
              <w:rPr>
                <w:rFonts w:ascii="Arial" w:hAnsi="Arial"/>
                <w:szCs w:val="24"/>
              </w:rPr>
            </w:pPr>
          </w:p>
        </w:tc>
        <w:tc>
          <w:tcPr>
            <w:tcW w:w="840" w:type="dxa"/>
          </w:tcPr>
          <w:p w:rsidR="003D1EF4" w:rsidRPr="004E0B68" w:rsidRDefault="003D1EF4" w:rsidP="008346D9">
            <w:pPr>
              <w:spacing w:line="276" w:lineRule="auto"/>
              <w:rPr>
                <w:rFonts w:ascii="Arial" w:hAnsi="Arial"/>
                <w:szCs w:val="24"/>
              </w:rPr>
            </w:pPr>
          </w:p>
        </w:tc>
        <w:tc>
          <w:tcPr>
            <w:tcW w:w="877" w:type="dxa"/>
          </w:tcPr>
          <w:p w:rsidR="003D1EF4" w:rsidRPr="004E0B68" w:rsidRDefault="003D1EF4" w:rsidP="008346D9">
            <w:pPr>
              <w:spacing w:line="276" w:lineRule="auto"/>
              <w:rPr>
                <w:rFonts w:ascii="Arial" w:hAnsi="Arial"/>
                <w:szCs w:val="24"/>
              </w:rPr>
            </w:pPr>
          </w:p>
        </w:tc>
        <w:tc>
          <w:tcPr>
            <w:tcW w:w="984" w:type="dxa"/>
          </w:tcPr>
          <w:p w:rsidR="003D1EF4" w:rsidRPr="004E0B68" w:rsidRDefault="003D1EF4" w:rsidP="008346D9">
            <w:pPr>
              <w:spacing w:line="276" w:lineRule="auto"/>
              <w:rPr>
                <w:rFonts w:ascii="Arial" w:hAnsi="Arial"/>
                <w:szCs w:val="24"/>
              </w:rPr>
            </w:pPr>
          </w:p>
        </w:tc>
        <w:tc>
          <w:tcPr>
            <w:tcW w:w="940" w:type="dxa"/>
          </w:tcPr>
          <w:p w:rsidR="003D1EF4" w:rsidRPr="004E0B68" w:rsidRDefault="003D1EF4" w:rsidP="008346D9">
            <w:pPr>
              <w:spacing w:line="276" w:lineRule="auto"/>
              <w:rPr>
                <w:rFonts w:ascii="Arial" w:hAnsi="Arial"/>
                <w:szCs w:val="24"/>
              </w:rPr>
            </w:pPr>
          </w:p>
        </w:tc>
        <w:tc>
          <w:tcPr>
            <w:tcW w:w="910" w:type="dxa"/>
          </w:tcPr>
          <w:p w:rsidR="003D1EF4" w:rsidRPr="004E0B68" w:rsidRDefault="003D1EF4" w:rsidP="008346D9">
            <w:pPr>
              <w:spacing w:line="276" w:lineRule="auto"/>
              <w:rPr>
                <w:rFonts w:ascii="Arial" w:hAnsi="Arial"/>
                <w:szCs w:val="24"/>
              </w:rPr>
            </w:pPr>
          </w:p>
        </w:tc>
      </w:tr>
      <w:tr w:rsidR="003D1EF4" w:rsidRPr="004E0B68" w:rsidTr="008346D9">
        <w:tc>
          <w:tcPr>
            <w:tcW w:w="844" w:type="dxa"/>
          </w:tcPr>
          <w:p w:rsidR="003D1EF4" w:rsidRPr="004E0B68" w:rsidRDefault="003D1EF4" w:rsidP="008346D9">
            <w:pPr>
              <w:spacing w:line="276" w:lineRule="auto"/>
              <w:rPr>
                <w:rFonts w:ascii="Arial" w:hAnsi="Arial"/>
                <w:szCs w:val="24"/>
              </w:rPr>
            </w:pPr>
          </w:p>
        </w:tc>
        <w:tc>
          <w:tcPr>
            <w:tcW w:w="821" w:type="dxa"/>
          </w:tcPr>
          <w:p w:rsidR="003D1EF4" w:rsidRPr="004E0B68" w:rsidRDefault="003D1EF4" w:rsidP="008346D9">
            <w:pPr>
              <w:spacing w:line="276" w:lineRule="auto"/>
              <w:rPr>
                <w:rFonts w:ascii="Arial" w:hAnsi="Arial"/>
                <w:szCs w:val="24"/>
              </w:rPr>
            </w:pPr>
          </w:p>
        </w:tc>
        <w:tc>
          <w:tcPr>
            <w:tcW w:w="960" w:type="dxa"/>
          </w:tcPr>
          <w:p w:rsidR="003D1EF4" w:rsidRPr="004E0B68" w:rsidRDefault="003D1EF4" w:rsidP="008346D9">
            <w:pPr>
              <w:spacing w:line="276" w:lineRule="auto"/>
              <w:rPr>
                <w:rFonts w:ascii="Arial" w:hAnsi="Arial"/>
                <w:szCs w:val="24"/>
              </w:rPr>
            </w:pPr>
          </w:p>
        </w:tc>
        <w:tc>
          <w:tcPr>
            <w:tcW w:w="906" w:type="dxa"/>
          </w:tcPr>
          <w:p w:rsidR="003D1EF4" w:rsidRPr="004E0B68" w:rsidRDefault="003D1EF4" w:rsidP="008346D9">
            <w:pPr>
              <w:spacing w:line="276" w:lineRule="auto"/>
              <w:rPr>
                <w:rFonts w:ascii="Arial" w:hAnsi="Arial"/>
                <w:szCs w:val="24"/>
              </w:rPr>
            </w:pPr>
          </w:p>
        </w:tc>
        <w:tc>
          <w:tcPr>
            <w:tcW w:w="815" w:type="dxa"/>
          </w:tcPr>
          <w:p w:rsidR="003D1EF4" w:rsidRPr="004E0B68" w:rsidRDefault="003D1EF4" w:rsidP="008346D9">
            <w:pPr>
              <w:spacing w:line="276" w:lineRule="auto"/>
              <w:rPr>
                <w:rFonts w:ascii="Arial" w:hAnsi="Arial"/>
                <w:szCs w:val="24"/>
              </w:rPr>
            </w:pPr>
          </w:p>
        </w:tc>
        <w:tc>
          <w:tcPr>
            <w:tcW w:w="840" w:type="dxa"/>
          </w:tcPr>
          <w:p w:rsidR="003D1EF4" w:rsidRPr="004E0B68" w:rsidRDefault="003D1EF4" w:rsidP="008346D9">
            <w:pPr>
              <w:spacing w:line="276" w:lineRule="auto"/>
              <w:rPr>
                <w:rFonts w:ascii="Arial" w:hAnsi="Arial"/>
                <w:szCs w:val="24"/>
              </w:rPr>
            </w:pPr>
          </w:p>
        </w:tc>
        <w:tc>
          <w:tcPr>
            <w:tcW w:w="877" w:type="dxa"/>
          </w:tcPr>
          <w:p w:rsidR="003D1EF4" w:rsidRPr="004E0B68" w:rsidRDefault="003D1EF4" w:rsidP="008346D9">
            <w:pPr>
              <w:spacing w:line="276" w:lineRule="auto"/>
              <w:rPr>
                <w:rFonts w:ascii="Arial" w:hAnsi="Arial"/>
                <w:szCs w:val="24"/>
              </w:rPr>
            </w:pPr>
          </w:p>
        </w:tc>
        <w:tc>
          <w:tcPr>
            <w:tcW w:w="984" w:type="dxa"/>
          </w:tcPr>
          <w:p w:rsidR="003D1EF4" w:rsidRPr="004E0B68" w:rsidRDefault="003D1EF4" w:rsidP="008346D9">
            <w:pPr>
              <w:spacing w:line="276" w:lineRule="auto"/>
              <w:rPr>
                <w:rFonts w:ascii="Arial" w:hAnsi="Arial"/>
                <w:szCs w:val="24"/>
              </w:rPr>
            </w:pPr>
          </w:p>
        </w:tc>
        <w:tc>
          <w:tcPr>
            <w:tcW w:w="940" w:type="dxa"/>
          </w:tcPr>
          <w:p w:rsidR="003D1EF4" w:rsidRPr="004E0B68" w:rsidRDefault="003D1EF4" w:rsidP="008346D9">
            <w:pPr>
              <w:spacing w:line="276" w:lineRule="auto"/>
              <w:rPr>
                <w:rFonts w:ascii="Arial" w:hAnsi="Arial"/>
                <w:szCs w:val="24"/>
              </w:rPr>
            </w:pPr>
          </w:p>
        </w:tc>
        <w:tc>
          <w:tcPr>
            <w:tcW w:w="910" w:type="dxa"/>
          </w:tcPr>
          <w:p w:rsidR="003D1EF4" w:rsidRPr="004E0B68" w:rsidRDefault="003D1EF4" w:rsidP="008346D9">
            <w:pPr>
              <w:spacing w:line="276" w:lineRule="auto"/>
              <w:rPr>
                <w:rFonts w:ascii="Arial" w:hAnsi="Arial"/>
                <w:szCs w:val="24"/>
              </w:rPr>
            </w:pPr>
          </w:p>
        </w:tc>
      </w:tr>
      <w:tr w:rsidR="003D1EF4" w:rsidRPr="004E0B68" w:rsidTr="008346D9">
        <w:tc>
          <w:tcPr>
            <w:tcW w:w="844" w:type="dxa"/>
          </w:tcPr>
          <w:p w:rsidR="003D1EF4" w:rsidRPr="004E0B68" w:rsidRDefault="003D1EF4" w:rsidP="008346D9">
            <w:pPr>
              <w:spacing w:line="276" w:lineRule="auto"/>
              <w:rPr>
                <w:rFonts w:ascii="Arial" w:hAnsi="Arial"/>
                <w:szCs w:val="24"/>
              </w:rPr>
            </w:pPr>
          </w:p>
        </w:tc>
        <w:tc>
          <w:tcPr>
            <w:tcW w:w="821" w:type="dxa"/>
          </w:tcPr>
          <w:p w:rsidR="003D1EF4" w:rsidRPr="004E0B68" w:rsidRDefault="003D1EF4" w:rsidP="008346D9">
            <w:pPr>
              <w:spacing w:line="276" w:lineRule="auto"/>
              <w:rPr>
                <w:rFonts w:ascii="Arial" w:hAnsi="Arial"/>
                <w:szCs w:val="24"/>
              </w:rPr>
            </w:pPr>
          </w:p>
        </w:tc>
        <w:tc>
          <w:tcPr>
            <w:tcW w:w="960" w:type="dxa"/>
          </w:tcPr>
          <w:p w:rsidR="003D1EF4" w:rsidRPr="004E0B68" w:rsidRDefault="003D1EF4" w:rsidP="008346D9">
            <w:pPr>
              <w:spacing w:line="276" w:lineRule="auto"/>
              <w:rPr>
                <w:rFonts w:ascii="Arial" w:hAnsi="Arial"/>
                <w:szCs w:val="24"/>
              </w:rPr>
            </w:pPr>
          </w:p>
        </w:tc>
        <w:tc>
          <w:tcPr>
            <w:tcW w:w="906" w:type="dxa"/>
          </w:tcPr>
          <w:p w:rsidR="003D1EF4" w:rsidRPr="004E0B68" w:rsidRDefault="003D1EF4" w:rsidP="008346D9">
            <w:pPr>
              <w:spacing w:line="276" w:lineRule="auto"/>
              <w:rPr>
                <w:rFonts w:ascii="Arial" w:hAnsi="Arial"/>
                <w:szCs w:val="24"/>
              </w:rPr>
            </w:pPr>
          </w:p>
        </w:tc>
        <w:tc>
          <w:tcPr>
            <w:tcW w:w="815" w:type="dxa"/>
          </w:tcPr>
          <w:p w:rsidR="003D1EF4" w:rsidRPr="004E0B68" w:rsidRDefault="003D1EF4" w:rsidP="008346D9">
            <w:pPr>
              <w:spacing w:line="276" w:lineRule="auto"/>
              <w:rPr>
                <w:rFonts w:ascii="Arial" w:hAnsi="Arial"/>
                <w:szCs w:val="24"/>
              </w:rPr>
            </w:pPr>
          </w:p>
        </w:tc>
        <w:tc>
          <w:tcPr>
            <w:tcW w:w="840" w:type="dxa"/>
          </w:tcPr>
          <w:p w:rsidR="003D1EF4" w:rsidRPr="004E0B68" w:rsidRDefault="003D1EF4" w:rsidP="008346D9">
            <w:pPr>
              <w:spacing w:line="276" w:lineRule="auto"/>
              <w:rPr>
                <w:rFonts w:ascii="Arial" w:hAnsi="Arial"/>
                <w:szCs w:val="24"/>
              </w:rPr>
            </w:pPr>
          </w:p>
        </w:tc>
        <w:tc>
          <w:tcPr>
            <w:tcW w:w="877" w:type="dxa"/>
          </w:tcPr>
          <w:p w:rsidR="003D1EF4" w:rsidRPr="004E0B68" w:rsidRDefault="003D1EF4" w:rsidP="008346D9">
            <w:pPr>
              <w:spacing w:line="276" w:lineRule="auto"/>
              <w:rPr>
                <w:rFonts w:ascii="Arial" w:hAnsi="Arial"/>
                <w:szCs w:val="24"/>
              </w:rPr>
            </w:pPr>
          </w:p>
        </w:tc>
        <w:tc>
          <w:tcPr>
            <w:tcW w:w="984" w:type="dxa"/>
          </w:tcPr>
          <w:p w:rsidR="003D1EF4" w:rsidRPr="004E0B68" w:rsidRDefault="003D1EF4" w:rsidP="008346D9">
            <w:pPr>
              <w:spacing w:line="276" w:lineRule="auto"/>
              <w:rPr>
                <w:rFonts w:ascii="Arial" w:hAnsi="Arial"/>
                <w:szCs w:val="24"/>
              </w:rPr>
            </w:pPr>
          </w:p>
        </w:tc>
        <w:tc>
          <w:tcPr>
            <w:tcW w:w="940" w:type="dxa"/>
          </w:tcPr>
          <w:p w:rsidR="003D1EF4" w:rsidRPr="004E0B68" w:rsidRDefault="003D1EF4" w:rsidP="008346D9">
            <w:pPr>
              <w:spacing w:line="276" w:lineRule="auto"/>
              <w:rPr>
                <w:rFonts w:ascii="Arial" w:hAnsi="Arial"/>
                <w:szCs w:val="24"/>
              </w:rPr>
            </w:pPr>
          </w:p>
        </w:tc>
        <w:tc>
          <w:tcPr>
            <w:tcW w:w="910" w:type="dxa"/>
          </w:tcPr>
          <w:p w:rsidR="003D1EF4" w:rsidRPr="004E0B68" w:rsidRDefault="003D1EF4" w:rsidP="008346D9">
            <w:pPr>
              <w:spacing w:line="276" w:lineRule="auto"/>
              <w:rPr>
                <w:rFonts w:ascii="Arial" w:hAnsi="Arial"/>
                <w:szCs w:val="24"/>
              </w:rPr>
            </w:pPr>
          </w:p>
        </w:tc>
      </w:tr>
      <w:tr w:rsidR="003D1EF4" w:rsidRPr="004E0B68" w:rsidTr="008346D9">
        <w:tc>
          <w:tcPr>
            <w:tcW w:w="844" w:type="dxa"/>
          </w:tcPr>
          <w:p w:rsidR="003D1EF4" w:rsidRPr="004E0B68" w:rsidRDefault="003D1EF4" w:rsidP="008346D9">
            <w:pPr>
              <w:spacing w:line="276" w:lineRule="auto"/>
              <w:rPr>
                <w:rFonts w:ascii="Arial" w:hAnsi="Arial"/>
                <w:szCs w:val="24"/>
              </w:rPr>
            </w:pPr>
          </w:p>
        </w:tc>
        <w:tc>
          <w:tcPr>
            <w:tcW w:w="821" w:type="dxa"/>
          </w:tcPr>
          <w:p w:rsidR="003D1EF4" w:rsidRPr="004E0B68" w:rsidRDefault="003D1EF4" w:rsidP="008346D9">
            <w:pPr>
              <w:spacing w:line="276" w:lineRule="auto"/>
              <w:rPr>
                <w:rFonts w:ascii="Arial" w:hAnsi="Arial"/>
                <w:szCs w:val="24"/>
              </w:rPr>
            </w:pPr>
          </w:p>
        </w:tc>
        <w:tc>
          <w:tcPr>
            <w:tcW w:w="960" w:type="dxa"/>
          </w:tcPr>
          <w:p w:rsidR="003D1EF4" w:rsidRPr="004E0B68" w:rsidRDefault="003D1EF4" w:rsidP="008346D9">
            <w:pPr>
              <w:spacing w:line="276" w:lineRule="auto"/>
              <w:rPr>
                <w:rFonts w:ascii="Arial" w:hAnsi="Arial"/>
                <w:szCs w:val="24"/>
              </w:rPr>
            </w:pPr>
          </w:p>
        </w:tc>
        <w:tc>
          <w:tcPr>
            <w:tcW w:w="906" w:type="dxa"/>
          </w:tcPr>
          <w:p w:rsidR="003D1EF4" w:rsidRPr="004E0B68" w:rsidRDefault="003D1EF4" w:rsidP="008346D9">
            <w:pPr>
              <w:spacing w:line="276" w:lineRule="auto"/>
              <w:rPr>
                <w:rFonts w:ascii="Arial" w:hAnsi="Arial"/>
                <w:szCs w:val="24"/>
              </w:rPr>
            </w:pPr>
          </w:p>
        </w:tc>
        <w:tc>
          <w:tcPr>
            <w:tcW w:w="815" w:type="dxa"/>
          </w:tcPr>
          <w:p w:rsidR="003D1EF4" w:rsidRPr="004E0B68" w:rsidRDefault="003D1EF4" w:rsidP="008346D9">
            <w:pPr>
              <w:spacing w:line="276" w:lineRule="auto"/>
              <w:rPr>
                <w:rFonts w:ascii="Arial" w:hAnsi="Arial"/>
                <w:szCs w:val="24"/>
              </w:rPr>
            </w:pPr>
          </w:p>
        </w:tc>
        <w:tc>
          <w:tcPr>
            <w:tcW w:w="840" w:type="dxa"/>
          </w:tcPr>
          <w:p w:rsidR="003D1EF4" w:rsidRPr="004E0B68" w:rsidRDefault="003D1EF4" w:rsidP="008346D9">
            <w:pPr>
              <w:spacing w:line="276" w:lineRule="auto"/>
              <w:rPr>
                <w:rFonts w:ascii="Arial" w:hAnsi="Arial"/>
                <w:szCs w:val="24"/>
              </w:rPr>
            </w:pPr>
          </w:p>
        </w:tc>
        <w:tc>
          <w:tcPr>
            <w:tcW w:w="877" w:type="dxa"/>
          </w:tcPr>
          <w:p w:rsidR="003D1EF4" w:rsidRPr="004E0B68" w:rsidRDefault="003D1EF4" w:rsidP="008346D9">
            <w:pPr>
              <w:spacing w:line="276" w:lineRule="auto"/>
              <w:rPr>
                <w:rFonts w:ascii="Arial" w:hAnsi="Arial"/>
                <w:szCs w:val="24"/>
              </w:rPr>
            </w:pPr>
          </w:p>
        </w:tc>
        <w:tc>
          <w:tcPr>
            <w:tcW w:w="984" w:type="dxa"/>
          </w:tcPr>
          <w:p w:rsidR="003D1EF4" w:rsidRPr="004E0B68" w:rsidRDefault="003D1EF4" w:rsidP="008346D9">
            <w:pPr>
              <w:spacing w:line="276" w:lineRule="auto"/>
              <w:rPr>
                <w:rFonts w:ascii="Arial" w:hAnsi="Arial"/>
                <w:szCs w:val="24"/>
              </w:rPr>
            </w:pPr>
          </w:p>
        </w:tc>
        <w:tc>
          <w:tcPr>
            <w:tcW w:w="940" w:type="dxa"/>
          </w:tcPr>
          <w:p w:rsidR="003D1EF4" w:rsidRPr="004E0B68" w:rsidRDefault="003D1EF4" w:rsidP="008346D9">
            <w:pPr>
              <w:spacing w:line="276" w:lineRule="auto"/>
              <w:rPr>
                <w:rFonts w:ascii="Arial" w:hAnsi="Arial"/>
                <w:szCs w:val="24"/>
              </w:rPr>
            </w:pPr>
          </w:p>
        </w:tc>
        <w:tc>
          <w:tcPr>
            <w:tcW w:w="910" w:type="dxa"/>
          </w:tcPr>
          <w:p w:rsidR="003D1EF4" w:rsidRPr="004E0B68" w:rsidRDefault="003D1EF4" w:rsidP="008346D9">
            <w:pPr>
              <w:spacing w:line="276" w:lineRule="auto"/>
              <w:rPr>
                <w:rFonts w:ascii="Arial" w:hAnsi="Arial"/>
                <w:szCs w:val="24"/>
              </w:rPr>
            </w:pPr>
          </w:p>
        </w:tc>
      </w:tr>
      <w:tr w:rsidR="003D1EF4" w:rsidRPr="004E0B68" w:rsidTr="008346D9">
        <w:tc>
          <w:tcPr>
            <w:tcW w:w="844" w:type="dxa"/>
          </w:tcPr>
          <w:p w:rsidR="003D1EF4" w:rsidRPr="004E0B68" w:rsidRDefault="003D1EF4" w:rsidP="008346D9">
            <w:pPr>
              <w:spacing w:line="276" w:lineRule="auto"/>
              <w:rPr>
                <w:rFonts w:ascii="Arial" w:hAnsi="Arial"/>
                <w:szCs w:val="24"/>
              </w:rPr>
            </w:pPr>
          </w:p>
        </w:tc>
        <w:tc>
          <w:tcPr>
            <w:tcW w:w="821" w:type="dxa"/>
          </w:tcPr>
          <w:p w:rsidR="003D1EF4" w:rsidRPr="004E0B68" w:rsidRDefault="003D1EF4" w:rsidP="008346D9">
            <w:pPr>
              <w:spacing w:line="276" w:lineRule="auto"/>
              <w:rPr>
                <w:rFonts w:ascii="Arial" w:hAnsi="Arial"/>
                <w:szCs w:val="24"/>
              </w:rPr>
            </w:pPr>
          </w:p>
        </w:tc>
        <w:tc>
          <w:tcPr>
            <w:tcW w:w="960" w:type="dxa"/>
          </w:tcPr>
          <w:p w:rsidR="003D1EF4" w:rsidRPr="004E0B68" w:rsidRDefault="003D1EF4" w:rsidP="008346D9">
            <w:pPr>
              <w:spacing w:line="276" w:lineRule="auto"/>
              <w:rPr>
                <w:rFonts w:ascii="Arial" w:hAnsi="Arial"/>
                <w:szCs w:val="24"/>
              </w:rPr>
            </w:pPr>
          </w:p>
        </w:tc>
        <w:tc>
          <w:tcPr>
            <w:tcW w:w="906" w:type="dxa"/>
          </w:tcPr>
          <w:p w:rsidR="003D1EF4" w:rsidRPr="004E0B68" w:rsidRDefault="003D1EF4" w:rsidP="008346D9">
            <w:pPr>
              <w:spacing w:line="276" w:lineRule="auto"/>
              <w:rPr>
                <w:rFonts w:ascii="Arial" w:hAnsi="Arial"/>
                <w:szCs w:val="24"/>
              </w:rPr>
            </w:pPr>
          </w:p>
        </w:tc>
        <w:tc>
          <w:tcPr>
            <w:tcW w:w="815" w:type="dxa"/>
          </w:tcPr>
          <w:p w:rsidR="003D1EF4" w:rsidRPr="004E0B68" w:rsidRDefault="003D1EF4" w:rsidP="008346D9">
            <w:pPr>
              <w:spacing w:line="276" w:lineRule="auto"/>
              <w:rPr>
                <w:rFonts w:ascii="Arial" w:hAnsi="Arial"/>
                <w:szCs w:val="24"/>
              </w:rPr>
            </w:pPr>
          </w:p>
        </w:tc>
        <w:tc>
          <w:tcPr>
            <w:tcW w:w="840" w:type="dxa"/>
          </w:tcPr>
          <w:p w:rsidR="003D1EF4" w:rsidRPr="004E0B68" w:rsidRDefault="003D1EF4" w:rsidP="008346D9">
            <w:pPr>
              <w:spacing w:line="276" w:lineRule="auto"/>
              <w:rPr>
                <w:rFonts w:ascii="Arial" w:hAnsi="Arial"/>
                <w:szCs w:val="24"/>
              </w:rPr>
            </w:pPr>
          </w:p>
        </w:tc>
        <w:tc>
          <w:tcPr>
            <w:tcW w:w="877" w:type="dxa"/>
          </w:tcPr>
          <w:p w:rsidR="003D1EF4" w:rsidRPr="004E0B68" w:rsidRDefault="003D1EF4" w:rsidP="008346D9">
            <w:pPr>
              <w:spacing w:line="276" w:lineRule="auto"/>
              <w:rPr>
                <w:rFonts w:ascii="Arial" w:hAnsi="Arial"/>
                <w:szCs w:val="24"/>
              </w:rPr>
            </w:pPr>
          </w:p>
        </w:tc>
        <w:tc>
          <w:tcPr>
            <w:tcW w:w="984" w:type="dxa"/>
          </w:tcPr>
          <w:p w:rsidR="003D1EF4" w:rsidRPr="004E0B68" w:rsidRDefault="003D1EF4" w:rsidP="008346D9">
            <w:pPr>
              <w:spacing w:line="276" w:lineRule="auto"/>
              <w:rPr>
                <w:rFonts w:ascii="Arial" w:hAnsi="Arial"/>
                <w:szCs w:val="24"/>
              </w:rPr>
            </w:pPr>
          </w:p>
        </w:tc>
        <w:tc>
          <w:tcPr>
            <w:tcW w:w="940" w:type="dxa"/>
          </w:tcPr>
          <w:p w:rsidR="003D1EF4" w:rsidRPr="004E0B68" w:rsidRDefault="003D1EF4" w:rsidP="008346D9">
            <w:pPr>
              <w:spacing w:line="276" w:lineRule="auto"/>
              <w:rPr>
                <w:rFonts w:ascii="Arial" w:hAnsi="Arial"/>
                <w:szCs w:val="24"/>
              </w:rPr>
            </w:pPr>
          </w:p>
        </w:tc>
        <w:tc>
          <w:tcPr>
            <w:tcW w:w="910" w:type="dxa"/>
          </w:tcPr>
          <w:p w:rsidR="003D1EF4" w:rsidRPr="004E0B68" w:rsidRDefault="003D1EF4" w:rsidP="008346D9">
            <w:pPr>
              <w:spacing w:line="276" w:lineRule="auto"/>
              <w:rPr>
                <w:rFonts w:ascii="Arial" w:hAnsi="Arial"/>
                <w:szCs w:val="24"/>
              </w:rPr>
            </w:pPr>
          </w:p>
        </w:tc>
      </w:tr>
    </w:tbl>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r w:rsidRPr="004E0B68">
        <w:rPr>
          <w:rFonts w:ascii="Arial" w:hAnsi="Arial"/>
          <w:szCs w:val="24"/>
          <w:rtl/>
        </w:rPr>
        <w:t>___________________</w:t>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t>_____________</w:t>
      </w:r>
    </w:p>
    <w:p w:rsidR="003D1EF4" w:rsidRPr="004E0B68" w:rsidRDefault="003D1EF4" w:rsidP="003D1EF4">
      <w:pPr>
        <w:spacing w:line="276" w:lineRule="auto"/>
        <w:rPr>
          <w:rFonts w:ascii="Arial" w:hAnsi="Arial"/>
          <w:szCs w:val="24"/>
          <w:rtl/>
        </w:rPr>
      </w:pPr>
      <w:r w:rsidRPr="004E0B68">
        <w:rPr>
          <w:rFonts w:ascii="Arial" w:hAnsi="Arial"/>
          <w:szCs w:val="24"/>
          <w:rtl/>
        </w:rPr>
        <w:t>תאריך</w:t>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r>
      <w:r w:rsidRPr="004E0B68">
        <w:rPr>
          <w:rFonts w:ascii="Arial" w:hAnsi="Arial"/>
          <w:szCs w:val="24"/>
          <w:rtl/>
        </w:rPr>
        <w:tab/>
        <w:t>חתימה</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u w:val="single"/>
          <w:rtl/>
        </w:rPr>
      </w:pPr>
    </w:p>
    <w:p w:rsidR="003D1EF4" w:rsidRPr="004E0B68" w:rsidRDefault="003D1EF4" w:rsidP="003D1EF4">
      <w:pPr>
        <w:spacing w:line="276" w:lineRule="auto"/>
        <w:rPr>
          <w:rFonts w:ascii="Arial" w:hAnsi="Arial"/>
          <w:szCs w:val="24"/>
          <w:u w:val="single"/>
          <w:rtl/>
        </w:rPr>
      </w:pPr>
      <w:r w:rsidRPr="004E0B68">
        <w:rPr>
          <w:rFonts w:ascii="Arial" w:hAnsi="Arial"/>
          <w:szCs w:val="24"/>
          <w:u w:val="single"/>
          <w:rtl/>
        </w:rPr>
        <w:t>קבוצ</w:t>
      </w:r>
      <w:r w:rsidRPr="004E0B68">
        <w:rPr>
          <w:rFonts w:ascii="Arial" w:hAnsi="Arial" w:hint="cs"/>
          <w:szCs w:val="24"/>
          <w:u w:val="single"/>
          <w:rtl/>
        </w:rPr>
        <w:t>ות נפחים</w:t>
      </w:r>
      <w:r w:rsidRPr="004E0B68">
        <w:rPr>
          <w:rFonts w:ascii="Arial" w:hAnsi="Arial"/>
          <w:szCs w:val="24"/>
          <w:u w:val="single"/>
          <w:rtl/>
        </w:rPr>
        <w:t>:</w:t>
      </w:r>
    </w:p>
    <w:p w:rsidR="003D1EF4" w:rsidRPr="004E0B68" w:rsidRDefault="003D1EF4" w:rsidP="003D1EF4">
      <w:pPr>
        <w:spacing w:line="276" w:lineRule="auto"/>
        <w:rPr>
          <w:rFonts w:ascii="Arial" w:hAnsi="Arial"/>
          <w:szCs w:val="24"/>
          <w:rtl/>
        </w:rPr>
      </w:pPr>
      <w:r w:rsidRPr="004E0B68">
        <w:rPr>
          <w:rFonts w:ascii="Arial" w:hAnsi="Arial"/>
          <w:szCs w:val="24"/>
          <w:rtl/>
        </w:rPr>
        <w:t>קבוצה א': 350 – 420 ליטר</w:t>
      </w:r>
    </w:p>
    <w:p w:rsidR="003D1EF4" w:rsidRPr="004E0B68" w:rsidRDefault="003D1EF4" w:rsidP="003D1EF4">
      <w:pPr>
        <w:spacing w:line="276" w:lineRule="auto"/>
        <w:rPr>
          <w:rFonts w:ascii="Arial" w:hAnsi="Arial"/>
          <w:szCs w:val="24"/>
          <w:rtl/>
        </w:rPr>
      </w:pPr>
      <w:r w:rsidRPr="004E0B68">
        <w:rPr>
          <w:rFonts w:ascii="Arial" w:hAnsi="Arial"/>
          <w:szCs w:val="24"/>
          <w:rtl/>
        </w:rPr>
        <w:t>קבוצה ב': 421 – 500 ליטר</w:t>
      </w:r>
    </w:p>
    <w:p w:rsidR="003D1EF4" w:rsidRPr="004E0B68" w:rsidRDefault="003D1EF4" w:rsidP="003D1EF4">
      <w:pPr>
        <w:spacing w:line="276" w:lineRule="auto"/>
        <w:rPr>
          <w:rFonts w:ascii="Arial" w:hAnsi="Arial"/>
          <w:szCs w:val="24"/>
          <w:rtl/>
        </w:rPr>
      </w:pPr>
      <w:r w:rsidRPr="004E0B68">
        <w:rPr>
          <w:rFonts w:ascii="Arial" w:hAnsi="Arial"/>
          <w:szCs w:val="24"/>
          <w:rtl/>
        </w:rPr>
        <w:t>קבוצה ג': 501 – 550 ליטר</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r w:rsidRPr="004E0B68">
        <w:rPr>
          <w:rFonts w:ascii="Arial" w:hAnsi="Arial"/>
          <w:szCs w:val="24"/>
          <w:u w:val="single"/>
          <w:rtl/>
        </w:rPr>
        <w:t>דירוג</w:t>
      </w:r>
      <w:r w:rsidRPr="004E0B68">
        <w:rPr>
          <w:rFonts w:ascii="Arial" w:hAnsi="Arial"/>
          <w:szCs w:val="24"/>
          <w:rtl/>
        </w:rPr>
        <w:t xml:space="preserve">: </w:t>
      </w:r>
      <w:r w:rsidRPr="004E0B68">
        <w:rPr>
          <w:rFonts w:ascii="Arial" w:hAnsi="Arial"/>
          <w:szCs w:val="24"/>
        </w:rPr>
        <w:t>A</w:t>
      </w:r>
      <w:r w:rsidRPr="004E0B68">
        <w:rPr>
          <w:rFonts w:ascii="Arial" w:hAnsi="Arial"/>
          <w:szCs w:val="24"/>
          <w:rtl/>
        </w:rPr>
        <w:t xml:space="preserve"> או </w:t>
      </w:r>
      <w:r w:rsidRPr="004E0B68">
        <w:rPr>
          <w:rFonts w:ascii="Arial" w:hAnsi="Arial"/>
          <w:szCs w:val="24"/>
        </w:rPr>
        <w:t>B</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szCs w:val="24"/>
          <w:u w:val="single"/>
          <w:rtl/>
        </w:rPr>
        <w:t>מחיר בש"ח:</w:t>
      </w:r>
      <w:r w:rsidRPr="004E0B68">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4E0B68">
        <w:rPr>
          <w:rFonts w:ascii="Arial" w:hAnsi="Arial" w:hint="cs"/>
          <w:szCs w:val="24"/>
          <w:rtl/>
        </w:rPr>
        <w:t>סילוק</w:t>
      </w:r>
      <w:r w:rsidRPr="004E0B68">
        <w:rPr>
          <w:rFonts w:ascii="Arial" w:hAnsi="Arial"/>
          <w:szCs w:val="24"/>
          <w:rtl/>
        </w:rPr>
        <w:t xml:space="preserve"> </w:t>
      </w:r>
      <w:r w:rsidRPr="004E0B68">
        <w:rPr>
          <w:rFonts w:ascii="Arial" w:hAnsi="Arial" w:hint="cs"/>
          <w:szCs w:val="24"/>
          <w:rtl/>
        </w:rPr>
        <w:t>מקרר</w:t>
      </w:r>
      <w:r w:rsidRPr="004E0B68">
        <w:rPr>
          <w:rFonts w:ascii="Arial" w:hAnsi="Arial"/>
          <w:szCs w:val="24"/>
          <w:rtl/>
        </w:rPr>
        <w:t xml:space="preserve"> </w:t>
      </w:r>
      <w:r w:rsidRPr="004E0B68">
        <w:rPr>
          <w:rFonts w:ascii="Arial" w:hAnsi="Arial" w:hint="cs"/>
          <w:szCs w:val="24"/>
          <w:rtl/>
        </w:rPr>
        <w:t>ישן</w:t>
      </w:r>
      <w:r w:rsidRPr="004E0B68">
        <w:rPr>
          <w:rFonts w:ascii="Arial" w:hAnsi="Arial"/>
          <w:szCs w:val="24"/>
          <w:rtl/>
        </w:rPr>
        <w:t xml:space="preserve"> </w:t>
      </w:r>
      <w:r w:rsidRPr="004E0B68">
        <w:rPr>
          <w:rFonts w:ascii="Arial" w:hAnsi="Arial" w:hint="cs"/>
          <w:szCs w:val="24"/>
          <w:rtl/>
        </w:rPr>
        <w:t>והובלתו</w:t>
      </w:r>
      <w:r w:rsidRPr="004E0B68">
        <w:rPr>
          <w:rFonts w:ascii="Arial" w:hAnsi="Arial"/>
          <w:szCs w:val="24"/>
          <w:rtl/>
        </w:rPr>
        <w:t xml:space="preserve"> </w:t>
      </w:r>
      <w:r w:rsidRPr="004E0B68">
        <w:rPr>
          <w:rFonts w:ascii="Arial" w:hAnsi="Arial" w:hint="cs"/>
          <w:szCs w:val="24"/>
          <w:rtl/>
        </w:rPr>
        <w:t>לאתר</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תשלומים</w:t>
      </w:r>
      <w:r w:rsidRPr="004E0B68">
        <w:rPr>
          <w:rFonts w:ascii="Arial" w:hAnsi="Arial"/>
          <w:szCs w:val="24"/>
          <w:rtl/>
        </w:rPr>
        <w:t xml:space="preserve"> </w:t>
      </w:r>
      <w:r w:rsidRPr="004E0B68">
        <w:rPr>
          <w:rFonts w:ascii="Arial" w:hAnsi="Arial" w:hint="cs"/>
          <w:szCs w:val="24"/>
          <w:rtl/>
        </w:rPr>
        <w:t>בגין</w:t>
      </w:r>
      <w:r w:rsidRPr="004E0B68">
        <w:rPr>
          <w:rFonts w:ascii="Arial" w:hAnsi="Arial"/>
          <w:szCs w:val="24"/>
          <w:rtl/>
        </w:rPr>
        <w:t xml:space="preserve"> </w:t>
      </w:r>
      <w:r w:rsidRPr="004E0B68">
        <w:rPr>
          <w:rFonts w:ascii="Arial" w:hAnsi="Arial" w:hint="cs"/>
          <w:szCs w:val="24"/>
          <w:rtl/>
        </w:rPr>
        <w:t>גריטה</w:t>
      </w:r>
      <w:r w:rsidRPr="004E0B68">
        <w:rPr>
          <w:rFonts w:ascii="Arial" w:hAnsi="Arial"/>
          <w:szCs w:val="24"/>
          <w:rtl/>
        </w:rPr>
        <w:t xml:space="preserve">, </w:t>
      </w:r>
      <w:r w:rsidRPr="004E0B68">
        <w:rPr>
          <w:rFonts w:ascii="Arial" w:hAnsi="Arial" w:hint="cs"/>
          <w:szCs w:val="24"/>
          <w:rtl/>
        </w:rPr>
        <w:t>תקורות</w:t>
      </w:r>
      <w:r w:rsidRPr="004E0B68">
        <w:rPr>
          <w:rFonts w:ascii="Arial" w:hAnsi="Arial"/>
          <w:szCs w:val="24"/>
          <w:rtl/>
        </w:rPr>
        <w:t xml:space="preserve">, </w:t>
      </w:r>
      <w:r w:rsidRPr="004E0B68">
        <w:rPr>
          <w:rFonts w:ascii="Arial" w:hAnsi="Arial" w:hint="cs"/>
          <w:szCs w:val="24"/>
          <w:rtl/>
        </w:rPr>
        <w:t>מיסים</w:t>
      </w:r>
      <w:r w:rsidRPr="004E0B68">
        <w:rPr>
          <w:rFonts w:ascii="Arial" w:hAnsi="Arial"/>
          <w:szCs w:val="24"/>
          <w:rtl/>
        </w:rPr>
        <w:t xml:space="preserve"> </w:t>
      </w:r>
      <w:r w:rsidRPr="004E0B68">
        <w:rPr>
          <w:rFonts w:ascii="Arial" w:hAnsi="Arial" w:hint="cs"/>
          <w:szCs w:val="24"/>
          <w:rtl/>
        </w:rPr>
        <w:t>וכן</w:t>
      </w:r>
      <w:r w:rsidRPr="004E0B68">
        <w:rPr>
          <w:rFonts w:ascii="Arial" w:hAnsi="Arial"/>
          <w:szCs w:val="24"/>
          <w:rtl/>
        </w:rPr>
        <w:t xml:space="preserve"> </w:t>
      </w:r>
      <w:r w:rsidRPr="004E0B68">
        <w:rPr>
          <w:rFonts w:ascii="Arial" w:hAnsi="Arial" w:hint="cs"/>
          <w:szCs w:val="24"/>
          <w:rtl/>
        </w:rPr>
        <w:t>כל</w:t>
      </w:r>
      <w:r w:rsidRPr="004E0B68">
        <w:rPr>
          <w:rFonts w:ascii="Arial" w:hAnsi="Arial"/>
          <w:szCs w:val="24"/>
          <w:rtl/>
        </w:rPr>
        <w:t xml:space="preserve"> </w:t>
      </w:r>
      <w:r w:rsidRPr="004E0B68">
        <w:rPr>
          <w:rFonts w:ascii="Arial" w:hAnsi="Arial" w:hint="cs"/>
          <w:szCs w:val="24"/>
          <w:rtl/>
        </w:rPr>
        <w:t>עלות ו/או הוצאה</w:t>
      </w:r>
      <w:r w:rsidRPr="004E0B68">
        <w:rPr>
          <w:rFonts w:ascii="Arial" w:hAnsi="Arial"/>
          <w:szCs w:val="24"/>
          <w:rtl/>
        </w:rPr>
        <w:t xml:space="preserve"> </w:t>
      </w:r>
      <w:r w:rsidRPr="004E0B68">
        <w:rPr>
          <w:rFonts w:ascii="Arial" w:hAnsi="Arial" w:hint="cs"/>
          <w:szCs w:val="24"/>
          <w:rtl/>
        </w:rPr>
        <w:t>נוספת, מלבד מע"מ</w:t>
      </w:r>
      <w:r w:rsidRPr="004E0B68">
        <w:rPr>
          <w:rFonts w:ascii="Arial" w:hAnsi="Arial"/>
          <w:szCs w:val="24"/>
          <w:rtl/>
        </w:rPr>
        <w:t>.</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Default="003D1EF4" w:rsidP="003D1EF4">
      <w:pPr>
        <w:spacing w:line="276" w:lineRule="auto"/>
        <w:ind w:left="5760" w:firstLine="720"/>
        <w:jc w:val="right"/>
        <w:rPr>
          <w:b/>
          <w:bCs/>
          <w:szCs w:val="24"/>
          <w:u w:val="single"/>
          <w:rtl/>
        </w:rPr>
      </w:pPr>
    </w:p>
    <w:p w:rsidR="003D1EF4" w:rsidRPr="004E0B68" w:rsidRDefault="003D1EF4" w:rsidP="003D1EF4">
      <w:pPr>
        <w:spacing w:line="276" w:lineRule="auto"/>
        <w:ind w:left="5760" w:firstLine="720"/>
        <w:jc w:val="right"/>
        <w:rPr>
          <w:b/>
          <w:bCs/>
          <w:szCs w:val="24"/>
          <w:u w:val="single"/>
          <w:rtl/>
        </w:rPr>
      </w:pPr>
      <w:r w:rsidRPr="004E0B68">
        <w:rPr>
          <w:rFonts w:hint="cs"/>
          <w:b/>
          <w:bCs/>
          <w:szCs w:val="24"/>
          <w:u w:val="single"/>
          <w:rtl/>
        </w:rPr>
        <w:lastRenderedPageBreak/>
        <w:t>נספח</w:t>
      </w:r>
      <w:r w:rsidRPr="004E0B68">
        <w:rPr>
          <w:b/>
          <w:bCs/>
          <w:szCs w:val="24"/>
          <w:u w:val="single"/>
          <w:rtl/>
        </w:rPr>
        <w:t xml:space="preserve">   </w:t>
      </w:r>
      <w:r w:rsidRPr="004E0B68">
        <w:rPr>
          <w:rFonts w:hint="cs"/>
          <w:b/>
          <w:bCs/>
          <w:szCs w:val="24"/>
          <w:u w:val="single"/>
          <w:rtl/>
        </w:rPr>
        <w:t>ד</w:t>
      </w:r>
      <w:r w:rsidRPr="004E0B68">
        <w:rPr>
          <w:b/>
          <w:bCs/>
          <w:szCs w:val="24"/>
          <w:u w:val="single"/>
          <w:rtl/>
        </w:rPr>
        <w:t>'</w:t>
      </w:r>
    </w:p>
    <w:p w:rsidR="003D1EF4" w:rsidRPr="004E0B68" w:rsidRDefault="003D1EF4" w:rsidP="003D1EF4">
      <w:pPr>
        <w:spacing w:line="276" w:lineRule="auto"/>
        <w:ind w:left="5760" w:firstLine="720"/>
        <w:jc w:val="center"/>
        <w:rPr>
          <w:b/>
          <w:bCs/>
          <w:szCs w:val="24"/>
          <w:u w:val="single"/>
          <w:rtl/>
        </w:rPr>
      </w:pPr>
    </w:p>
    <w:p w:rsidR="003D1EF4" w:rsidRPr="004E0B68" w:rsidRDefault="003D1EF4" w:rsidP="003D1EF4">
      <w:pPr>
        <w:widowControl w:val="0"/>
        <w:spacing w:line="276" w:lineRule="auto"/>
        <w:jc w:val="center"/>
        <w:rPr>
          <w:rFonts w:ascii="Arial" w:hAnsi="Arial"/>
          <w:b/>
          <w:bCs/>
          <w:szCs w:val="24"/>
          <w:u w:val="single"/>
          <w:rtl/>
        </w:rPr>
      </w:pPr>
      <w:r w:rsidRPr="004E0B68">
        <w:rPr>
          <w:rFonts w:ascii="Arial" w:hAnsi="Arial"/>
          <w:b/>
          <w:bCs/>
          <w:szCs w:val="24"/>
          <w:u w:val="single"/>
          <w:rtl/>
        </w:rPr>
        <w:t>תצהיר - עבירות לפי חוק עובדים זרים או לפי חוק שכר מינימום</w:t>
      </w:r>
    </w:p>
    <w:p w:rsidR="003D1EF4" w:rsidRPr="004E0B68" w:rsidRDefault="003D1EF4" w:rsidP="003D1EF4">
      <w:pPr>
        <w:spacing w:line="276" w:lineRule="auto"/>
        <w:jc w:val="center"/>
        <w:rPr>
          <w:rFonts w:ascii="Arial" w:hAnsi="Arial"/>
          <w:szCs w:val="24"/>
          <w:u w:val="single"/>
          <w:rtl/>
        </w:rPr>
      </w:pPr>
    </w:p>
    <w:p w:rsidR="003D1EF4" w:rsidRPr="004E0B68" w:rsidRDefault="003D1EF4" w:rsidP="003D1EF4">
      <w:pPr>
        <w:spacing w:line="276" w:lineRule="auto"/>
        <w:rPr>
          <w:rFonts w:ascii="Arial" w:hAnsi="Arial"/>
          <w:b/>
          <w:bCs/>
          <w:szCs w:val="24"/>
          <w:rtl/>
        </w:rPr>
      </w:pPr>
    </w:p>
    <w:p w:rsidR="003D1EF4" w:rsidRPr="004E0B68" w:rsidRDefault="003D1EF4" w:rsidP="003D1EF4">
      <w:pPr>
        <w:spacing w:line="276" w:lineRule="auto"/>
        <w:rPr>
          <w:rFonts w:ascii="Arial" w:hAnsi="Arial"/>
          <w:szCs w:val="24"/>
          <w:rtl/>
        </w:rPr>
      </w:pPr>
      <w:r w:rsidRPr="004E0B68">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3D1EF4" w:rsidRPr="004E0B68" w:rsidRDefault="003D1EF4" w:rsidP="003D1EF4">
      <w:pPr>
        <w:spacing w:line="276" w:lineRule="auto"/>
        <w:rPr>
          <w:rFonts w:ascii="Arial" w:hAnsi="Arial"/>
          <w:szCs w:val="24"/>
          <w:rtl/>
        </w:rPr>
      </w:pPr>
    </w:p>
    <w:p w:rsidR="003D1EF4" w:rsidRPr="004E0B68" w:rsidRDefault="003D1EF4" w:rsidP="003D1EF4">
      <w:pPr>
        <w:numPr>
          <w:ilvl w:val="0"/>
          <w:numId w:val="6"/>
        </w:numPr>
        <w:spacing w:line="276" w:lineRule="auto"/>
        <w:ind w:right="0"/>
        <w:rPr>
          <w:rFonts w:ascii="Arial" w:hAnsi="Arial"/>
          <w:szCs w:val="24"/>
        </w:rPr>
      </w:pPr>
      <w:r w:rsidRPr="004E0B68">
        <w:rPr>
          <w:rFonts w:ascii="Arial" w:hAnsi="Arial"/>
          <w:szCs w:val="24"/>
          <w:rtl/>
        </w:rPr>
        <w:t>אני נציג  _____________ (להלן- המציע) ומוסמך להצהיר מטעם המציע.</w:t>
      </w:r>
    </w:p>
    <w:p w:rsidR="003D1EF4" w:rsidRPr="004E0B68" w:rsidRDefault="003D1EF4" w:rsidP="003D1EF4">
      <w:pPr>
        <w:spacing w:line="276" w:lineRule="auto"/>
        <w:ind w:left="360" w:right="720"/>
        <w:rPr>
          <w:rFonts w:ascii="Arial" w:hAnsi="Arial"/>
          <w:szCs w:val="24"/>
        </w:rPr>
      </w:pPr>
    </w:p>
    <w:p w:rsidR="003D1EF4" w:rsidRPr="004E0B68" w:rsidRDefault="003D1EF4" w:rsidP="003D1EF4">
      <w:pPr>
        <w:numPr>
          <w:ilvl w:val="0"/>
          <w:numId w:val="6"/>
        </w:numPr>
        <w:spacing w:line="276" w:lineRule="auto"/>
        <w:ind w:right="0"/>
        <w:rPr>
          <w:rFonts w:ascii="Arial" w:hAnsi="Arial"/>
          <w:szCs w:val="24"/>
        </w:rPr>
      </w:pPr>
      <w:r w:rsidRPr="004E0B68">
        <w:rPr>
          <w:rFonts w:ascii="Arial" w:hAnsi="Arial"/>
          <w:szCs w:val="24"/>
          <w:rtl/>
        </w:rPr>
        <w:t xml:space="preserve">תצהיר זה נעשה בהתאם לחוק עסקאות גופים ציבוריים, התשל"ו- 1976 וההגדרות המצויות בו ובתמיכה למכרז פומבי מס' </w:t>
      </w:r>
      <w:r w:rsidRPr="004E0B68">
        <w:rPr>
          <w:rFonts w:ascii="Arial" w:hAnsi="Arial" w:hint="cs"/>
          <w:szCs w:val="24"/>
          <w:rtl/>
        </w:rPr>
        <w:t>14/12</w:t>
      </w:r>
      <w:r w:rsidRPr="004E0B68">
        <w:rPr>
          <w:rFonts w:ascii="Arial" w:hAnsi="Arial"/>
          <w:szCs w:val="24"/>
          <w:rtl/>
        </w:rPr>
        <w:t>.</w:t>
      </w:r>
    </w:p>
    <w:p w:rsidR="003D1EF4" w:rsidRPr="004E0B68" w:rsidRDefault="003D1EF4" w:rsidP="003D1EF4">
      <w:pPr>
        <w:spacing w:line="276" w:lineRule="auto"/>
        <w:ind w:right="720"/>
        <w:rPr>
          <w:rFonts w:ascii="Arial" w:hAnsi="Arial"/>
          <w:szCs w:val="24"/>
          <w:rtl/>
        </w:rPr>
      </w:pPr>
    </w:p>
    <w:p w:rsidR="003D1EF4" w:rsidRPr="004E0B68" w:rsidRDefault="003D1EF4" w:rsidP="003D1EF4">
      <w:pPr>
        <w:numPr>
          <w:ilvl w:val="0"/>
          <w:numId w:val="6"/>
        </w:numPr>
        <w:spacing w:line="276" w:lineRule="auto"/>
        <w:ind w:right="0"/>
        <w:rPr>
          <w:rFonts w:ascii="Arial" w:hAnsi="Arial"/>
          <w:szCs w:val="24"/>
          <w:rtl/>
        </w:rPr>
      </w:pPr>
      <w:r w:rsidRPr="004E0B68">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3D1EF4" w:rsidRPr="004E0B68" w:rsidRDefault="003D1EF4" w:rsidP="003D1EF4">
      <w:pPr>
        <w:spacing w:line="276" w:lineRule="auto"/>
        <w:ind w:right="720"/>
        <w:rPr>
          <w:rFonts w:ascii="Arial" w:hAnsi="Arial"/>
          <w:szCs w:val="24"/>
          <w:rtl/>
        </w:rPr>
      </w:pPr>
    </w:p>
    <w:p w:rsidR="003D1EF4" w:rsidRPr="004E0B68" w:rsidRDefault="003D1EF4" w:rsidP="003D1EF4">
      <w:pPr>
        <w:numPr>
          <w:ilvl w:val="0"/>
          <w:numId w:val="6"/>
        </w:numPr>
        <w:spacing w:line="276" w:lineRule="auto"/>
        <w:ind w:right="0"/>
        <w:rPr>
          <w:rFonts w:ascii="Arial" w:hAnsi="Arial"/>
          <w:szCs w:val="24"/>
        </w:rPr>
      </w:pPr>
      <w:r w:rsidRPr="004E0B68">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D1EF4" w:rsidRPr="004E0B68" w:rsidTr="008346D9">
        <w:tc>
          <w:tcPr>
            <w:tcW w:w="2840" w:type="dxa"/>
            <w:tcBorders>
              <w:top w:val="single" w:sz="4" w:space="0" w:color="auto"/>
            </w:tcBorders>
          </w:tcPr>
          <w:p w:rsidR="003D1EF4" w:rsidRPr="004E0B68" w:rsidRDefault="003D1EF4" w:rsidP="008346D9">
            <w:pPr>
              <w:spacing w:line="276" w:lineRule="auto"/>
              <w:rPr>
                <w:rFonts w:ascii="Arial" w:hAnsi="Arial"/>
                <w:szCs w:val="24"/>
                <w:rtl/>
              </w:rPr>
            </w:pPr>
            <w:r w:rsidRPr="004E0B68">
              <w:rPr>
                <w:rFonts w:ascii="Arial" w:hAnsi="Arial"/>
                <w:szCs w:val="24"/>
                <w:rtl/>
              </w:rPr>
              <w:t>תאריך</w:t>
            </w:r>
          </w:p>
        </w:tc>
        <w:tc>
          <w:tcPr>
            <w:tcW w:w="2841" w:type="dxa"/>
          </w:tcPr>
          <w:p w:rsidR="003D1EF4" w:rsidRPr="004E0B68" w:rsidRDefault="003D1EF4" w:rsidP="008346D9">
            <w:pPr>
              <w:spacing w:line="276" w:lineRule="auto"/>
              <w:rPr>
                <w:rFonts w:ascii="Arial" w:hAnsi="Arial"/>
                <w:szCs w:val="24"/>
                <w:rtl/>
              </w:rPr>
            </w:pPr>
          </w:p>
        </w:tc>
        <w:tc>
          <w:tcPr>
            <w:tcW w:w="2841" w:type="dxa"/>
            <w:tcBorders>
              <w:top w:val="single" w:sz="4" w:space="0" w:color="auto"/>
            </w:tcBorders>
          </w:tcPr>
          <w:p w:rsidR="003D1EF4" w:rsidRPr="004E0B68" w:rsidRDefault="003D1EF4" w:rsidP="008346D9">
            <w:pPr>
              <w:spacing w:line="276" w:lineRule="auto"/>
              <w:rPr>
                <w:rFonts w:ascii="Arial" w:hAnsi="Arial"/>
                <w:szCs w:val="24"/>
                <w:rtl/>
              </w:rPr>
            </w:pPr>
            <w:r w:rsidRPr="004E0B68">
              <w:rPr>
                <w:rFonts w:ascii="Arial" w:hAnsi="Arial"/>
                <w:szCs w:val="24"/>
                <w:rtl/>
              </w:rPr>
              <w:t>חתימה</w:t>
            </w:r>
          </w:p>
        </w:tc>
      </w:tr>
    </w:tbl>
    <w:p w:rsidR="003D1EF4" w:rsidRPr="004E0B68" w:rsidRDefault="003D1EF4" w:rsidP="003D1EF4">
      <w:pPr>
        <w:pBdr>
          <w:bottom w:val="single" w:sz="12" w:space="1" w:color="auto"/>
        </w:pBdr>
        <w:spacing w:line="276" w:lineRule="auto"/>
        <w:rPr>
          <w:rFonts w:ascii="Arial" w:hAnsi="Arial"/>
          <w:szCs w:val="24"/>
          <w:rtl/>
        </w:rPr>
      </w:pPr>
    </w:p>
    <w:p w:rsidR="003D1EF4" w:rsidRPr="004E0B68" w:rsidRDefault="003D1EF4" w:rsidP="003D1EF4">
      <w:pPr>
        <w:spacing w:line="276" w:lineRule="auto"/>
        <w:ind w:right="360"/>
        <w:rPr>
          <w:rFonts w:ascii="Arial" w:hAnsi="Arial"/>
          <w:b/>
          <w:bCs/>
          <w:szCs w:val="24"/>
          <w:rtl/>
        </w:rPr>
      </w:pPr>
      <w:r w:rsidRPr="004E0B68">
        <w:rPr>
          <w:rFonts w:ascii="Arial" w:hAnsi="Arial"/>
          <w:b/>
          <w:bCs/>
          <w:szCs w:val="24"/>
          <w:rtl/>
        </w:rPr>
        <w:t>אישור</w:t>
      </w:r>
    </w:p>
    <w:p w:rsidR="003D1EF4" w:rsidRPr="004E0B68" w:rsidRDefault="003D1EF4" w:rsidP="003D1EF4">
      <w:pPr>
        <w:spacing w:line="276" w:lineRule="auto"/>
        <w:ind w:right="360"/>
        <w:rPr>
          <w:rFonts w:ascii="Arial" w:hAnsi="Arial"/>
          <w:szCs w:val="24"/>
          <w:rtl/>
        </w:rPr>
      </w:pPr>
    </w:p>
    <w:p w:rsidR="003D1EF4" w:rsidRPr="004E0B68" w:rsidRDefault="003D1EF4" w:rsidP="003D1EF4">
      <w:pPr>
        <w:spacing w:line="276" w:lineRule="auto"/>
        <w:ind w:left="11" w:right="357" w:hanging="11"/>
        <w:rPr>
          <w:rFonts w:ascii="Arial" w:hAnsi="Arial"/>
          <w:szCs w:val="24"/>
          <w:rtl/>
        </w:rPr>
      </w:pPr>
      <w:r w:rsidRPr="004E0B68">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4E0B68">
        <w:rPr>
          <w:rFonts w:ascii="Arial" w:hAnsi="Arial"/>
          <w:szCs w:val="24"/>
        </w:rPr>
        <w:t xml:space="preserve"> </w:t>
      </w:r>
      <w:r w:rsidRPr="004E0B68">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D1EF4" w:rsidRPr="004E0B68" w:rsidTr="008346D9">
        <w:tc>
          <w:tcPr>
            <w:tcW w:w="2840" w:type="dxa"/>
            <w:tcBorders>
              <w:top w:val="single" w:sz="4" w:space="0" w:color="auto"/>
            </w:tcBorders>
          </w:tcPr>
          <w:p w:rsidR="003D1EF4" w:rsidRPr="004E0B68" w:rsidRDefault="003D1EF4" w:rsidP="008346D9">
            <w:pPr>
              <w:spacing w:line="276" w:lineRule="auto"/>
              <w:rPr>
                <w:rFonts w:ascii="Arial" w:hAnsi="Arial"/>
                <w:szCs w:val="24"/>
                <w:rtl/>
              </w:rPr>
            </w:pPr>
            <w:r w:rsidRPr="004E0B68">
              <w:rPr>
                <w:rFonts w:ascii="Arial" w:hAnsi="Arial"/>
                <w:szCs w:val="24"/>
                <w:rtl/>
              </w:rPr>
              <w:t>תאריך</w:t>
            </w:r>
          </w:p>
        </w:tc>
        <w:tc>
          <w:tcPr>
            <w:tcW w:w="2841" w:type="dxa"/>
          </w:tcPr>
          <w:p w:rsidR="003D1EF4" w:rsidRPr="004E0B68" w:rsidRDefault="003D1EF4" w:rsidP="008346D9">
            <w:pPr>
              <w:spacing w:line="276" w:lineRule="auto"/>
              <w:rPr>
                <w:rFonts w:ascii="Arial" w:hAnsi="Arial"/>
                <w:szCs w:val="24"/>
                <w:rtl/>
              </w:rPr>
            </w:pPr>
          </w:p>
        </w:tc>
        <w:tc>
          <w:tcPr>
            <w:tcW w:w="2841" w:type="dxa"/>
            <w:tcBorders>
              <w:top w:val="single" w:sz="4" w:space="0" w:color="auto"/>
            </w:tcBorders>
          </w:tcPr>
          <w:p w:rsidR="003D1EF4" w:rsidRPr="004E0B68" w:rsidRDefault="003D1EF4" w:rsidP="008346D9">
            <w:pPr>
              <w:spacing w:line="276" w:lineRule="auto"/>
              <w:rPr>
                <w:rFonts w:ascii="Arial" w:hAnsi="Arial"/>
                <w:szCs w:val="24"/>
                <w:rtl/>
              </w:rPr>
            </w:pPr>
            <w:r w:rsidRPr="004E0B68">
              <w:rPr>
                <w:rFonts w:ascii="Arial" w:hAnsi="Arial"/>
                <w:szCs w:val="24"/>
                <w:rtl/>
              </w:rPr>
              <w:t>חתימה</w:t>
            </w:r>
          </w:p>
        </w:tc>
      </w:tr>
    </w:tbl>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jc w:val="center"/>
        <w:rPr>
          <w:rFonts w:ascii="Arial" w:hAnsi="Arial"/>
          <w:b/>
          <w:bCs/>
          <w:szCs w:val="24"/>
          <w:u w:val="single"/>
          <w:rtl/>
        </w:rPr>
      </w:pPr>
    </w:p>
    <w:p w:rsidR="003D1EF4" w:rsidRPr="004E0B68" w:rsidRDefault="003D1EF4" w:rsidP="003D1EF4">
      <w:pPr>
        <w:spacing w:line="276" w:lineRule="auto"/>
        <w:jc w:val="center"/>
        <w:rPr>
          <w:rFonts w:ascii="Arial" w:hAnsi="Arial"/>
          <w:b/>
          <w:bCs/>
          <w:szCs w:val="24"/>
          <w:u w:val="single"/>
          <w:rtl/>
        </w:rPr>
      </w:pPr>
    </w:p>
    <w:p w:rsidR="003D1EF4" w:rsidRPr="004E0B68" w:rsidRDefault="003D1EF4" w:rsidP="003D1EF4">
      <w:pPr>
        <w:spacing w:line="276" w:lineRule="auto"/>
        <w:jc w:val="center"/>
        <w:rPr>
          <w:rFonts w:ascii="Arial" w:hAnsi="Arial"/>
          <w:b/>
          <w:bCs/>
          <w:szCs w:val="24"/>
          <w:u w:val="single"/>
          <w:rtl/>
        </w:rPr>
      </w:pPr>
    </w:p>
    <w:p w:rsidR="003D1EF4" w:rsidRPr="004E0B68" w:rsidRDefault="003D1EF4" w:rsidP="003D1EF4">
      <w:pPr>
        <w:bidi w:val="0"/>
        <w:rPr>
          <w:rFonts w:ascii="Arial" w:hAnsi="Arial"/>
          <w:b/>
          <w:bCs/>
          <w:szCs w:val="24"/>
          <w:u w:val="single"/>
          <w:rtl/>
        </w:rPr>
      </w:pPr>
      <w:r w:rsidRPr="004E0B68">
        <w:rPr>
          <w:rFonts w:ascii="Arial" w:hAnsi="Arial"/>
          <w:b/>
          <w:bCs/>
          <w:szCs w:val="24"/>
          <w:u w:val="single"/>
          <w:rtl/>
        </w:rPr>
        <w:br w:type="page"/>
      </w:r>
    </w:p>
    <w:p w:rsidR="003D1EF4" w:rsidRPr="004E0B68" w:rsidRDefault="003D1EF4" w:rsidP="003D1EF4">
      <w:pPr>
        <w:spacing w:line="276" w:lineRule="auto"/>
        <w:ind w:left="6480" w:firstLine="720"/>
        <w:jc w:val="right"/>
        <w:rPr>
          <w:rFonts w:ascii="Arial" w:hAnsi="Arial"/>
          <w:b/>
          <w:bCs/>
          <w:szCs w:val="24"/>
          <w:u w:val="single"/>
          <w:rtl/>
        </w:rPr>
      </w:pPr>
      <w:r w:rsidRPr="004E0B68">
        <w:rPr>
          <w:rFonts w:ascii="Arial" w:hAnsi="Arial"/>
          <w:b/>
          <w:bCs/>
          <w:szCs w:val="24"/>
          <w:u w:val="single"/>
          <w:rtl/>
        </w:rPr>
        <w:lastRenderedPageBreak/>
        <w:t>נספח  ה'</w:t>
      </w:r>
    </w:p>
    <w:p w:rsidR="003D1EF4" w:rsidRPr="004E0B68" w:rsidRDefault="003D1EF4" w:rsidP="003D1EF4">
      <w:pPr>
        <w:overflowPunct w:val="0"/>
        <w:autoSpaceDE w:val="0"/>
        <w:autoSpaceDN w:val="0"/>
        <w:adjustRightInd w:val="0"/>
        <w:spacing w:line="276" w:lineRule="auto"/>
        <w:textAlignment w:val="baseline"/>
        <w:rPr>
          <w:rFonts w:ascii="Arial" w:hAnsi="Arial"/>
          <w:b/>
          <w:bCs/>
          <w:szCs w:val="24"/>
          <w:rtl/>
        </w:rPr>
      </w:pPr>
    </w:p>
    <w:p w:rsidR="003D1EF4" w:rsidRPr="004E0B68" w:rsidRDefault="003D1EF4" w:rsidP="003D1EF4">
      <w:pPr>
        <w:pStyle w:val="NormalWeb"/>
        <w:bidi/>
        <w:spacing w:before="0" w:beforeAutospacing="0" w:after="0" w:afterAutospacing="0" w:line="276" w:lineRule="auto"/>
        <w:rPr>
          <w:rFonts w:ascii="Arial" w:hAnsi="Arial" w:cs="David"/>
          <w:color w:val="000000"/>
          <w:rtl/>
        </w:rPr>
      </w:pPr>
      <w:r w:rsidRPr="004E0B68">
        <w:rPr>
          <w:rFonts w:ascii="Arial" w:hAnsi="Arial" w:cs="David"/>
          <w:color w:val="000000"/>
          <w:rtl/>
        </w:rPr>
        <w:t>לכבוד</w:t>
      </w:r>
    </w:p>
    <w:p w:rsidR="003D1EF4" w:rsidRPr="004E0B68" w:rsidRDefault="003D1EF4" w:rsidP="003D1EF4">
      <w:pPr>
        <w:pStyle w:val="NormalWeb"/>
        <w:bidi/>
        <w:spacing w:before="0" w:beforeAutospacing="0" w:after="0" w:afterAutospacing="0" w:line="276" w:lineRule="auto"/>
        <w:rPr>
          <w:rFonts w:ascii="Arial" w:hAnsi="Arial" w:cs="David"/>
          <w:color w:val="000000"/>
          <w:rtl/>
        </w:rPr>
      </w:pPr>
      <w:r w:rsidRPr="004E0B68">
        <w:rPr>
          <w:rFonts w:ascii="Arial" w:hAnsi="Arial" w:cs="David"/>
          <w:color w:val="000000"/>
          <w:rtl/>
        </w:rPr>
        <w:t>משרד האנרגיה והמים</w:t>
      </w:r>
    </w:p>
    <w:p w:rsidR="003D1EF4" w:rsidRPr="004E0B68" w:rsidRDefault="003D1EF4" w:rsidP="003D1EF4">
      <w:pPr>
        <w:pStyle w:val="NormalWeb"/>
        <w:bidi/>
        <w:spacing w:before="0" w:beforeAutospacing="0" w:after="0" w:afterAutospacing="0" w:line="276" w:lineRule="auto"/>
        <w:rPr>
          <w:rFonts w:ascii="Arial" w:hAnsi="Arial" w:cs="David"/>
          <w:color w:val="000000"/>
          <w:rtl/>
        </w:rPr>
      </w:pPr>
    </w:p>
    <w:p w:rsidR="003D1EF4" w:rsidRPr="004E0B68" w:rsidRDefault="003D1EF4" w:rsidP="003D1EF4">
      <w:pPr>
        <w:spacing w:line="276" w:lineRule="auto"/>
        <w:jc w:val="center"/>
        <w:rPr>
          <w:rFonts w:ascii="Arial" w:hAnsi="Arial"/>
          <w:szCs w:val="24"/>
        </w:rPr>
      </w:pPr>
      <w:r w:rsidRPr="004E0B68">
        <w:rPr>
          <w:rFonts w:ascii="Arial" w:hAnsi="Arial"/>
          <w:b/>
          <w:bCs/>
          <w:szCs w:val="24"/>
          <w:u w:val="single"/>
          <w:rtl/>
        </w:rPr>
        <w:t>הצהרה</w:t>
      </w:r>
      <w:r w:rsidRPr="004E0B68">
        <w:rPr>
          <w:rFonts w:ascii="Arial" w:hAnsi="Arial"/>
          <w:szCs w:val="24"/>
          <w:rtl/>
        </w:rPr>
        <w:br/>
      </w:r>
    </w:p>
    <w:p w:rsidR="003D1EF4" w:rsidRPr="004E0B68" w:rsidRDefault="003D1EF4" w:rsidP="003D1EF4">
      <w:pPr>
        <w:spacing w:line="276" w:lineRule="auto"/>
        <w:jc w:val="both"/>
        <w:rPr>
          <w:rFonts w:ascii="Arial" w:hAnsi="Arial"/>
          <w:szCs w:val="24"/>
          <w:rtl/>
        </w:rPr>
      </w:pPr>
      <w:r w:rsidRPr="004E0B68">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ind w:left="746"/>
        <w:jc w:val="both"/>
        <w:rPr>
          <w:rFonts w:ascii="Arial" w:hAnsi="Arial"/>
          <w:szCs w:val="24"/>
          <w:rtl/>
        </w:rPr>
      </w:pPr>
      <w:r w:rsidRPr="004E0B68">
        <w:rPr>
          <w:rFonts w:ascii="Arial" w:hAnsi="Arial"/>
          <w:szCs w:val="24"/>
          <w:rtl/>
        </w:rPr>
        <w:t>___________  _______________   ____________            _____________</w:t>
      </w:r>
    </w:p>
    <w:p w:rsidR="003D1EF4" w:rsidRPr="004E0B68" w:rsidRDefault="003D1EF4" w:rsidP="003D1EF4">
      <w:pPr>
        <w:spacing w:line="276" w:lineRule="auto"/>
        <w:ind w:left="746"/>
        <w:jc w:val="both"/>
        <w:rPr>
          <w:rFonts w:ascii="Arial" w:hAnsi="Arial"/>
          <w:szCs w:val="24"/>
          <w:rtl/>
        </w:rPr>
      </w:pPr>
      <w:r w:rsidRPr="004E0B68">
        <w:rPr>
          <w:rFonts w:ascii="Arial" w:hAnsi="Arial"/>
          <w:szCs w:val="24"/>
          <w:rtl/>
        </w:rPr>
        <w:t xml:space="preserve">     תאריך             שם מורשה החתימה          חתימה                             חותמת</w:t>
      </w:r>
    </w:p>
    <w:p w:rsidR="003D1EF4" w:rsidRPr="004E0B68" w:rsidRDefault="003D1EF4" w:rsidP="003D1EF4">
      <w:pPr>
        <w:spacing w:line="276" w:lineRule="auto"/>
        <w:jc w:val="both"/>
        <w:rPr>
          <w:rFonts w:ascii="Arial" w:hAnsi="Arial"/>
          <w:szCs w:val="24"/>
          <w:rtl/>
        </w:rPr>
      </w:pPr>
    </w:p>
    <w:p w:rsidR="003D1EF4" w:rsidRPr="004E0B68" w:rsidRDefault="003D1EF4" w:rsidP="003D1EF4">
      <w:pPr>
        <w:spacing w:line="276" w:lineRule="auto"/>
        <w:jc w:val="both"/>
        <w:rPr>
          <w:rFonts w:ascii="Arial" w:hAnsi="Arial"/>
          <w:szCs w:val="24"/>
          <w:rtl/>
        </w:rPr>
      </w:pPr>
      <w:r w:rsidRPr="004E0B68">
        <w:rPr>
          <w:rFonts w:ascii="Arial" w:hAnsi="Arial"/>
          <w:szCs w:val="24"/>
          <w:u w:val="single"/>
          <w:rtl/>
        </w:rPr>
        <w:t>אישור</w:t>
      </w:r>
    </w:p>
    <w:p w:rsidR="003D1EF4" w:rsidRPr="004E0B68" w:rsidRDefault="003D1EF4" w:rsidP="003D1EF4">
      <w:pPr>
        <w:spacing w:line="276" w:lineRule="auto"/>
        <w:jc w:val="both"/>
        <w:rPr>
          <w:rFonts w:ascii="Arial" w:hAnsi="Arial"/>
          <w:szCs w:val="24"/>
          <w:rtl/>
        </w:rPr>
      </w:pPr>
      <w:r w:rsidRPr="004E0B68">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r w:rsidRPr="004E0B68">
        <w:rPr>
          <w:rFonts w:ascii="Arial" w:hAnsi="Arial"/>
          <w:szCs w:val="24"/>
          <w:rtl/>
        </w:rPr>
        <w:t>_______                                                                         ______ ____________</w:t>
      </w:r>
    </w:p>
    <w:p w:rsidR="003D1EF4" w:rsidRPr="004E0B68" w:rsidRDefault="003D1EF4" w:rsidP="003D1EF4">
      <w:pPr>
        <w:spacing w:line="276" w:lineRule="auto"/>
        <w:rPr>
          <w:rFonts w:ascii="Arial" w:hAnsi="Arial"/>
          <w:szCs w:val="24"/>
        </w:rPr>
      </w:pPr>
      <w:r w:rsidRPr="004E0B68">
        <w:rPr>
          <w:rFonts w:ascii="Arial" w:hAnsi="Arial"/>
          <w:szCs w:val="24"/>
          <w:rtl/>
        </w:rPr>
        <w:t>תאריך                                                                             חתימה וחותמת עורך דין</w:t>
      </w:r>
    </w:p>
    <w:p w:rsidR="003D1EF4" w:rsidRPr="004E0B68" w:rsidRDefault="003D1EF4" w:rsidP="003D1EF4">
      <w:pPr>
        <w:pStyle w:val="a4"/>
        <w:tabs>
          <w:tab w:val="clear" w:pos="4153"/>
          <w:tab w:val="clear" w:pos="8306"/>
        </w:tabs>
        <w:spacing w:line="276" w:lineRule="auto"/>
        <w:rPr>
          <w:rFonts w:ascii="Arial" w:hAnsi="Arial"/>
          <w:b/>
          <w:bCs/>
          <w:u w:val="single"/>
          <w:rtl/>
        </w:rPr>
      </w:pPr>
    </w:p>
    <w:p w:rsidR="003D1EF4" w:rsidRPr="004E0B68" w:rsidRDefault="003D1EF4" w:rsidP="003D1EF4">
      <w:pPr>
        <w:spacing w:line="276" w:lineRule="auto"/>
        <w:ind w:left="360"/>
        <w:rPr>
          <w:rFonts w:ascii="Arial" w:hAnsi="Arial"/>
          <w:b/>
          <w:bCs/>
          <w:szCs w:val="24"/>
          <w:u w:val="single"/>
          <w:rtl/>
        </w:rPr>
      </w:pPr>
      <w:r w:rsidRPr="004E0B68">
        <w:rPr>
          <w:rFonts w:ascii="Arial" w:hAnsi="Arial"/>
          <w:b/>
          <w:bCs/>
          <w:szCs w:val="24"/>
          <w:u w:val="single"/>
          <w:rtl/>
        </w:rPr>
        <w:t>התחייבות לקיום החקיקה בתחום העסקת עובדים</w:t>
      </w:r>
    </w:p>
    <w:p w:rsidR="003D1EF4" w:rsidRPr="004E0B68" w:rsidRDefault="003D1EF4" w:rsidP="003D1EF4">
      <w:pPr>
        <w:spacing w:line="276" w:lineRule="auto"/>
        <w:ind w:left="360"/>
        <w:rPr>
          <w:rFonts w:ascii="Arial" w:hAnsi="Arial"/>
          <w:szCs w:val="24"/>
          <w:rtl/>
        </w:rPr>
      </w:pPr>
      <w:r w:rsidRPr="004E0B68">
        <w:rPr>
          <w:rFonts w:ascii="Arial" w:hAnsi="Arial"/>
          <w:szCs w:val="24"/>
          <w:rtl/>
        </w:rPr>
        <w:t xml:space="preserve">אני הח"מ מתחייב בזאת לקיים בכל תקופת ההסכם שייחתם, ככל שייחתם, בעקבות זכייתי במכרז פומבי מס' </w:t>
      </w:r>
      <w:r w:rsidRPr="004E0B68">
        <w:rPr>
          <w:rFonts w:ascii="Arial" w:hAnsi="Arial" w:hint="cs"/>
          <w:szCs w:val="24"/>
          <w:rtl/>
        </w:rPr>
        <w:t xml:space="preserve">14/12 </w:t>
      </w:r>
      <w:r w:rsidRPr="004E0B68">
        <w:rPr>
          <w:rFonts w:ascii="Arial" w:hAnsi="Arial"/>
          <w:szCs w:val="24"/>
          <w:rtl/>
        </w:rPr>
        <w:t>לגבי העובדים שיועסקו על ידי את האמור בחוקי העבודה המפורטים בהמשך לזה:</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התעסוקה, תשי"ט- 1959</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שעות העבודה והמנוחה, תשי"א- 1951</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דמי מחלה, תשל"ו- 1976</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חופשה שנתית, תשי"א- 1951</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עבודת נשים, תשי"ד- 1954</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שכר שווה לעובדת ולעובד, תשנ"ו- 1996</w:t>
      </w:r>
    </w:p>
    <w:p w:rsidR="003D1EF4" w:rsidRPr="004E0B68" w:rsidRDefault="003D1EF4" w:rsidP="003D1EF4">
      <w:pPr>
        <w:spacing w:line="276" w:lineRule="auto"/>
        <w:ind w:left="375" w:hanging="1"/>
        <w:rPr>
          <w:rFonts w:ascii="Arial" w:hAnsi="Arial"/>
          <w:szCs w:val="24"/>
        </w:rPr>
      </w:pPr>
      <w:r w:rsidRPr="004E0B68">
        <w:rPr>
          <w:rFonts w:ascii="Arial" w:hAnsi="Arial"/>
          <w:szCs w:val="24"/>
          <w:rtl/>
        </w:rPr>
        <w:t>חוק עבודת הנוער, תשי"ג- 1952</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החניכות, תשי"ג-1953</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החיילים המשוחררים (החזרה לעבודה), תש"ט- 1949</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הגנת השכר, תשי"ח- 1958</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פיצויי הפיטורין, תשכ"ג- 1963</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חוק שכר מינימום, תשמ"ז- 1987</w:t>
      </w:r>
    </w:p>
    <w:p w:rsidR="003D1EF4" w:rsidRPr="004E0B68" w:rsidRDefault="003D1EF4" w:rsidP="003D1EF4">
      <w:pPr>
        <w:spacing w:line="276" w:lineRule="auto"/>
        <w:ind w:left="375" w:hanging="1"/>
        <w:rPr>
          <w:rFonts w:ascii="Arial" w:hAnsi="Arial"/>
          <w:szCs w:val="24"/>
          <w:rtl/>
        </w:rPr>
      </w:pPr>
      <w:r w:rsidRPr="004E0B68">
        <w:rPr>
          <w:rFonts w:ascii="Arial" w:hAnsi="Arial"/>
          <w:szCs w:val="24"/>
          <w:rtl/>
        </w:rPr>
        <w:t xml:space="preserve">חוק הביטוח הלאומי (נוסח משולב), תשנ"ה- 1995                                                  </w:t>
      </w:r>
    </w:p>
    <w:p w:rsidR="003D1EF4" w:rsidRPr="004E0B68" w:rsidRDefault="003D1EF4" w:rsidP="003D1EF4">
      <w:pPr>
        <w:tabs>
          <w:tab w:val="left" w:pos="926"/>
        </w:tabs>
        <w:spacing w:line="276" w:lineRule="auto"/>
        <w:rPr>
          <w:rFonts w:ascii="Arial" w:hAnsi="Arial"/>
          <w:szCs w:val="24"/>
          <w:rtl/>
        </w:rPr>
      </w:pPr>
    </w:p>
    <w:p w:rsidR="003D1EF4" w:rsidRPr="004E0B68" w:rsidRDefault="003D1EF4" w:rsidP="003D1EF4">
      <w:pPr>
        <w:tabs>
          <w:tab w:val="left" w:pos="926"/>
        </w:tabs>
        <w:spacing w:line="276" w:lineRule="auto"/>
        <w:ind w:left="720"/>
        <w:rPr>
          <w:rFonts w:ascii="Arial" w:hAnsi="Arial"/>
          <w:szCs w:val="24"/>
          <w:rtl/>
        </w:rPr>
      </w:pPr>
      <w:r w:rsidRPr="004E0B68">
        <w:rPr>
          <w:rFonts w:ascii="Arial" w:hAnsi="Arial"/>
          <w:szCs w:val="24"/>
          <w:rtl/>
        </w:rPr>
        <w:t>____________</w:t>
      </w:r>
      <w:r w:rsidRPr="004E0B68">
        <w:rPr>
          <w:rFonts w:ascii="Arial" w:hAnsi="Arial"/>
          <w:szCs w:val="24"/>
          <w:rtl/>
        </w:rPr>
        <w:tab/>
        <w:t xml:space="preserve">   _______________</w:t>
      </w:r>
      <w:r w:rsidRPr="004E0B68">
        <w:rPr>
          <w:rFonts w:ascii="Arial" w:hAnsi="Arial"/>
          <w:szCs w:val="24"/>
          <w:rtl/>
        </w:rPr>
        <w:tab/>
      </w:r>
      <w:r w:rsidRPr="004E0B68">
        <w:rPr>
          <w:rFonts w:ascii="Arial" w:hAnsi="Arial"/>
          <w:szCs w:val="24"/>
          <w:rtl/>
        </w:rPr>
        <w:tab/>
        <w:t xml:space="preserve">    ______________</w:t>
      </w:r>
    </w:p>
    <w:p w:rsidR="003D1EF4" w:rsidRPr="004E0B68" w:rsidRDefault="003D1EF4" w:rsidP="003D1EF4">
      <w:pPr>
        <w:tabs>
          <w:tab w:val="left" w:pos="926"/>
        </w:tabs>
        <w:spacing w:line="276" w:lineRule="auto"/>
        <w:ind w:left="720"/>
        <w:rPr>
          <w:rFonts w:ascii="Arial" w:hAnsi="Arial"/>
          <w:szCs w:val="24"/>
          <w:rtl/>
        </w:rPr>
      </w:pPr>
      <w:r w:rsidRPr="004E0B68">
        <w:rPr>
          <w:rFonts w:ascii="Arial" w:hAnsi="Arial"/>
          <w:szCs w:val="24"/>
          <w:rtl/>
        </w:rPr>
        <w:t xml:space="preserve">        תאריך</w:t>
      </w:r>
      <w:r w:rsidRPr="004E0B68">
        <w:rPr>
          <w:rFonts w:ascii="Arial" w:hAnsi="Arial"/>
          <w:szCs w:val="24"/>
          <w:rtl/>
        </w:rPr>
        <w:tab/>
      </w:r>
      <w:r w:rsidRPr="004E0B68">
        <w:rPr>
          <w:rFonts w:ascii="Arial" w:hAnsi="Arial"/>
          <w:szCs w:val="24"/>
          <w:rtl/>
        </w:rPr>
        <w:tab/>
        <w:t>שם מלא של נציג המציע</w:t>
      </w:r>
      <w:r w:rsidRPr="004E0B68">
        <w:rPr>
          <w:rFonts w:ascii="Arial" w:hAnsi="Arial"/>
          <w:szCs w:val="24"/>
          <w:rtl/>
        </w:rPr>
        <w:tab/>
      </w:r>
      <w:r w:rsidRPr="004E0B68">
        <w:rPr>
          <w:rFonts w:ascii="Arial" w:hAnsi="Arial"/>
          <w:szCs w:val="24"/>
          <w:rtl/>
        </w:rPr>
        <w:tab/>
        <w:t>חתימה וחותמת המציע</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rFonts w:ascii="Arial" w:hAnsi="Arial"/>
          <w:szCs w:val="24"/>
          <w:rtl/>
        </w:rPr>
      </w:pPr>
    </w:p>
    <w:p w:rsidR="003D1EF4" w:rsidRPr="004E0B68" w:rsidRDefault="003D1EF4" w:rsidP="003D1EF4">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4E0B68">
        <w:rPr>
          <w:rFonts w:ascii="Arial" w:hAnsi="Arial"/>
          <w:szCs w:val="24"/>
          <w:rtl/>
        </w:rPr>
        <w:lastRenderedPageBreak/>
        <w:tab/>
      </w:r>
      <w:r w:rsidRPr="004E0B68">
        <w:rPr>
          <w:rFonts w:ascii="Arial" w:hAnsi="Arial"/>
          <w:b/>
          <w:bCs/>
          <w:szCs w:val="24"/>
          <w:u w:val="single"/>
          <w:rtl/>
        </w:rPr>
        <w:t>נספח  ו</w:t>
      </w:r>
      <w:r w:rsidRPr="004E0B68">
        <w:rPr>
          <w:rFonts w:ascii="Arial" w:hAnsi="Arial" w:hint="cs"/>
          <w:b/>
          <w:bCs/>
          <w:szCs w:val="24"/>
          <w:u w:val="single"/>
          <w:rtl/>
        </w:rPr>
        <w:t>'</w:t>
      </w:r>
    </w:p>
    <w:p w:rsidR="003D1EF4" w:rsidRPr="004E0B68" w:rsidRDefault="003D1EF4" w:rsidP="003D1EF4">
      <w:pPr>
        <w:overflowPunct w:val="0"/>
        <w:autoSpaceDE w:val="0"/>
        <w:autoSpaceDN w:val="0"/>
        <w:adjustRightInd w:val="0"/>
        <w:spacing w:line="276" w:lineRule="auto"/>
        <w:textAlignment w:val="baseline"/>
        <w:rPr>
          <w:rFonts w:ascii="Arial" w:hAnsi="Arial"/>
          <w:b/>
          <w:bCs/>
          <w:szCs w:val="24"/>
          <w:rtl/>
        </w:rPr>
      </w:pPr>
    </w:p>
    <w:p w:rsidR="003D1EF4" w:rsidRPr="004E0B68" w:rsidRDefault="003D1EF4" w:rsidP="003D1EF4">
      <w:pPr>
        <w:overflowPunct w:val="0"/>
        <w:autoSpaceDE w:val="0"/>
        <w:autoSpaceDN w:val="0"/>
        <w:adjustRightInd w:val="0"/>
        <w:spacing w:line="276" w:lineRule="auto"/>
        <w:textAlignment w:val="baseline"/>
        <w:rPr>
          <w:rFonts w:ascii="Arial" w:hAnsi="Arial"/>
          <w:b/>
          <w:bCs/>
          <w:szCs w:val="24"/>
          <w:rtl/>
        </w:rPr>
      </w:pPr>
    </w:p>
    <w:p w:rsidR="003D1EF4" w:rsidRPr="004E0B68" w:rsidRDefault="003D1EF4" w:rsidP="003D1EF4">
      <w:pPr>
        <w:overflowPunct w:val="0"/>
        <w:autoSpaceDE w:val="0"/>
        <w:autoSpaceDN w:val="0"/>
        <w:adjustRightInd w:val="0"/>
        <w:spacing w:line="276" w:lineRule="auto"/>
        <w:jc w:val="center"/>
        <w:textAlignment w:val="baseline"/>
        <w:rPr>
          <w:rFonts w:ascii="Arial" w:hAnsi="Arial"/>
          <w:b/>
          <w:bCs/>
          <w:szCs w:val="24"/>
          <w:u w:val="single"/>
          <w:rtl/>
        </w:rPr>
      </w:pPr>
      <w:r w:rsidRPr="004E0B68">
        <w:rPr>
          <w:rFonts w:ascii="Arial" w:hAnsi="Arial" w:hint="cs"/>
          <w:b/>
          <w:bCs/>
          <w:szCs w:val="24"/>
          <w:u w:val="single"/>
          <w:rtl/>
        </w:rPr>
        <w:t>התחייבות בדבר</w:t>
      </w:r>
      <w:r w:rsidRPr="004E0B68">
        <w:rPr>
          <w:rFonts w:ascii="Arial" w:hAnsi="Arial"/>
          <w:b/>
          <w:bCs/>
          <w:szCs w:val="24"/>
          <w:u w:val="single"/>
          <w:rtl/>
        </w:rPr>
        <w:t xml:space="preserve"> שימוש בתוכנות מקוריות</w:t>
      </w: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אני הח"מ ______________ נושא ת.ז. מס' ______________ מורשה חתימה מטעם _______________ שמספרו ______________ (להלן: "</w:t>
      </w:r>
      <w:r w:rsidRPr="004E0B68">
        <w:rPr>
          <w:rFonts w:ascii="Arial" w:hAnsi="Arial"/>
          <w:b/>
          <w:bCs/>
          <w:szCs w:val="24"/>
          <w:rtl/>
        </w:rPr>
        <w:t>המציע</w:t>
      </w:r>
      <w:r w:rsidRPr="004E0B68">
        <w:rPr>
          <w:rFonts w:ascii="Arial" w:hAnsi="Arial"/>
          <w:szCs w:val="24"/>
          <w:rtl/>
        </w:rPr>
        <w:t xml:space="preserve">") מתחייב בזאת בכתב, לעשות שימוש אך ורק בתוכנות מחשב מורשות. </w:t>
      </w: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________</w:t>
      </w:r>
      <w:r w:rsidRPr="004E0B68">
        <w:rPr>
          <w:rFonts w:ascii="Arial" w:hAnsi="Arial"/>
          <w:szCs w:val="24"/>
          <w:rtl/>
        </w:rPr>
        <w:tab/>
        <w:t>_______________</w:t>
      </w:r>
      <w:r w:rsidRPr="004E0B68">
        <w:rPr>
          <w:rFonts w:ascii="Arial" w:hAnsi="Arial"/>
          <w:szCs w:val="24"/>
          <w:rtl/>
        </w:rPr>
        <w:tab/>
      </w:r>
      <w:r w:rsidRPr="004E0B68">
        <w:rPr>
          <w:rFonts w:ascii="Arial" w:hAnsi="Arial"/>
          <w:szCs w:val="24"/>
          <w:rtl/>
        </w:rPr>
        <w:tab/>
        <w:t>_____________</w:t>
      </w:r>
      <w:r w:rsidRPr="004E0B68">
        <w:rPr>
          <w:rFonts w:ascii="Arial" w:hAnsi="Arial"/>
          <w:szCs w:val="24"/>
          <w:rtl/>
        </w:rPr>
        <w:tab/>
        <w:t>___________</w:t>
      </w: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rtl/>
        </w:rPr>
        <w:t xml:space="preserve">תאריך </w:t>
      </w:r>
      <w:r w:rsidRPr="004E0B68">
        <w:rPr>
          <w:rFonts w:ascii="Arial" w:hAnsi="Arial"/>
          <w:szCs w:val="24"/>
          <w:rtl/>
        </w:rPr>
        <w:tab/>
      </w:r>
      <w:r w:rsidRPr="004E0B68">
        <w:rPr>
          <w:rFonts w:ascii="Arial" w:hAnsi="Arial"/>
          <w:szCs w:val="24"/>
          <w:rtl/>
        </w:rPr>
        <w:tab/>
        <w:t>שם מורשה החתימה</w:t>
      </w:r>
      <w:r w:rsidRPr="004E0B68">
        <w:rPr>
          <w:rFonts w:ascii="Arial" w:hAnsi="Arial"/>
          <w:szCs w:val="24"/>
          <w:rtl/>
        </w:rPr>
        <w:tab/>
      </w:r>
      <w:r w:rsidRPr="004E0B68">
        <w:rPr>
          <w:rFonts w:ascii="Arial" w:hAnsi="Arial"/>
          <w:szCs w:val="24"/>
          <w:rtl/>
        </w:rPr>
        <w:tab/>
        <w:t xml:space="preserve">חתימה </w:t>
      </w:r>
      <w:r w:rsidRPr="004E0B68">
        <w:rPr>
          <w:rFonts w:ascii="Arial" w:hAnsi="Arial"/>
          <w:szCs w:val="24"/>
          <w:rtl/>
        </w:rPr>
        <w:tab/>
      </w:r>
      <w:r w:rsidRPr="004E0B68">
        <w:rPr>
          <w:rFonts w:ascii="Arial" w:hAnsi="Arial"/>
          <w:szCs w:val="24"/>
          <w:rtl/>
        </w:rPr>
        <w:tab/>
      </w:r>
      <w:r w:rsidRPr="004E0B68">
        <w:rPr>
          <w:rFonts w:ascii="Arial" w:hAnsi="Arial"/>
          <w:szCs w:val="24"/>
          <w:rtl/>
        </w:rPr>
        <w:tab/>
        <w:t xml:space="preserve">חותמת </w:t>
      </w: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r w:rsidRPr="004E0B68">
        <w:rPr>
          <w:rFonts w:ascii="Arial" w:hAnsi="Arial"/>
          <w:szCs w:val="24"/>
          <w:u w:val="single"/>
          <w:rtl/>
        </w:rPr>
        <w:t>אישור- אימות חתימה</w:t>
      </w:r>
      <w:r w:rsidRPr="004E0B68">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3D1EF4" w:rsidRPr="004E0B68" w:rsidRDefault="003D1EF4" w:rsidP="003D1EF4">
      <w:pPr>
        <w:overflowPunct w:val="0"/>
        <w:autoSpaceDE w:val="0"/>
        <w:autoSpaceDN w:val="0"/>
        <w:adjustRightInd w:val="0"/>
        <w:spacing w:line="276" w:lineRule="auto"/>
        <w:jc w:val="both"/>
        <w:textAlignment w:val="baseline"/>
        <w:rPr>
          <w:rFonts w:ascii="Arial" w:hAnsi="Arial"/>
          <w:szCs w:val="24"/>
          <w:rtl/>
        </w:rPr>
      </w:pPr>
    </w:p>
    <w:p w:rsidR="003D1EF4" w:rsidRPr="004E0B68" w:rsidRDefault="003D1EF4" w:rsidP="003D1EF4">
      <w:pPr>
        <w:overflowPunct w:val="0"/>
        <w:autoSpaceDE w:val="0"/>
        <w:autoSpaceDN w:val="0"/>
        <w:adjustRightInd w:val="0"/>
        <w:spacing w:line="276" w:lineRule="auto"/>
        <w:textAlignment w:val="baseline"/>
        <w:rPr>
          <w:rFonts w:ascii="Arial" w:hAnsi="Arial"/>
          <w:szCs w:val="24"/>
          <w:rtl/>
        </w:rPr>
      </w:pPr>
      <w:r w:rsidRPr="004E0B68">
        <w:rPr>
          <w:rFonts w:ascii="Arial" w:hAnsi="Arial"/>
          <w:szCs w:val="24"/>
          <w:rtl/>
        </w:rPr>
        <w:tab/>
        <w:t xml:space="preserve">  </w:t>
      </w:r>
      <w:r w:rsidRPr="004E0B68">
        <w:rPr>
          <w:rFonts w:ascii="Arial" w:hAnsi="Arial"/>
          <w:szCs w:val="24"/>
          <w:rtl/>
        </w:rPr>
        <w:tab/>
        <w:t xml:space="preserve">   _____________</w:t>
      </w:r>
      <w:r w:rsidRPr="004E0B68">
        <w:rPr>
          <w:rFonts w:ascii="Arial" w:hAnsi="Arial"/>
          <w:szCs w:val="24"/>
          <w:rtl/>
        </w:rPr>
        <w:tab/>
        <w:t xml:space="preserve">                </w:t>
      </w:r>
      <w:r w:rsidRPr="004E0B68">
        <w:rPr>
          <w:rFonts w:ascii="Arial" w:hAnsi="Arial"/>
          <w:szCs w:val="24"/>
          <w:rtl/>
        </w:rPr>
        <w:tab/>
        <w:t xml:space="preserve"> ______________</w:t>
      </w:r>
    </w:p>
    <w:p w:rsidR="003D1EF4" w:rsidRPr="004E0B68" w:rsidRDefault="003D1EF4" w:rsidP="003D1EF4">
      <w:pPr>
        <w:overflowPunct w:val="0"/>
        <w:autoSpaceDE w:val="0"/>
        <w:autoSpaceDN w:val="0"/>
        <w:adjustRightInd w:val="0"/>
        <w:spacing w:line="276" w:lineRule="auto"/>
        <w:textAlignment w:val="baseline"/>
        <w:rPr>
          <w:rFonts w:ascii="Arial" w:hAnsi="Arial"/>
          <w:szCs w:val="24"/>
        </w:rPr>
      </w:pPr>
      <w:r w:rsidRPr="004E0B68">
        <w:rPr>
          <w:rFonts w:ascii="Arial" w:hAnsi="Arial"/>
          <w:szCs w:val="24"/>
          <w:rtl/>
        </w:rPr>
        <w:t xml:space="preserve">       </w:t>
      </w:r>
      <w:r w:rsidRPr="004E0B68">
        <w:rPr>
          <w:rFonts w:ascii="Arial" w:hAnsi="Arial"/>
          <w:szCs w:val="24"/>
          <w:rtl/>
        </w:rPr>
        <w:tab/>
      </w:r>
      <w:r w:rsidRPr="004E0B68">
        <w:rPr>
          <w:rFonts w:ascii="Arial" w:hAnsi="Arial"/>
          <w:szCs w:val="24"/>
          <w:rtl/>
        </w:rPr>
        <w:tab/>
      </w:r>
      <w:r w:rsidRPr="004E0B68">
        <w:rPr>
          <w:rFonts w:ascii="Arial" w:hAnsi="Arial"/>
          <w:szCs w:val="24"/>
          <w:rtl/>
        </w:rPr>
        <w:tab/>
        <w:t xml:space="preserve"> תאריך</w:t>
      </w:r>
      <w:r w:rsidRPr="004E0B68">
        <w:rPr>
          <w:rFonts w:ascii="Arial" w:hAnsi="Arial"/>
          <w:szCs w:val="24"/>
          <w:rtl/>
        </w:rPr>
        <w:tab/>
      </w:r>
      <w:r w:rsidRPr="004E0B68">
        <w:rPr>
          <w:rFonts w:ascii="Arial" w:hAnsi="Arial"/>
          <w:szCs w:val="24"/>
          <w:rtl/>
        </w:rPr>
        <w:tab/>
        <w:t xml:space="preserve">  </w:t>
      </w:r>
      <w:r w:rsidRPr="004E0B68">
        <w:rPr>
          <w:rFonts w:ascii="Arial" w:hAnsi="Arial"/>
          <w:szCs w:val="24"/>
          <w:rtl/>
        </w:rPr>
        <w:tab/>
        <w:t xml:space="preserve">             חתימה וחותמת עו"</w:t>
      </w:r>
      <w:r w:rsidRPr="004E0B68">
        <w:rPr>
          <w:rFonts w:ascii="Arial" w:hAnsi="Arial" w:hint="cs"/>
          <w:szCs w:val="24"/>
          <w:rtl/>
        </w:rPr>
        <w:t>ד</w:t>
      </w:r>
    </w:p>
    <w:p w:rsidR="003D1EF4" w:rsidRPr="004E0B68" w:rsidRDefault="003D1EF4" w:rsidP="003D1EF4">
      <w:pPr>
        <w:bidi w:val="0"/>
        <w:rPr>
          <w:rFonts w:ascii="Arial" w:hAnsi="Arial"/>
          <w:szCs w:val="24"/>
        </w:rPr>
      </w:pPr>
      <w:r w:rsidRPr="004E0B68">
        <w:rPr>
          <w:rFonts w:ascii="Arial" w:hAnsi="Arial"/>
          <w:szCs w:val="24"/>
        </w:rPr>
        <w:br w:type="page"/>
      </w:r>
    </w:p>
    <w:p w:rsidR="003D1EF4" w:rsidRPr="004E0B68" w:rsidRDefault="003D1EF4" w:rsidP="003D1EF4">
      <w:pPr>
        <w:spacing w:line="276" w:lineRule="auto"/>
        <w:ind w:left="6480" w:firstLine="720"/>
        <w:jc w:val="right"/>
        <w:rPr>
          <w:rFonts w:ascii="Arial" w:hAnsi="Arial"/>
          <w:b/>
          <w:bCs/>
          <w:szCs w:val="24"/>
          <w:u w:val="single"/>
        </w:rPr>
      </w:pPr>
      <w:r w:rsidRPr="004E0B68">
        <w:rPr>
          <w:rFonts w:ascii="Arial" w:hAnsi="Arial"/>
          <w:b/>
          <w:bCs/>
          <w:szCs w:val="24"/>
          <w:u w:val="single"/>
          <w:rtl/>
        </w:rPr>
        <w:lastRenderedPageBreak/>
        <w:t xml:space="preserve">נספח </w:t>
      </w:r>
      <w:r w:rsidRPr="004E0B68">
        <w:rPr>
          <w:rFonts w:ascii="Arial" w:hAnsi="Arial" w:hint="cs"/>
          <w:b/>
          <w:bCs/>
          <w:szCs w:val="24"/>
          <w:u w:val="single"/>
          <w:rtl/>
        </w:rPr>
        <w:t>ז</w:t>
      </w:r>
      <w:r w:rsidRPr="004E0B68">
        <w:rPr>
          <w:rFonts w:ascii="Arial" w:hAnsi="Arial"/>
          <w:b/>
          <w:bCs/>
          <w:szCs w:val="24"/>
          <w:u w:val="single"/>
          <w:rtl/>
        </w:rPr>
        <w:t>'</w:t>
      </w:r>
    </w:p>
    <w:p w:rsidR="003D1EF4" w:rsidRPr="004E0B68" w:rsidRDefault="003D1EF4" w:rsidP="003D1EF4">
      <w:pPr>
        <w:spacing w:line="276" w:lineRule="auto"/>
        <w:jc w:val="center"/>
        <w:rPr>
          <w:rFonts w:ascii="Arial" w:hAnsi="Arial"/>
          <w:b/>
          <w:bCs/>
          <w:szCs w:val="24"/>
          <w:rtl/>
        </w:rPr>
      </w:pPr>
    </w:p>
    <w:p w:rsidR="003D1EF4" w:rsidRPr="004E0B68" w:rsidRDefault="003D1EF4" w:rsidP="003D1EF4">
      <w:pPr>
        <w:spacing w:line="276" w:lineRule="auto"/>
        <w:jc w:val="center"/>
        <w:rPr>
          <w:b/>
          <w:bCs/>
          <w:szCs w:val="24"/>
          <w:u w:val="single"/>
          <w:rtl/>
        </w:rPr>
      </w:pPr>
      <w:r w:rsidRPr="004E0B68">
        <w:rPr>
          <w:rFonts w:hint="cs"/>
          <w:b/>
          <w:bCs/>
          <w:szCs w:val="24"/>
          <w:u w:val="single"/>
          <w:rtl/>
        </w:rPr>
        <w:t>רשימת</w:t>
      </w:r>
      <w:r w:rsidRPr="004E0B68">
        <w:rPr>
          <w:b/>
          <w:bCs/>
          <w:szCs w:val="24"/>
          <w:u w:val="single"/>
          <w:rtl/>
        </w:rPr>
        <w:t xml:space="preserve"> </w:t>
      </w:r>
      <w:r w:rsidRPr="004E0B68">
        <w:rPr>
          <w:rFonts w:hint="cs"/>
          <w:b/>
          <w:bCs/>
          <w:szCs w:val="24"/>
          <w:u w:val="single"/>
          <w:rtl/>
        </w:rPr>
        <w:t>החנויות</w:t>
      </w:r>
      <w:r w:rsidRPr="004E0B68">
        <w:rPr>
          <w:b/>
          <w:bCs/>
          <w:szCs w:val="24"/>
          <w:u w:val="single"/>
          <w:rtl/>
        </w:rPr>
        <w:t xml:space="preserve"> /</w:t>
      </w:r>
      <w:r w:rsidRPr="004E0B68">
        <w:rPr>
          <w:rFonts w:hint="cs"/>
          <w:b/>
          <w:bCs/>
          <w:szCs w:val="24"/>
          <w:u w:val="single"/>
          <w:rtl/>
        </w:rPr>
        <w:t>הרשתות</w:t>
      </w:r>
      <w:r w:rsidRPr="004E0B68">
        <w:rPr>
          <w:b/>
          <w:bCs/>
          <w:szCs w:val="24"/>
          <w:u w:val="single"/>
          <w:rtl/>
        </w:rPr>
        <w:t xml:space="preserve"> </w:t>
      </w:r>
      <w:r w:rsidRPr="004E0B68">
        <w:rPr>
          <w:rFonts w:hint="cs"/>
          <w:b/>
          <w:bCs/>
          <w:szCs w:val="24"/>
          <w:u w:val="single"/>
          <w:rtl/>
        </w:rPr>
        <w:t>בהן</w:t>
      </w:r>
      <w:r w:rsidRPr="004E0B68">
        <w:rPr>
          <w:b/>
          <w:bCs/>
          <w:szCs w:val="24"/>
          <w:u w:val="single"/>
          <w:rtl/>
        </w:rPr>
        <w:t xml:space="preserve"> </w:t>
      </w:r>
      <w:r w:rsidRPr="004E0B68">
        <w:rPr>
          <w:rFonts w:hint="cs"/>
          <w:b/>
          <w:bCs/>
          <w:szCs w:val="24"/>
          <w:u w:val="single"/>
          <w:rtl/>
        </w:rPr>
        <w:t>מתחייב</w:t>
      </w:r>
      <w:r w:rsidRPr="004E0B68">
        <w:rPr>
          <w:b/>
          <w:bCs/>
          <w:szCs w:val="24"/>
          <w:u w:val="single"/>
          <w:rtl/>
        </w:rPr>
        <w:t xml:space="preserve"> </w:t>
      </w:r>
      <w:r w:rsidRPr="004E0B68">
        <w:rPr>
          <w:rFonts w:hint="cs"/>
          <w:b/>
          <w:bCs/>
          <w:szCs w:val="24"/>
          <w:u w:val="single"/>
          <w:rtl/>
        </w:rPr>
        <w:t>המציע</w:t>
      </w:r>
      <w:r w:rsidRPr="004E0B68">
        <w:rPr>
          <w:b/>
          <w:bCs/>
          <w:szCs w:val="24"/>
          <w:u w:val="single"/>
          <w:rtl/>
        </w:rPr>
        <w:t xml:space="preserve"> </w:t>
      </w:r>
      <w:r w:rsidRPr="004E0B68">
        <w:rPr>
          <w:rFonts w:hint="cs"/>
          <w:b/>
          <w:bCs/>
          <w:szCs w:val="24"/>
          <w:u w:val="single"/>
          <w:rtl/>
        </w:rPr>
        <w:t>להפיץ</w:t>
      </w:r>
      <w:r w:rsidRPr="004E0B68">
        <w:rPr>
          <w:b/>
          <w:bCs/>
          <w:szCs w:val="24"/>
          <w:u w:val="single"/>
          <w:rtl/>
        </w:rPr>
        <w:t xml:space="preserve"> </w:t>
      </w:r>
      <w:r w:rsidRPr="004E0B68">
        <w:rPr>
          <w:rFonts w:hint="cs"/>
          <w:b/>
          <w:bCs/>
          <w:szCs w:val="24"/>
          <w:u w:val="single"/>
          <w:rtl/>
        </w:rPr>
        <w:t>את</w:t>
      </w:r>
      <w:r w:rsidRPr="004E0B68">
        <w:rPr>
          <w:b/>
          <w:bCs/>
          <w:szCs w:val="24"/>
          <w:u w:val="single"/>
          <w:rtl/>
        </w:rPr>
        <w:t xml:space="preserve"> </w:t>
      </w:r>
      <w:r w:rsidRPr="004E0B68">
        <w:rPr>
          <w:rFonts w:hint="cs"/>
          <w:b/>
          <w:bCs/>
          <w:szCs w:val="24"/>
          <w:u w:val="single"/>
          <w:rtl/>
        </w:rPr>
        <w:t>המקררים</w:t>
      </w:r>
      <w:r w:rsidRPr="004E0B68">
        <w:rPr>
          <w:b/>
          <w:bCs/>
          <w:szCs w:val="24"/>
          <w:u w:val="single"/>
          <w:rtl/>
        </w:rPr>
        <w:t xml:space="preserve"> </w:t>
      </w:r>
      <w:r w:rsidRPr="004E0B68">
        <w:rPr>
          <w:rFonts w:hint="cs"/>
          <w:b/>
          <w:bCs/>
          <w:szCs w:val="24"/>
          <w:u w:val="single"/>
          <w:rtl/>
        </w:rPr>
        <w:t>שציין</w:t>
      </w:r>
      <w:r w:rsidRPr="004E0B68">
        <w:rPr>
          <w:b/>
          <w:bCs/>
          <w:szCs w:val="24"/>
          <w:u w:val="single"/>
          <w:rtl/>
        </w:rPr>
        <w:t xml:space="preserve"> </w:t>
      </w:r>
      <w:r w:rsidRPr="004E0B68">
        <w:rPr>
          <w:rFonts w:hint="cs"/>
          <w:b/>
          <w:bCs/>
          <w:szCs w:val="24"/>
          <w:u w:val="single"/>
          <w:rtl/>
        </w:rPr>
        <w:t>בהצעתו</w:t>
      </w:r>
      <w:r w:rsidRPr="004E0B68">
        <w:rPr>
          <w:b/>
          <w:bCs/>
          <w:szCs w:val="24"/>
          <w:u w:val="single"/>
          <w:rtl/>
        </w:rPr>
        <w:t xml:space="preserve">, </w:t>
      </w:r>
      <w:r w:rsidRPr="004E0B68">
        <w:rPr>
          <w:rFonts w:hint="cs"/>
          <w:b/>
          <w:bCs/>
          <w:szCs w:val="24"/>
          <w:u w:val="single"/>
          <w:rtl/>
        </w:rPr>
        <w:t>לאחר</w:t>
      </w:r>
      <w:r w:rsidRPr="004E0B68">
        <w:rPr>
          <w:b/>
          <w:bCs/>
          <w:szCs w:val="24"/>
          <w:u w:val="single"/>
          <w:rtl/>
        </w:rPr>
        <w:t xml:space="preserve"> </w:t>
      </w:r>
      <w:r w:rsidRPr="004E0B68">
        <w:rPr>
          <w:rFonts w:hint="cs"/>
          <w:b/>
          <w:bCs/>
          <w:szCs w:val="24"/>
          <w:u w:val="single"/>
          <w:rtl/>
        </w:rPr>
        <w:t>שהגיע</w:t>
      </w:r>
      <w:r w:rsidRPr="004E0B68">
        <w:rPr>
          <w:b/>
          <w:bCs/>
          <w:szCs w:val="24"/>
          <w:u w:val="single"/>
          <w:rtl/>
        </w:rPr>
        <w:t xml:space="preserve"> </w:t>
      </w:r>
      <w:r w:rsidRPr="004E0B68">
        <w:rPr>
          <w:rFonts w:hint="cs"/>
          <w:b/>
          <w:bCs/>
          <w:szCs w:val="24"/>
          <w:u w:val="single"/>
          <w:rtl/>
        </w:rPr>
        <w:t>עמם</w:t>
      </w:r>
      <w:r w:rsidRPr="004E0B68">
        <w:rPr>
          <w:b/>
          <w:bCs/>
          <w:szCs w:val="24"/>
          <w:u w:val="single"/>
          <w:rtl/>
        </w:rPr>
        <w:t xml:space="preserve"> </w:t>
      </w:r>
      <w:r w:rsidRPr="004E0B68">
        <w:rPr>
          <w:rFonts w:hint="cs"/>
          <w:b/>
          <w:bCs/>
          <w:szCs w:val="24"/>
          <w:u w:val="single"/>
          <w:rtl/>
        </w:rPr>
        <w:t>להסכמה</w:t>
      </w:r>
      <w:r w:rsidRPr="004E0B68">
        <w:rPr>
          <w:b/>
          <w:bCs/>
          <w:szCs w:val="24"/>
          <w:u w:val="single"/>
          <w:rtl/>
        </w:rPr>
        <w:t xml:space="preserve"> </w:t>
      </w:r>
      <w:r w:rsidRPr="004E0B68">
        <w:rPr>
          <w:rFonts w:hint="cs"/>
          <w:b/>
          <w:bCs/>
          <w:szCs w:val="24"/>
          <w:u w:val="single"/>
          <w:rtl/>
        </w:rPr>
        <w:t>בכתב</w:t>
      </w:r>
      <w:r>
        <w:rPr>
          <w:rFonts w:hint="cs"/>
          <w:b/>
          <w:bCs/>
          <w:szCs w:val="24"/>
          <w:u w:val="single"/>
          <w:rtl/>
        </w:rPr>
        <w:t xml:space="preserve"> (יש להגיש הסכמה מחודשת גם למי שהשתתף במכרזים קודמים ולו אישורים מחנויות על הסכמתם)</w:t>
      </w: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szCs w:val="24"/>
          <w:rtl/>
        </w:rPr>
      </w:pPr>
      <w:r w:rsidRPr="004E0B68">
        <w:rPr>
          <w:rFonts w:hint="cs"/>
          <w:szCs w:val="24"/>
          <w:rtl/>
        </w:rPr>
        <w:t>(אין הגבלה על מספר החנויות בהן יימכרו המקררים)</w:t>
      </w:r>
    </w:p>
    <w:p w:rsidR="003D1EF4" w:rsidRPr="004E0B68" w:rsidRDefault="003D1EF4" w:rsidP="003D1EF4">
      <w:pPr>
        <w:spacing w:line="276" w:lineRule="auto"/>
        <w:jc w:val="center"/>
        <w:rPr>
          <w:b/>
          <w:bCs/>
          <w:szCs w:val="24"/>
          <w:u w:val="single"/>
          <w:rtl/>
        </w:rPr>
      </w:pPr>
    </w:p>
    <w:tbl>
      <w:tblPr>
        <w:bidiVisual/>
        <w:tblW w:w="11341" w:type="dxa"/>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456"/>
        <w:gridCol w:w="1346"/>
        <w:gridCol w:w="1559"/>
        <w:gridCol w:w="1489"/>
        <w:gridCol w:w="1663"/>
        <w:gridCol w:w="2269"/>
      </w:tblGrid>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שם</w:t>
            </w:r>
            <w:r w:rsidRPr="004E0B68">
              <w:rPr>
                <w:szCs w:val="24"/>
                <w:rtl/>
              </w:rPr>
              <w:t xml:space="preserve"> </w:t>
            </w:r>
            <w:r w:rsidRPr="004E0B68">
              <w:rPr>
                <w:rFonts w:hint="cs"/>
                <w:szCs w:val="24"/>
                <w:rtl/>
              </w:rPr>
              <w:t>החנות המלא</w:t>
            </w:r>
          </w:p>
        </w:tc>
        <w:tc>
          <w:tcPr>
            <w:tcW w:w="1456"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הכתובת</w:t>
            </w:r>
          </w:p>
        </w:tc>
        <w:tc>
          <w:tcPr>
            <w:tcW w:w="1346"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מספרי</w:t>
            </w:r>
            <w:r w:rsidRPr="004E0B68">
              <w:rPr>
                <w:szCs w:val="24"/>
                <w:rtl/>
              </w:rPr>
              <w:t xml:space="preserve"> </w:t>
            </w:r>
            <w:r w:rsidRPr="004E0B68">
              <w:rPr>
                <w:rFonts w:hint="cs"/>
                <w:szCs w:val="24"/>
                <w:rtl/>
              </w:rPr>
              <w:t>טלפון</w:t>
            </w:r>
          </w:p>
        </w:tc>
        <w:tc>
          <w:tcPr>
            <w:tcW w:w="1489"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מנהל</w:t>
            </w:r>
            <w:r w:rsidRPr="004E0B68">
              <w:rPr>
                <w:szCs w:val="24"/>
                <w:rtl/>
              </w:rPr>
              <w:t xml:space="preserve"> </w:t>
            </w:r>
            <w:r w:rsidRPr="004E0B68">
              <w:rPr>
                <w:rFonts w:hint="cs"/>
                <w:szCs w:val="24"/>
                <w:rtl/>
              </w:rPr>
              <w:t>החנות</w:t>
            </w: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276" w:lineRule="auto"/>
              <w:jc w:val="center"/>
              <w:rPr>
                <w:szCs w:val="24"/>
                <w:rtl/>
              </w:rPr>
            </w:pPr>
            <w:r w:rsidRPr="004E0B68">
              <w:rPr>
                <w:rFonts w:hint="cs"/>
                <w:szCs w:val="24"/>
                <w:rtl/>
              </w:rPr>
              <w:t>האם רשת (מעל 5 סניפים)?</w:t>
            </w:r>
          </w:p>
        </w:tc>
        <w:tc>
          <w:tcPr>
            <w:tcW w:w="2269" w:type="dxa"/>
            <w:tcBorders>
              <w:top w:val="single" w:sz="4" w:space="0" w:color="000000"/>
              <w:left w:val="single" w:sz="4" w:space="0" w:color="000000"/>
              <w:bottom w:val="single" w:sz="4" w:space="0" w:color="000000"/>
              <w:right w:val="single" w:sz="4" w:space="0" w:color="000000"/>
            </w:tcBorders>
            <w:hideMark/>
          </w:tcPr>
          <w:p w:rsidR="003D1EF4" w:rsidRPr="004E0B68" w:rsidRDefault="003D1EF4" w:rsidP="008346D9">
            <w:pPr>
              <w:spacing w:line="276" w:lineRule="auto"/>
              <w:jc w:val="center"/>
              <w:rPr>
                <w:szCs w:val="24"/>
              </w:rPr>
            </w:pPr>
            <w:r w:rsidRPr="004E0B68">
              <w:rPr>
                <w:rFonts w:hint="cs"/>
                <w:szCs w:val="24"/>
                <w:rtl/>
              </w:rPr>
              <w:t>התחייבות</w:t>
            </w:r>
            <w:r w:rsidRPr="004E0B68">
              <w:rPr>
                <w:szCs w:val="24"/>
                <w:rtl/>
              </w:rPr>
              <w:t xml:space="preserve"> </w:t>
            </w:r>
            <w:r w:rsidRPr="004E0B68">
              <w:rPr>
                <w:rFonts w:hint="cs"/>
                <w:szCs w:val="24"/>
                <w:rtl/>
              </w:rPr>
              <w:t>מנהל/בעל</w:t>
            </w:r>
            <w:r w:rsidRPr="004E0B68">
              <w:rPr>
                <w:szCs w:val="24"/>
                <w:rtl/>
              </w:rPr>
              <w:t xml:space="preserve"> </w:t>
            </w:r>
            <w:r w:rsidRPr="004E0B68">
              <w:rPr>
                <w:rFonts w:hint="cs"/>
                <w:szCs w:val="24"/>
                <w:rtl/>
              </w:rPr>
              <w:t xml:space="preserve">החנות לאמור מטה, וחתימתו </w:t>
            </w:r>
          </w:p>
        </w:tc>
      </w:tr>
      <w:tr w:rsidR="003D1EF4" w:rsidRPr="004E0B68" w:rsidTr="008346D9">
        <w:trPr>
          <w:trHeight w:val="419"/>
        </w:trPr>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r w:rsidR="003D1EF4" w:rsidRPr="004E0B68" w:rsidTr="008346D9">
        <w:trPr>
          <w:trHeight w:val="247"/>
        </w:trPr>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5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346"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48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1663"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c>
          <w:tcPr>
            <w:tcW w:w="2269" w:type="dxa"/>
            <w:tcBorders>
              <w:top w:val="single" w:sz="4" w:space="0" w:color="000000"/>
              <w:left w:val="single" w:sz="4" w:space="0" w:color="000000"/>
              <w:bottom w:val="single" w:sz="4" w:space="0" w:color="000000"/>
              <w:right w:val="single" w:sz="4" w:space="0" w:color="000000"/>
            </w:tcBorders>
          </w:tcPr>
          <w:p w:rsidR="003D1EF4" w:rsidRPr="004E0B68" w:rsidRDefault="003D1EF4" w:rsidP="008346D9">
            <w:pPr>
              <w:spacing w:line="480" w:lineRule="auto"/>
              <w:jc w:val="right"/>
              <w:rPr>
                <w:szCs w:val="24"/>
              </w:rPr>
            </w:pPr>
          </w:p>
        </w:tc>
      </w:tr>
    </w:tbl>
    <w:p w:rsidR="003D1EF4" w:rsidRPr="004E0B68" w:rsidRDefault="003D1EF4" w:rsidP="003D1EF4">
      <w:pPr>
        <w:spacing w:line="276" w:lineRule="auto"/>
        <w:rPr>
          <w:b/>
          <w:bCs/>
          <w:szCs w:val="24"/>
          <w:rtl/>
        </w:rPr>
      </w:pPr>
    </w:p>
    <w:p w:rsidR="003D1EF4" w:rsidRPr="004E0B68" w:rsidRDefault="003D1EF4" w:rsidP="003D1EF4">
      <w:pPr>
        <w:spacing w:line="276" w:lineRule="auto"/>
        <w:rPr>
          <w:b/>
          <w:bCs/>
          <w:szCs w:val="24"/>
          <w:rtl/>
        </w:rPr>
      </w:pPr>
      <w:r w:rsidRPr="004E0B68">
        <w:rPr>
          <w:rFonts w:hint="cs"/>
          <w:b/>
          <w:bCs/>
          <w:szCs w:val="24"/>
          <w:rtl/>
        </w:rPr>
        <w:t>אני</w:t>
      </w:r>
      <w:r w:rsidRPr="004E0B68">
        <w:rPr>
          <w:b/>
          <w:bCs/>
          <w:szCs w:val="24"/>
          <w:rtl/>
        </w:rPr>
        <w:t xml:space="preserve"> </w:t>
      </w:r>
      <w:r w:rsidRPr="004E0B68">
        <w:rPr>
          <w:rFonts w:hint="cs"/>
          <w:b/>
          <w:bCs/>
          <w:szCs w:val="24"/>
          <w:rtl/>
        </w:rPr>
        <w:t>מנהל</w:t>
      </w:r>
      <w:r w:rsidRPr="004E0B68">
        <w:rPr>
          <w:b/>
          <w:bCs/>
          <w:szCs w:val="24"/>
          <w:rtl/>
        </w:rPr>
        <w:t xml:space="preserve"> </w:t>
      </w:r>
      <w:r w:rsidRPr="004E0B68">
        <w:rPr>
          <w:rFonts w:hint="cs"/>
          <w:b/>
          <w:bCs/>
          <w:szCs w:val="24"/>
          <w:rtl/>
        </w:rPr>
        <w:t>החנות</w:t>
      </w:r>
      <w:r w:rsidRPr="004E0B68">
        <w:rPr>
          <w:b/>
          <w:bCs/>
          <w:szCs w:val="24"/>
          <w:rtl/>
        </w:rPr>
        <w:t xml:space="preserve"> </w:t>
      </w:r>
      <w:r w:rsidRPr="004E0B68">
        <w:rPr>
          <w:rFonts w:hint="cs"/>
          <w:b/>
          <w:bCs/>
          <w:szCs w:val="24"/>
          <w:rtl/>
        </w:rPr>
        <w:t>מאשר</w:t>
      </w:r>
      <w:r w:rsidRPr="004E0B68">
        <w:rPr>
          <w:b/>
          <w:bCs/>
          <w:szCs w:val="24"/>
          <w:rtl/>
        </w:rPr>
        <w:t xml:space="preserve"> </w:t>
      </w:r>
      <w:r w:rsidRPr="004E0B68">
        <w:rPr>
          <w:rFonts w:hint="cs"/>
          <w:b/>
          <w:bCs/>
          <w:szCs w:val="24"/>
          <w:rtl/>
        </w:rPr>
        <w:t>בזאת</w:t>
      </w:r>
      <w:r w:rsidRPr="004E0B68">
        <w:rPr>
          <w:b/>
          <w:bCs/>
          <w:szCs w:val="24"/>
          <w:rtl/>
        </w:rPr>
        <w:t xml:space="preserve"> </w:t>
      </w:r>
      <w:r w:rsidRPr="004E0B68">
        <w:rPr>
          <w:rFonts w:hint="cs"/>
          <w:b/>
          <w:bCs/>
          <w:szCs w:val="24"/>
          <w:rtl/>
        </w:rPr>
        <w:t>כי</w:t>
      </w:r>
      <w:r w:rsidRPr="004E0B68">
        <w:rPr>
          <w:b/>
          <w:bCs/>
          <w:szCs w:val="24"/>
          <w:rtl/>
        </w:rPr>
        <w:t xml:space="preserve"> </w:t>
      </w:r>
      <w:r w:rsidRPr="004E0B68">
        <w:rPr>
          <w:rFonts w:hint="cs"/>
          <w:b/>
          <w:bCs/>
          <w:szCs w:val="24"/>
          <w:rtl/>
        </w:rPr>
        <w:t>ככל שאתבקש, אמכור בחנותי</w:t>
      </w:r>
      <w:r w:rsidRPr="004E0B68">
        <w:rPr>
          <w:b/>
          <w:bCs/>
          <w:szCs w:val="24"/>
          <w:rtl/>
        </w:rPr>
        <w:t xml:space="preserve"> </w:t>
      </w:r>
      <w:r w:rsidRPr="004E0B68">
        <w:rPr>
          <w:rFonts w:hint="cs"/>
          <w:b/>
          <w:bCs/>
          <w:szCs w:val="24"/>
          <w:rtl/>
        </w:rPr>
        <w:t>את</w:t>
      </w:r>
      <w:r w:rsidRPr="004E0B68">
        <w:rPr>
          <w:b/>
          <w:bCs/>
          <w:szCs w:val="24"/>
          <w:rtl/>
        </w:rPr>
        <w:t xml:space="preserve"> </w:t>
      </w:r>
      <w:r w:rsidRPr="004E0B68">
        <w:rPr>
          <w:rFonts w:hint="cs"/>
          <w:b/>
          <w:bCs/>
          <w:szCs w:val="24"/>
          <w:rtl/>
        </w:rPr>
        <w:t xml:space="preserve">המקררים שהציע המציע במסגרת </w:t>
      </w:r>
    </w:p>
    <w:p w:rsidR="003D1EF4" w:rsidRPr="004E0B68" w:rsidRDefault="003D1EF4" w:rsidP="003D1EF4">
      <w:pPr>
        <w:spacing w:line="276" w:lineRule="auto"/>
        <w:jc w:val="both"/>
        <w:rPr>
          <w:b/>
          <w:bCs/>
          <w:szCs w:val="24"/>
          <w:u w:val="single"/>
          <w:rtl/>
        </w:rPr>
      </w:pPr>
      <w:r w:rsidRPr="004E0B68">
        <w:rPr>
          <w:rFonts w:hint="cs"/>
          <w:b/>
          <w:bCs/>
          <w:szCs w:val="24"/>
          <w:rtl/>
        </w:rPr>
        <w:lastRenderedPageBreak/>
        <w:t xml:space="preserve">מכרז 14/12 של משרד האנרגיה והמים (ברשת חנויות יחתום ויאשר מנהל הרשת). </w:t>
      </w:r>
    </w:p>
    <w:p w:rsidR="003D1EF4" w:rsidRPr="004E0B68" w:rsidRDefault="003D1EF4" w:rsidP="003D1EF4">
      <w:pPr>
        <w:spacing w:line="276" w:lineRule="auto"/>
        <w:ind w:left="7920"/>
        <w:jc w:val="center"/>
        <w:rPr>
          <w:b/>
          <w:bCs/>
          <w:szCs w:val="24"/>
          <w:u w:val="single"/>
          <w:rtl/>
        </w:rPr>
      </w:pPr>
      <w:r w:rsidRPr="004E0B68">
        <w:rPr>
          <w:rFonts w:hint="cs"/>
          <w:b/>
          <w:bCs/>
          <w:szCs w:val="24"/>
          <w:u w:val="single"/>
          <w:rtl/>
        </w:rPr>
        <w:t>נספח ח</w:t>
      </w:r>
      <w:r>
        <w:rPr>
          <w:rFonts w:hint="cs"/>
          <w:b/>
          <w:bCs/>
          <w:szCs w:val="24"/>
          <w:u w:val="single"/>
          <w:rtl/>
        </w:rPr>
        <w:t>'</w:t>
      </w:r>
    </w:p>
    <w:p w:rsidR="003D1EF4" w:rsidRPr="004E0B68" w:rsidRDefault="003D1EF4" w:rsidP="003D1EF4">
      <w:pPr>
        <w:spacing w:line="276" w:lineRule="auto"/>
        <w:ind w:left="7920"/>
        <w:jc w:val="center"/>
        <w:rPr>
          <w:b/>
          <w:bCs/>
          <w:szCs w:val="24"/>
          <w:u w:val="single"/>
          <w:rtl/>
        </w:rPr>
      </w:pPr>
    </w:p>
    <w:p w:rsidR="003D1EF4" w:rsidRPr="004E0B68" w:rsidRDefault="003D1EF4" w:rsidP="003D1EF4">
      <w:pPr>
        <w:spacing w:line="276" w:lineRule="auto"/>
        <w:ind w:left="7920"/>
        <w:jc w:val="center"/>
        <w:rPr>
          <w:b/>
          <w:bCs/>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r w:rsidRPr="004E0B68">
        <w:rPr>
          <w:rFonts w:hint="cs"/>
          <w:b/>
          <w:bCs/>
          <w:szCs w:val="24"/>
          <w:u w:val="single"/>
          <w:rtl/>
        </w:rPr>
        <w:t>הצהרת</w:t>
      </w:r>
      <w:r w:rsidRPr="004E0B68">
        <w:rPr>
          <w:b/>
          <w:bCs/>
          <w:szCs w:val="24"/>
          <w:u w:val="single"/>
          <w:rtl/>
        </w:rPr>
        <w:t xml:space="preserve"> </w:t>
      </w:r>
      <w:r w:rsidRPr="004E0B68">
        <w:rPr>
          <w:rFonts w:hint="cs"/>
          <w:b/>
          <w:bCs/>
          <w:szCs w:val="24"/>
          <w:u w:val="single"/>
          <w:rtl/>
        </w:rPr>
        <w:t>המציע</w:t>
      </w:r>
      <w:r w:rsidRPr="004E0B68">
        <w:rPr>
          <w:b/>
          <w:bCs/>
          <w:szCs w:val="24"/>
          <w:u w:val="single"/>
          <w:rtl/>
        </w:rPr>
        <w:t xml:space="preserve"> </w:t>
      </w:r>
      <w:r w:rsidRPr="004E0B68">
        <w:rPr>
          <w:rFonts w:hint="cs"/>
          <w:b/>
          <w:bCs/>
          <w:szCs w:val="24"/>
          <w:u w:val="single"/>
          <w:rtl/>
        </w:rPr>
        <w:t>בדבר</w:t>
      </w:r>
      <w:r w:rsidRPr="004E0B68">
        <w:rPr>
          <w:b/>
          <w:bCs/>
          <w:szCs w:val="24"/>
          <w:u w:val="single"/>
          <w:rtl/>
        </w:rPr>
        <w:t xml:space="preserve"> </w:t>
      </w:r>
      <w:r w:rsidRPr="004E0B68">
        <w:rPr>
          <w:rFonts w:hint="cs"/>
          <w:b/>
          <w:bCs/>
          <w:szCs w:val="24"/>
          <w:u w:val="single"/>
          <w:rtl/>
        </w:rPr>
        <w:t>הסכם</w:t>
      </w:r>
      <w:r w:rsidRPr="004E0B68">
        <w:rPr>
          <w:b/>
          <w:bCs/>
          <w:szCs w:val="24"/>
          <w:u w:val="single"/>
          <w:rtl/>
        </w:rPr>
        <w:t xml:space="preserve"> </w:t>
      </w:r>
      <w:r w:rsidRPr="004E0B68">
        <w:rPr>
          <w:rFonts w:hint="cs"/>
          <w:b/>
          <w:bCs/>
          <w:szCs w:val="24"/>
          <w:u w:val="single"/>
          <w:rtl/>
        </w:rPr>
        <w:t>להפצת</w:t>
      </w:r>
      <w:r w:rsidRPr="004E0B68">
        <w:rPr>
          <w:b/>
          <w:bCs/>
          <w:szCs w:val="24"/>
          <w:u w:val="single"/>
          <w:rtl/>
        </w:rPr>
        <w:t xml:space="preserve"> </w:t>
      </w:r>
      <w:r w:rsidRPr="004E0B68">
        <w:rPr>
          <w:rFonts w:hint="cs"/>
          <w:b/>
          <w:bCs/>
          <w:szCs w:val="24"/>
          <w:u w:val="single"/>
          <w:rtl/>
        </w:rPr>
        <w:t>המקררים</w:t>
      </w:r>
      <w:r w:rsidRPr="004E0B68">
        <w:rPr>
          <w:b/>
          <w:bCs/>
          <w:szCs w:val="24"/>
          <w:u w:val="single"/>
          <w:rtl/>
        </w:rPr>
        <w:t xml:space="preserve"> </w:t>
      </w:r>
      <w:r w:rsidRPr="004E0B68">
        <w:rPr>
          <w:rFonts w:hint="cs"/>
          <w:b/>
          <w:bCs/>
          <w:szCs w:val="24"/>
          <w:u w:val="single"/>
          <w:rtl/>
        </w:rPr>
        <w:t>עם</w:t>
      </w:r>
      <w:r w:rsidRPr="004E0B68">
        <w:rPr>
          <w:b/>
          <w:bCs/>
          <w:szCs w:val="24"/>
          <w:u w:val="single"/>
          <w:rtl/>
        </w:rPr>
        <w:t xml:space="preserve"> </w:t>
      </w:r>
      <w:r w:rsidRPr="004E0B68">
        <w:rPr>
          <w:rFonts w:hint="cs"/>
          <w:b/>
          <w:bCs/>
          <w:szCs w:val="24"/>
          <w:u w:val="single"/>
          <w:rtl/>
        </w:rPr>
        <w:t>בעלי</w:t>
      </w:r>
      <w:r w:rsidRPr="004E0B68">
        <w:rPr>
          <w:b/>
          <w:bCs/>
          <w:szCs w:val="24"/>
          <w:u w:val="single"/>
          <w:rtl/>
        </w:rPr>
        <w:t xml:space="preserve"> </w:t>
      </w:r>
      <w:r w:rsidRPr="004E0B68">
        <w:rPr>
          <w:rFonts w:hint="cs"/>
          <w:b/>
          <w:bCs/>
          <w:szCs w:val="24"/>
          <w:u w:val="single"/>
          <w:rtl/>
        </w:rPr>
        <w:t>החנויות</w:t>
      </w:r>
      <w:r w:rsidRPr="004E0B68">
        <w:rPr>
          <w:b/>
          <w:bCs/>
          <w:szCs w:val="24"/>
          <w:u w:val="single"/>
          <w:rtl/>
        </w:rPr>
        <w:t xml:space="preserve"> </w:t>
      </w:r>
      <w:r w:rsidRPr="004E0B68">
        <w:rPr>
          <w:rFonts w:hint="cs"/>
          <w:b/>
          <w:bCs/>
          <w:szCs w:val="24"/>
          <w:u w:val="single"/>
          <w:rtl/>
        </w:rPr>
        <w:t>והרשתות -מכרז 14/12 של משרד האנרגיה והמים למכירת מקררים יעילים אנרגטית</w:t>
      </w: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rPr>
          <w:szCs w:val="24"/>
          <w:rtl/>
        </w:rPr>
      </w:pPr>
    </w:p>
    <w:p w:rsidR="003D1EF4" w:rsidRPr="004E0B68" w:rsidRDefault="003D1EF4" w:rsidP="003D1EF4">
      <w:pPr>
        <w:spacing w:line="360" w:lineRule="auto"/>
        <w:jc w:val="both"/>
        <w:rPr>
          <w:szCs w:val="24"/>
          <w:rtl/>
        </w:rPr>
      </w:pPr>
    </w:p>
    <w:p w:rsidR="003D1EF4" w:rsidRPr="004E0B68" w:rsidRDefault="003D1EF4" w:rsidP="003D1EF4">
      <w:pPr>
        <w:spacing w:line="360"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,______________ </w:t>
      </w:r>
      <w:r w:rsidRPr="004E0B68">
        <w:rPr>
          <w:rFonts w:hint="cs"/>
          <w:szCs w:val="24"/>
          <w:rtl/>
        </w:rPr>
        <w:t>נושא</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___________, </w:t>
      </w:r>
      <w:r w:rsidRPr="004E0B68">
        <w:rPr>
          <w:rFonts w:hint="cs"/>
          <w:szCs w:val="24"/>
          <w:rtl/>
        </w:rPr>
        <w:t>מורשה</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מטעם</w:t>
      </w:r>
      <w:r w:rsidRPr="004E0B68">
        <w:rPr>
          <w:szCs w:val="24"/>
          <w:rtl/>
        </w:rPr>
        <w:t xml:space="preserve"> </w:t>
      </w:r>
      <w:r w:rsidRPr="004E0B68">
        <w:rPr>
          <w:rFonts w:hint="cs"/>
          <w:szCs w:val="24"/>
          <w:rtl/>
        </w:rPr>
        <w:t>המציע</w:t>
      </w:r>
      <w:r w:rsidRPr="004E0B68">
        <w:rPr>
          <w:szCs w:val="24"/>
          <w:rtl/>
        </w:rPr>
        <w:t xml:space="preserve"> ______________ (</w:t>
      </w:r>
      <w:r w:rsidRPr="004E0B68">
        <w:rPr>
          <w:rFonts w:hint="cs"/>
          <w:szCs w:val="24"/>
          <w:rtl/>
        </w:rPr>
        <w:t>להלן</w:t>
      </w:r>
      <w:r w:rsidRPr="004E0B68">
        <w:rPr>
          <w:szCs w:val="24"/>
          <w:rtl/>
        </w:rPr>
        <w:t>: "</w:t>
      </w:r>
      <w:r w:rsidRPr="004E0B68">
        <w:rPr>
          <w:rFonts w:hint="cs"/>
          <w:b/>
          <w:bCs/>
          <w:szCs w:val="24"/>
          <w:rtl/>
        </w:rPr>
        <w:t>המציע</w:t>
      </w:r>
      <w:r w:rsidRPr="004E0B68">
        <w:rPr>
          <w:szCs w:val="24"/>
          <w:rtl/>
        </w:rPr>
        <w:t xml:space="preserve">"), </w:t>
      </w:r>
      <w:r w:rsidRPr="004E0B68">
        <w:rPr>
          <w:rFonts w:hint="cs"/>
          <w:szCs w:val="24"/>
          <w:rtl/>
        </w:rPr>
        <w:t>מצהיר</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הגיע</w:t>
      </w:r>
      <w:r w:rsidRPr="004E0B68">
        <w:rPr>
          <w:szCs w:val="24"/>
          <w:rtl/>
        </w:rPr>
        <w:t xml:space="preserve"> </w:t>
      </w:r>
      <w:r w:rsidRPr="004E0B68">
        <w:rPr>
          <w:rFonts w:hint="cs"/>
          <w:szCs w:val="24"/>
          <w:u w:val="single"/>
          <w:rtl/>
        </w:rPr>
        <w:t>להסכמה</w:t>
      </w:r>
      <w:r w:rsidRPr="004E0B68">
        <w:rPr>
          <w:szCs w:val="24"/>
          <w:u w:val="single"/>
          <w:rtl/>
        </w:rPr>
        <w:t xml:space="preserve"> </w:t>
      </w:r>
      <w:r w:rsidRPr="004E0B68">
        <w:rPr>
          <w:rFonts w:hint="cs"/>
          <w:szCs w:val="24"/>
          <w:u w:val="single"/>
          <w:rtl/>
        </w:rPr>
        <w:t>בכתב</w:t>
      </w:r>
      <w:r w:rsidRPr="004E0B68">
        <w:rPr>
          <w:szCs w:val="24"/>
          <w:rtl/>
        </w:rPr>
        <w:t xml:space="preserve"> </w:t>
      </w:r>
      <w:r w:rsidRPr="004E0B68">
        <w:rPr>
          <w:rFonts w:hint="cs"/>
          <w:szCs w:val="24"/>
          <w:rtl/>
        </w:rPr>
        <w:t>עם</w:t>
      </w:r>
      <w:r w:rsidRPr="004E0B68">
        <w:rPr>
          <w:szCs w:val="24"/>
          <w:rtl/>
        </w:rPr>
        <w:t xml:space="preserve"> </w:t>
      </w:r>
      <w:r w:rsidRPr="004E0B68">
        <w:rPr>
          <w:rFonts w:hint="cs"/>
          <w:szCs w:val="24"/>
          <w:rtl/>
        </w:rPr>
        <w:t>כל</w:t>
      </w:r>
      <w:r w:rsidRPr="004E0B68">
        <w:rPr>
          <w:szCs w:val="24"/>
          <w:rtl/>
        </w:rPr>
        <w:t xml:space="preserve"> </w:t>
      </w:r>
      <w:r w:rsidRPr="004E0B68">
        <w:rPr>
          <w:rFonts w:hint="cs"/>
          <w:szCs w:val="24"/>
          <w:rtl/>
        </w:rPr>
        <w:t>החנויות</w:t>
      </w:r>
      <w:r w:rsidRPr="004E0B68">
        <w:rPr>
          <w:szCs w:val="24"/>
          <w:rtl/>
        </w:rPr>
        <w:t xml:space="preserve"> </w:t>
      </w:r>
      <w:r w:rsidRPr="004E0B68">
        <w:rPr>
          <w:rFonts w:hint="cs"/>
          <w:szCs w:val="24"/>
          <w:rtl/>
        </w:rPr>
        <w:t>והרשתות</w:t>
      </w:r>
      <w:r w:rsidRPr="004E0B68">
        <w:rPr>
          <w:szCs w:val="24"/>
          <w:rtl/>
        </w:rPr>
        <w:t xml:space="preserve"> </w:t>
      </w:r>
      <w:r w:rsidRPr="004E0B68">
        <w:rPr>
          <w:rFonts w:hint="cs"/>
          <w:szCs w:val="24"/>
          <w:rtl/>
        </w:rPr>
        <w:t>המוזכרות</w:t>
      </w:r>
      <w:r w:rsidRPr="004E0B68">
        <w:rPr>
          <w:szCs w:val="24"/>
          <w:rtl/>
        </w:rPr>
        <w:t xml:space="preserve"> </w:t>
      </w:r>
      <w:r w:rsidRPr="004E0B68">
        <w:rPr>
          <w:rFonts w:hint="cs"/>
          <w:szCs w:val="24"/>
          <w:rtl/>
        </w:rPr>
        <w:t>ברשימה</w:t>
      </w:r>
      <w:r w:rsidRPr="004E0B68">
        <w:rPr>
          <w:szCs w:val="24"/>
          <w:rtl/>
        </w:rPr>
        <w:t xml:space="preserve"> </w:t>
      </w:r>
      <w:r w:rsidRPr="004E0B68">
        <w:rPr>
          <w:rFonts w:hint="cs"/>
          <w:szCs w:val="24"/>
          <w:rtl/>
        </w:rPr>
        <w:t>דלעיל</w:t>
      </w:r>
      <w:r w:rsidRPr="004E0B68">
        <w:rPr>
          <w:szCs w:val="24"/>
          <w:rtl/>
        </w:rPr>
        <w:t xml:space="preserve">, </w:t>
      </w:r>
      <w:r w:rsidRPr="004E0B68">
        <w:rPr>
          <w:rFonts w:hint="cs"/>
          <w:szCs w:val="24"/>
          <w:rtl/>
        </w:rPr>
        <w:t>לפיה</w:t>
      </w:r>
      <w:r w:rsidRPr="004E0B68">
        <w:rPr>
          <w:szCs w:val="24"/>
          <w:rtl/>
        </w:rPr>
        <w:t xml:space="preserve"> </w:t>
      </w:r>
      <w:r w:rsidRPr="004E0B68">
        <w:rPr>
          <w:rFonts w:hint="cs"/>
          <w:szCs w:val="24"/>
          <w:rtl/>
        </w:rPr>
        <w:t>במקרה</w:t>
      </w:r>
      <w:r w:rsidRPr="004E0B68">
        <w:rPr>
          <w:szCs w:val="24"/>
          <w:rtl/>
        </w:rPr>
        <w:t xml:space="preserve"> </w:t>
      </w:r>
      <w:r w:rsidRPr="004E0B68">
        <w:rPr>
          <w:rFonts w:hint="cs"/>
          <w:szCs w:val="24"/>
          <w:rtl/>
        </w:rPr>
        <w:t>ויזכה</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שבנדון</w:t>
      </w:r>
      <w:r w:rsidRPr="004E0B68">
        <w:rPr>
          <w:szCs w:val="24"/>
          <w:rtl/>
        </w:rPr>
        <w:t xml:space="preserve">, </w:t>
      </w:r>
      <w:r w:rsidRPr="004E0B68">
        <w:rPr>
          <w:rFonts w:hint="cs"/>
          <w:szCs w:val="24"/>
          <w:rtl/>
        </w:rPr>
        <w:t>הן</w:t>
      </w:r>
      <w:r w:rsidRPr="004E0B68">
        <w:rPr>
          <w:szCs w:val="24"/>
          <w:rtl/>
        </w:rPr>
        <w:t xml:space="preserve"> </w:t>
      </w:r>
      <w:r w:rsidRPr="004E0B68">
        <w:rPr>
          <w:rFonts w:hint="cs"/>
          <w:szCs w:val="24"/>
          <w:rtl/>
        </w:rPr>
        <w:t>יימכרו</w:t>
      </w:r>
      <w:r w:rsidRPr="004E0B68">
        <w:rPr>
          <w:szCs w:val="24"/>
          <w:rtl/>
        </w:rPr>
        <w:t xml:space="preserve"> </w:t>
      </w:r>
      <w:r w:rsidRPr="004E0B68">
        <w:rPr>
          <w:rFonts w:hint="cs"/>
          <w:szCs w:val="24"/>
          <w:rtl/>
        </w:rPr>
        <w:t>את</w:t>
      </w:r>
      <w:r w:rsidRPr="004E0B68">
        <w:rPr>
          <w:szCs w:val="24"/>
          <w:rtl/>
        </w:rPr>
        <w:t xml:space="preserve"> </w:t>
      </w:r>
      <w:r w:rsidRPr="004E0B68">
        <w:rPr>
          <w:rFonts w:hint="cs"/>
          <w:szCs w:val="24"/>
          <w:rtl/>
        </w:rPr>
        <w:t>המקררים</w:t>
      </w:r>
      <w:r w:rsidRPr="004E0B68">
        <w:rPr>
          <w:szCs w:val="24"/>
          <w:rtl/>
        </w:rPr>
        <w:t xml:space="preserve"> </w:t>
      </w:r>
      <w:r w:rsidRPr="004E0B68">
        <w:rPr>
          <w:rFonts w:hint="cs"/>
          <w:szCs w:val="24"/>
          <w:rtl/>
        </w:rPr>
        <w:t>שצוינו בהצעת</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במחיר</w:t>
      </w:r>
      <w:r w:rsidRPr="004E0B68">
        <w:rPr>
          <w:szCs w:val="24"/>
          <w:rtl/>
        </w:rPr>
        <w:t xml:space="preserve"> </w:t>
      </w:r>
      <w:r w:rsidRPr="004E0B68">
        <w:rPr>
          <w:rFonts w:hint="cs"/>
          <w:szCs w:val="24"/>
          <w:rtl/>
        </w:rPr>
        <w:t>שבהצעה</w:t>
      </w:r>
      <w:r w:rsidRPr="004E0B68">
        <w:rPr>
          <w:szCs w:val="24"/>
          <w:rtl/>
        </w:rPr>
        <w:t xml:space="preserve"> </w:t>
      </w:r>
      <w:r w:rsidRPr="004E0B68">
        <w:rPr>
          <w:rFonts w:hint="cs"/>
          <w:szCs w:val="24"/>
          <w:rtl/>
        </w:rPr>
        <w:t>ובתנאים</w:t>
      </w:r>
      <w:r w:rsidRPr="004E0B68">
        <w:rPr>
          <w:szCs w:val="24"/>
          <w:rtl/>
        </w:rPr>
        <w:t xml:space="preserve"> </w:t>
      </w:r>
      <w:r w:rsidRPr="004E0B68">
        <w:rPr>
          <w:rFonts w:hint="cs"/>
          <w:szCs w:val="24"/>
          <w:rtl/>
        </w:rPr>
        <w:t>המצוינים</w:t>
      </w:r>
      <w:r w:rsidRPr="004E0B68">
        <w:rPr>
          <w:szCs w:val="24"/>
          <w:rtl/>
        </w:rPr>
        <w:t xml:space="preserve"> </w:t>
      </w:r>
      <w:r w:rsidRPr="004E0B68">
        <w:rPr>
          <w:rFonts w:hint="cs"/>
          <w:szCs w:val="24"/>
          <w:rtl/>
        </w:rPr>
        <w:t>במכרז</w:t>
      </w:r>
      <w:r w:rsidRPr="004E0B68">
        <w:rPr>
          <w:szCs w:val="24"/>
          <w:rtl/>
        </w:rPr>
        <w:t xml:space="preserve"> </w:t>
      </w:r>
      <w:r w:rsidRPr="004E0B68">
        <w:rPr>
          <w:rFonts w:hint="cs"/>
          <w:szCs w:val="24"/>
          <w:rtl/>
        </w:rPr>
        <w:t>ונספחיו</w:t>
      </w:r>
      <w:r w:rsidRPr="004E0B68">
        <w:rPr>
          <w:szCs w:val="24"/>
          <w:rtl/>
        </w:rPr>
        <w:t>.</w:t>
      </w:r>
    </w:p>
    <w:p w:rsidR="003D1EF4" w:rsidRPr="004E0B68" w:rsidRDefault="003D1EF4" w:rsidP="003D1EF4">
      <w:pPr>
        <w:spacing w:line="360" w:lineRule="auto"/>
        <w:ind w:left="746"/>
        <w:jc w:val="both"/>
        <w:rPr>
          <w:szCs w:val="24"/>
          <w:rtl/>
        </w:rPr>
      </w:pPr>
      <w:r w:rsidRPr="004E0B68">
        <w:rPr>
          <w:szCs w:val="24"/>
          <w:rtl/>
        </w:rPr>
        <w:t>___________  _______________   ____________            _____________</w:t>
      </w:r>
    </w:p>
    <w:p w:rsidR="003D1EF4" w:rsidRPr="004E0B68" w:rsidRDefault="003D1EF4" w:rsidP="003D1EF4">
      <w:pPr>
        <w:spacing w:line="360" w:lineRule="auto"/>
        <w:ind w:left="746"/>
        <w:rPr>
          <w:szCs w:val="24"/>
          <w:rtl/>
        </w:rPr>
      </w:pPr>
      <w:r w:rsidRPr="004E0B68">
        <w:rPr>
          <w:szCs w:val="24"/>
          <w:rtl/>
        </w:rPr>
        <w:t xml:space="preserve">     </w:t>
      </w:r>
      <w:r w:rsidRPr="004E0B68">
        <w:rPr>
          <w:rFonts w:hint="cs"/>
          <w:szCs w:val="24"/>
          <w:rtl/>
        </w:rPr>
        <w:t>תאריך</w:t>
      </w:r>
      <w:r w:rsidRPr="004E0B68">
        <w:rPr>
          <w:szCs w:val="24"/>
          <w:rtl/>
        </w:rPr>
        <w:t xml:space="preserve">             </w:t>
      </w:r>
      <w:r w:rsidRPr="004E0B68">
        <w:rPr>
          <w:rFonts w:hint="cs"/>
          <w:szCs w:val="24"/>
          <w:rtl/>
        </w:rPr>
        <w:t>שם</w:t>
      </w:r>
      <w:r w:rsidRPr="004E0B68">
        <w:rPr>
          <w:szCs w:val="24"/>
          <w:rtl/>
        </w:rPr>
        <w:t xml:space="preserve"> </w:t>
      </w:r>
      <w:r w:rsidRPr="004E0B68">
        <w:rPr>
          <w:rFonts w:hint="cs"/>
          <w:szCs w:val="24"/>
          <w:rtl/>
        </w:rPr>
        <w:t>מורשה</w:t>
      </w:r>
      <w:r w:rsidRPr="004E0B68">
        <w:rPr>
          <w:szCs w:val="24"/>
          <w:rtl/>
        </w:rPr>
        <w:t xml:space="preserve"> </w:t>
      </w:r>
      <w:r w:rsidRPr="004E0B68">
        <w:rPr>
          <w:rFonts w:hint="cs"/>
          <w:szCs w:val="24"/>
          <w:rtl/>
        </w:rPr>
        <w:t>החתימה</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חותמת</w:t>
      </w:r>
    </w:p>
    <w:p w:rsidR="003D1EF4" w:rsidRPr="004E0B68" w:rsidRDefault="003D1EF4" w:rsidP="003D1EF4">
      <w:pPr>
        <w:spacing w:line="360" w:lineRule="auto"/>
        <w:rPr>
          <w:szCs w:val="24"/>
          <w:u w:val="single"/>
          <w:rtl/>
        </w:rPr>
      </w:pPr>
    </w:p>
    <w:p w:rsidR="003D1EF4" w:rsidRPr="004E0B68" w:rsidRDefault="003D1EF4" w:rsidP="003D1EF4">
      <w:pPr>
        <w:spacing w:line="360" w:lineRule="auto"/>
        <w:rPr>
          <w:szCs w:val="24"/>
          <w:u w:val="single"/>
          <w:rtl/>
        </w:rPr>
      </w:pPr>
    </w:p>
    <w:p w:rsidR="003D1EF4" w:rsidRPr="004E0B68" w:rsidRDefault="003D1EF4" w:rsidP="003D1EF4">
      <w:pPr>
        <w:spacing w:line="360" w:lineRule="auto"/>
        <w:rPr>
          <w:szCs w:val="24"/>
          <w:u w:val="single"/>
          <w:rtl/>
        </w:rPr>
      </w:pPr>
      <w:r w:rsidRPr="004E0B68">
        <w:rPr>
          <w:rFonts w:hint="cs"/>
          <w:szCs w:val="24"/>
          <w:u w:val="single"/>
          <w:rtl/>
        </w:rPr>
        <w:t>אישור</w:t>
      </w:r>
    </w:p>
    <w:p w:rsidR="003D1EF4" w:rsidRPr="004E0B68" w:rsidRDefault="003D1EF4" w:rsidP="003D1EF4">
      <w:pPr>
        <w:spacing w:line="360" w:lineRule="auto"/>
        <w:jc w:val="both"/>
        <w:rPr>
          <w:szCs w:val="24"/>
          <w:rtl/>
        </w:rPr>
      </w:pPr>
      <w:r w:rsidRPr="004E0B68">
        <w:rPr>
          <w:rFonts w:hint="cs"/>
          <w:szCs w:val="24"/>
          <w:rtl/>
        </w:rPr>
        <w:t>אני</w:t>
      </w:r>
      <w:r w:rsidRPr="004E0B68">
        <w:rPr>
          <w:szCs w:val="24"/>
          <w:rtl/>
        </w:rPr>
        <w:t xml:space="preserve"> </w:t>
      </w:r>
      <w:r w:rsidRPr="004E0B68">
        <w:rPr>
          <w:rFonts w:hint="cs"/>
          <w:szCs w:val="24"/>
          <w:rtl/>
        </w:rPr>
        <w:t>הח</w:t>
      </w:r>
      <w:r w:rsidRPr="004E0B68">
        <w:rPr>
          <w:szCs w:val="24"/>
          <w:rtl/>
        </w:rPr>
        <w:t>"</w:t>
      </w:r>
      <w:r w:rsidRPr="004E0B68">
        <w:rPr>
          <w:rFonts w:hint="cs"/>
          <w:szCs w:val="24"/>
          <w:rtl/>
        </w:rPr>
        <w:t>מ</w:t>
      </w:r>
      <w:r w:rsidRPr="004E0B68">
        <w:rPr>
          <w:szCs w:val="24"/>
          <w:rtl/>
        </w:rPr>
        <w:t xml:space="preserve"> ______________, </w:t>
      </w:r>
      <w:r w:rsidRPr="004E0B68">
        <w:rPr>
          <w:rFonts w:hint="cs"/>
          <w:szCs w:val="24"/>
          <w:rtl/>
        </w:rPr>
        <w:t>עו</w:t>
      </w:r>
      <w:r w:rsidRPr="004E0B68">
        <w:rPr>
          <w:szCs w:val="24"/>
          <w:rtl/>
        </w:rPr>
        <w:t>"</w:t>
      </w:r>
      <w:r w:rsidRPr="004E0B68">
        <w:rPr>
          <w:rFonts w:hint="cs"/>
          <w:szCs w:val="24"/>
          <w:rtl/>
        </w:rPr>
        <w:t>ד,</w:t>
      </w:r>
      <w:r w:rsidRPr="004E0B68">
        <w:rPr>
          <w:szCs w:val="24"/>
          <w:rtl/>
        </w:rPr>
        <w:t xml:space="preserve"> </w:t>
      </w:r>
      <w:r w:rsidRPr="004E0B68">
        <w:rPr>
          <w:rFonts w:hint="cs"/>
          <w:szCs w:val="24"/>
          <w:rtl/>
        </w:rPr>
        <w:t>מאשר</w:t>
      </w:r>
      <w:r w:rsidRPr="004E0B68">
        <w:rPr>
          <w:szCs w:val="24"/>
          <w:rtl/>
        </w:rPr>
        <w:t>/</w:t>
      </w:r>
      <w:r w:rsidRPr="004E0B68">
        <w:rPr>
          <w:rFonts w:hint="cs"/>
          <w:szCs w:val="24"/>
          <w:rtl/>
        </w:rPr>
        <w:t>ת</w:t>
      </w:r>
      <w:r w:rsidRPr="004E0B68">
        <w:rPr>
          <w:szCs w:val="24"/>
          <w:rtl/>
        </w:rPr>
        <w:t xml:space="preserve"> </w:t>
      </w:r>
      <w:r w:rsidRPr="004E0B68">
        <w:rPr>
          <w:rFonts w:hint="cs"/>
          <w:szCs w:val="24"/>
          <w:rtl/>
        </w:rPr>
        <w:t>בזאת</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רשום</w:t>
      </w:r>
      <w:r w:rsidRPr="004E0B68">
        <w:rPr>
          <w:szCs w:val="24"/>
          <w:rtl/>
        </w:rPr>
        <w:t xml:space="preserve"> </w:t>
      </w:r>
      <w:r w:rsidRPr="004E0B68">
        <w:rPr>
          <w:rFonts w:hint="cs"/>
          <w:szCs w:val="24"/>
          <w:rtl/>
        </w:rPr>
        <w:t>בישראל</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פי</w:t>
      </w:r>
      <w:r w:rsidRPr="004E0B68">
        <w:rPr>
          <w:szCs w:val="24"/>
          <w:rtl/>
        </w:rPr>
        <w:t xml:space="preserve"> </w:t>
      </w:r>
      <w:r w:rsidRPr="004E0B68">
        <w:rPr>
          <w:rFonts w:hint="cs"/>
          <w:szCs w:val="24"/>
          <w:rtl/>
        </w:rPr>
        <w:t>דין</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ביום</w:t>
      </w:r>
      <w:r w:rsidRPr="004E0B68">
        <w:rPr>
          <w:szCs w:val="24"/>
          <w:rtl/>
        </w:rPr>
        <w:t xml:space="preserve"> __________ </w:t>
      </w:r>
      <w:r w:rsidRPr="004E0B68">
        <w:rPr>
          <w:rFonts w:hint="cs"/>
          <w:szCs w:val="24"/>
          <w:rtl/>
        </w:rPr>
        <w:t>הופיע</w:t>
      </w:r>
      <w:r w:rsidRPr="004E0B68">
        <w:rPr>
          <w:szCs w:val="24"/>
          <w:rtl/>
        </w:rPr>
        <w:t>/</w:t>
      </w:r>
      <w:r w:rsidRPr="004E0B68">
        <w:rPr>
          <w:rFonts w:hint="cs"/>
          <w:szCs w:val="24"/>
          <w:rtl/>
        </w:rPr>
        <w:t>ה</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במשרדי</w:t>
      </w:r>
      <w:r w:rsidRPr="004E0B68">
        <w:rPr>
          <w:szCs w:val="24"/>
          <w:rtl/>
        </w:rPr>
        <w:t xml:space="preserve"> </w:t>
      </w:r>
      <w:r w:rsidRPr="004E0B68">
        <w:rPr>
          <w:rFonts w:hint="cs"/>
          <w:szCs w:val="24"/>
          <w:rtl/>
        </w:rPr>
        <w:t>מר</w:t>
      </w:r>
      <w:r w:rsidRPr="004E0B68">
        <w:rPr>
          <w:szCs w:val="24"/>
          <w:rtl/>
        </w:rPr>
        <w:t>/</w:t>
      </w:r>
      <w:r w:rsidRPr="004E0B68">
        <w:rPr>
          <w:rFonts w:hint="cs"/>
          <w:szCs w:val="24"/>
          <w:rtl/>
        </w:rPr>
        <w:t>גב</w:t>
      </w:r>
      <w:r w:rsidRPr="004E0B68">
        <w:rPr>
          <w:szCs w:val="24"/>
          <w:rtl/>
        </w:rPr>
        <w:t xml:space="preserve">' ______________ </w:t>
      </w:r>
      <w:r w:rsidRPr="004E0B68">
        <w:rPr>
          <w:rFonts w:hint="cs"/>
          <w:szCs w:val="24"/>
          <w:rtl/>
        </w:rPr>
        <w:t>שזוהה</w:t>
      </w:r>
      <w:r w:rsidRPr="004E0B68">
        <w:rPr>
          <w:szCs w:val="24"/>
          <w:rtl/>
        </w:rPr>
        <w:t>/</w:t>
      </w:r>
      <w:r w:rsidRPr="004E0B68">
        <w:rPr>
          <w:rFonts w:hint="cs"/>
          <w:szCs w:val="24"/>
          <w:rtl/>
        </w:rPr>
        <w:t>תה</w:t>
      </w:r>
      <w:r w:rsidRPr="004E0B68">
        <w:rPr>
          <w:szCs w:val="24"/>
          <w:rtl/>
        </w:rPr>
        <w:t xml:space="preserve"> </w:t>
      </w:r>
      <w:r w:rsidRPr="004E0B68">
        <w:rPr>
          <w:rFonts w:hint="cs"/>
          <w:szCs w:val="24"/>
          <w:rtl/>
        </w:rPr>
        <w:t>עצמו</w:t>
      </w:r>
      <w:r w:rsidRPr="004E0B68">
        <w:rPr>
          <w:szCs w:val="24"/>
          <w:rtl/>
        </w:rPr>
        <w:t>/</w:t>
      </w:r>
      <w:r w:rsidRPr="004E0B68">
        <w:rPr>
          <w:rFonts w:hint="cs"/>
          <w:szCs w:val="24"/>
          <w:rtl/>
        </w:rPr>
        <w:t>ה</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ידי</w:t>
      </w:r>
      <w:r w:rsidRPr="004E0B68">
        <w:rPr>
          <w:szCs w:val="24"/>
          <w:rtl/>
        </w:rPr>
        <w:t xml:space="preserve"> </w:t>
      </w:r>
      <w:r w:rsidRPr="004E0B68">
        <w:rPr>
          <w:rFonts w:hint="cs"/>
          <w:szCs w:val="24"/>
          <w:rtl/>
        </w:rPr>
        <w:t>ת</w:t>
      </w:r>
      <w:r w:rsidRPr="004E0B68">
        <w:rPr>
          <w:szCs w:val="24"/>
          <w:rtl/>
        </w:rPr>
        <w:t>.</w:t>
      </w:r>
      <w:r w:rsidRPr="004E0B68">
        <w:rPr>
          <w:rFonts w:hint="cs"/>
          <w:szCs w:val="24"/>
          <w:rtl/>
        </w:rPr>
        <w:t>ז</w:t>
      </w:r>
      <w:r w:rsidRPr="004E0B68">
        <w:rPr>
          <w:szCs w:val="24"/>
          <w:rtl/>
        </w:rPr>
        <w:t xml:space="preserve">. ____________ </w:t>
      </w:r>
      <w:r w:rsidRPr="004E0B68">
        <w:rPr>
          <w:rFonts w:hint="cs"/>
          <w:szCs w:val="24"/>
          <w:rtl/>
        </w:rPr>
        <w:t>המוכר</w:t>
      </w:r>
      <w:r w:rsidRPr="004E0B68">
        <w:rPr>
          <w:szCs w:val="24"/>
          <w:rtl/>
        </w:rPr>
        <w:t>/</w:t>
      </w:r>
      <w:r w:rsidRPr="004E0B68">
        <w:rPr>
          <w:rFonts w:hint="cs"/>
          <w:szCs w:val="24"/>
          <w:rtl/>
        </w:rPr>
        <w:t>ת</w:t>
      </w:r>
      <w:r w:rsidRPr="004E0B68">
        <w:rPr>
          <w:szCs w:val="24"/>
          <w:rtl/>
        </w:rPr>
        <w:t xml:space="preserve"> </w:t>
      </w:r>
      <w:r w:rsidRPr="004E0B68">
        <w:rPr>
          <w:rFonts w:hint="cs"/>
          <w:szCs w:val="24"/>
          <w:rtl/>
        </w:rPr>
        <w:t>לי</w:t>
      </w:r>
      <w:r w:rsidRPr="004E0B68">
        <w:rPr>
          <w:szCs w:val="24"/>
          <w:rtl/>
        </w:rPr>
        <w:t xml:space="preserve"> </w:t>
      </w:r>
      <w:r w:rsidRPr="004E0B68">
        <w:rPr>
          <w:rFonts w:hint="cs"/>
          <w:szCs w:val="24"/>
          <w:rtl/>
        </w:rPr>
        <w:t>באופן</w:t>
      </w:r>
      <w:r w:rsidRPr="004E0B68">
        <w:rPr>
          <w:szCs w:val="24"/>
          <w:rtl/>
        </w:rPr>
        <w:t xml:space="preserve"> </w:t>
      </w:r>
      <w:r w:rsidRPr="004E0B68">
        <w:rPr>
          <w:rFonts w:hint="cs"/>
          <w:szCs w:val="24"/>
          <w:rtl/>
        </w:rPr>
        <w:t>אישי</w:t>
      </w:r>
      <w:r w:rsidRPr="004E0B68">
        <w:rPr>
          <w:szCs w:val="24"/>
          <w:rtl/>
        </w:rPr>
        <w:t xml:space="preserve">, </w:t>
      </w:r>
      <w:r w:rsidRPr="004E0B68">
        <w:rPr>
          <w:rFonts w:hint="cs"/>
          <w:szCs w:val="24"/>
          <w:rtl/>
        </w:rPr>
        <w:t>אשר</w:t>
      </w:r>
      <w:r w:rsidRPr="004E0B68">
        <w:rPr>
          <w:szCs w:val="24"/>
          <w:rtl/>
        </w:rPr>
        <w:t xml:space="preserve"> </w:t>
      </w:r>
      <w:r w:rsidRPr="004E0B68">
        <w:rPr>
          <w:rFonts w:hint="cs"/>
          <w:szCs w:val="24"/>
          <w:rtl/>
        </w:rPr>
        <w:t>חתם</w:t>
      </w:r>
      <w:r w:rsidRPr="004E0B68">
        <w:rPr>
          <w:szCs w:val="24"/>
          <w:rtl/>
        </w:rPr>
        <w:t xml:space="preserve"> </w:t>
      </w:r>
      <w:r w:rsidRPr="004E0B68">
        <w:rPr>
          <w:rFonts w:hint="cs"/>
          <w:szCs w:val="24"/>
          <w:rtl/>
        </w:rPr>
        <w:t>על</w:t>
      </w:r>
      <w:r w:rsidRPr="004E0B68">
        <w:rPr>
          <w:szCs w:val="24"/>
          <w:rtl/>
        </w:rPr>
        <w:t xml:space="preserve"> </w:t>
      </w:r>
      <w:r w:rsidRPr="004E0B68">
        <w:rPr>
          <w:rFonts w:hint="cs"/>
          <w:szCs w:val="24"/>
          <w:rtl/>
        </w:rPr>
        <w:t>הצהרה</w:t>
      </w:r>
      <w:r w:rsidRPr="004E0B68">
        <w:rPr>
          <w:szCs w:val="24"/>
          <w:rtl/>
        </w:rPr>
        <w:t xml:space="preserve"> </w:t>
      </w:r>
      <w:r w:rsidRPr="004E0B68">
        <w:rPr>
          <w:rFonts w:hint="cs"/>
          <w:szCs w:val="24"/>
          <w:rtl/>
        </w:rPr>
        <w:t>זו</w:t>
      </w:r>
      <w:r w:rsidRPr="004E0B68">
        <w:rPr>
          <w:szCs w:val="24"/>
          <w:rtl/>
        </w:rPr>
        <w:t xml:space="preserve"> </w:t>
      </w:r>
      <w:r w:rsidRPr="004E0B68">
        <w:rPr>
          <w:rFonts w:hint="cs"/>
          <w:szCs w:val="24"/>
          <w:rtl/>
        </w:rPr>
        <w:t>בפני</w:t>
      </w:r>
      <w:r w:rsidRPr="004E0B68">
        <w:rPr>
          <w:szCs w:val="24"/>
          <w:rtl/>
        </w:rPr>
        <w:t xml:space="preserve">, </w:t>
      </w:r>
      <w:r w:rsidRPr="004E0B68">
        <w:rPr>
          <w:rFonts w:hint="cs"/>
          <w:szCs w:val="24"/>
          <w:rtl/>
        </w:rPr>
        <w:t>מוסמך</w:t>
      </w:r>
      <w:r w:rsidRPr="004E0B68">
        <w:rPr>
          <w:szCs w:val="24"/>
          <w:rtl/>
        </w:rPr>
        <w:t xml:space="preserve"> </w:t>
      </w:r>
      <w:r w:rsidRPr="004E0B68">
        <w:rPr>
          <w:rFonts w:hint="cs"/>
          <w:szCs w:val="24"/>
          <w:rtl/>
        </w:rPr>
        <w:t>לעשות</w:t>
      </w:r>
      <w:r w:rsidRPr="004E0B68">
        <w:rPr>
          <w:szCs w:val="24"/>
          <w:rtl/>
        </w:rPr>
        <w:t xml:space="preserve"> </w:t>
      </w:r>
      <w:r w:rsidRPr="004E0B68">
        <w:rPr>
          <w:rFonts w:hint="cs"/>
          <w:szCs w:val="24"/>
          <w:rtl/>
        </w:rPr>
        <w:t>כן</w:t>
      </w:r>
      <w:r w:rsidRPr="004E0B68">
        <w:rPr>
          <w:szCs w:val="24"/>
          <w:rtl/>
        </w:rPr>
        <w:t xml:space="preserve"> </w:t>
      </w:r>
      <w:r w:rsidRPr="004E0B68">
        <w:rPr>
          <w:rFonts w:hint="cs"/>
          <w:szCs w:val="24"/>
          <w:rtl/>
        </w:rPr>
        <w:t>בשם</w:t>
      </w:r>
      <w:r w:rsidRPr="004E0B68">
        <w:rPr>
          <w:szCs w:val="24"/>
          <w:rtl/>
        </w:rPr>
        <w:t xml:space="preserve"> </w:t>
      </w:r>
      <w:r w:rsidRPr="004E0B68">
        <w:rPr>
          <w:rFonts w:hint="cs"/>
          <w:szCs w:val="24"/>
          <w:rtl/>
        </w:rPr>
        <w:t>המציע</w:t>
      </w:r>
      <w:r w:rsidRPr="004E0B68">
        <w:rPr>
          <w:szCs w:val="24"/>
          <w:rtl/>
        </w:rPr>
        <w:t xml:space="preserve">, </w:t>
      </w:r>
      <w:r w:rsidRPr="004E0B68">
        <w:rPr>
          <w:rFonts w:hint="cs"/>
          <w:szCs w:val="24"/>
          <w:rtl/>
        </w:rPr>
        <w:t>לאחר</w:t>
      </w:r>
      <w:r w:rsidRPr="004E0B68">
        <w:rPr>
          <w:szCs w:val="24"/>
          <w:rtl/>
        </w:rPr>
        <w:t xml:space="preserve"> </w:t>
      </w:r>
      <w:r w:rsidRPr="004E0B68">
        <w:rPr>
          <w:rFonts w:hint="cs"/>
          <w:szCs w:val="24"/>
          <w:rtl/>
        </w:rPr>
        <w:t>שהזהרתיו</w:t>
      </w:r>
      <w:r w:rsidRPr="004E0B68">
        <w:rPr>
          <w:szCs w:val="24"/>
          <w:rtl/>
        </w:rPr>
        <w:t>/</w:t>
      </w:r>
      <w:r w:rsidRPr="004E0B68">
        <w:rPr>
          <w:rFonts w:hint="cs"/>
          <w:szCs w:val="24"/>
          <w:rtl/>
        </w:rPr>
        <w:t>ה</w:t>
      </w:r>
      <w:r w:rsidRPr="004E0B68">
        <w:rPr>
          <w:szCs w:val="24"/>
          <w:rtl/>
        </w:rPr>
        <w:t xml:space="preserve"> </w:t>
      </w:r>
      <w:r w:rsidRPr="004E0B68">
        <w:rPr>
          <w:rFonts w:hint="cs"/>
          <w:szCs w:val="24"/>
          <w:rtl/>
        </w:rPr>
        <w:t>כי</w:t>
      </w:r>
      <w:r w:rsidRPr="004E0B68">
        <w:rPr>
          <w:szCs w:val="24"/>
          <w:rtl/>
        </w:rPr>
        <w:t xml:space="preserve"> </w:t>
      </w:r>
      <w:r w:rsidRPr="004E0B68">
        <w:rPr>
          <w:rFonts w:hint="cs"/>
          <w:szCs w:val="24"/>
          <w:rtl/>
        </w:rPr>
        <w:t>עליו</w:t>
      </w:r>
      <w:r w:rsidRPr="004E0B68">
        <w:rPr>
          <w:szCs w:val="24"/>
          <w:rtl/>
        </w:rPr>
        <w:t>/</w:t>
      </w:r>
      <w:r w:rsidRPr="004E0B68">
        <w:rPr>
          <w:rFonts w:hint="cs"/>
          <w:szCs w:val="24"/>
          <w:rtl/>
        </w:rPr>
        <w:t>ה</w:t>
      </w:r>
      <w:r w:rsidRPr="004E0B68">
        <w:rPr>
          <w:szCs w:val="24"/>
          <w:rtl/>
        </w:rPr>
        <w:t xml:space="preserve"> </w:t>
      </w:r>
      <w:r w:rsidRPr="004E0B68">
        <w:rPr>
          <w:rFonts w:hint="cs"/>
          <w:szCs w:val="24"/>
          <w:rtl/>
        </w:rPr>
        <w:t>להצהיר</w:t>
      </w:r>
      <w:r w:rsidRPr="004E0B68">
        <w:rPr>
          <w:szCs w:val="24"/>
          <w:rtl/>
        </w:rPr>
        <w:t xml:space="preserve"> </w:t>
      </w:r>
      <w:r w:rsidRPr="004E0B68">
        <w:rPr>
          <w:rFonts w:hint="cs"/>
          <w:szCs w:val="24"/>
          <w:rtl/>
        </w:rPr>
        <w:t>אמת</w:t>
      </w:r>
      <w:r w:rsidRPr="004E0B68">
        <w:rPr>
          <w:szCs w:val="24"/>
          <w:rtl/>
        </w:rPr>
        <w:t xml:space="preserve"> </w:t>
      </w:r>
      <w:r w:rsidRPr="004E0B68">
        <w:rPr>
          <w:rFonts w:hint="cs"/>
          <w:szCs w:val="24"/>
          <w:rtl/>
        </w:rPr>
        <w:t>וכי</w:t>
      </w:r>
      <w:r w:rsidRPr="004E0B68">
        <w:rPr>
          <w:szCs w:val="24"/>
          <w:rtl/>
        </w:rPr>
        <w:t xml:space="preserve"> </w:t>
      </w:r>
      <w:r w:rsidRPr="004E0B68">
        <w:rPr>
          <w:rFonts w:hint="cs"/>
          <w:szCs w:val="24"/>
          <w:rtl/>
        </w:rPr>
        <w:t>יהיה</w:t>
      </w:r>
      <w:r w:rsidRPr="004E0B68">
        <w:rPr>
          <w:szCs w:val="24"/>
          <w:rtl/>
        </w:rPr>
        <w:t>/</w:t>
      </w:r>
      <w:r w:rsidRPr="004E0B68">
        <w:rPr>
          <w:rFonts w:hint="cs"/>
          <w:szCs w:val="24"/>
          <w:rtl/>
        </w:rPr>
        <w:t>תהיה</w:t>
      </w:r>
      <w:r w:rsidRPr="004E0B68">
        <w:rPr>
          <w:szCs w:val="24"/>
          <w:rtl/>
        </w:rPr>
        <w:t xml:space="preserve"> </w:t>
      </w:r>
      <w:r w:rsidRPr="004E0B68">
        <w:rPr>
          <w:rFonts w:hint="cs"/>
          <w:szCs w:val="24"/>
          <w:rtl/>
        </w:rPr>
        <w:t>צפוי</w:t>
      </w:r>
      <w:r w:rsidRPr="004E0B68">
        <w:rPr>
          <w:szCs w:val="24"/>
          <w:rtl/>
        </w:rPr>
        <w:t>/</w:t>
      </w:r>
      <w:r w:rsidRPr="004E0B68">
        <w:rPr>
          <w:rFonts w:hint="cs"/>
          <w:szCs w:val="24"/>
          <w:rtl/>
        </w:rPr>
        <w:t>ה</w:t>
      </w:r>
      <w:r w:rsidRPr="004E0B68">
        <w:rPr>
          <w:szCs w:val="24"/>
          <w:rtl/>
        </w:rPr>
        <w:t xml:space="preserve"> </w:t>
      </w:r>
      <w:r w:rsidRPr="004E0B68">
        <w:rPr>
          <w:rFonts w:hint="cs"/>
          <w:szCs w:val="24"/>
          <w:rtl/>
        </w:rPr>
        <w:t>לעונשים</w:t>
      </w:r>
      <w:r w:rsidRPr="004E0B68">
        <w:rPr>
          <w:szCs w:val="24"/>
          <w:rtl/>
        </w:rPr>
        <w:t xml:space="preserve"> </w:t>
      </w:r>
      <w:r w:rsidRPr="004E0B68">
        <w:rPr>
          <w:rFonts w:hint="cs"/>
          <w:szCs w:val="24"/>
          <w:rtl/>
        </w:rPr>
        <w:t>הקבועים</w:t>
      </w:r>
      <w:r w:rsidRPr="004E0B68">
        <w:rPr>
          <w:szCs w:val="24"/>
          <w:rtl/>
        </w:rPr>
        <w:t xml:space="preserve"> </w:t>
      </w:r>
      <w:r w:rsidRPr="004E0B68">
        <w:rPr>
          <w:rFonts w:hint="cs"/>
          <w:szCs w:val="24"/>
          <w:rtl/>
        </w:rPr>
        <w:t>בחוק</w:t>
      </w:r>
      <w:r w:rsidRPr="004E0B68">
        <w:rPr>
          <w:szCs w:val="24"/>
          <w:rtl/>
        </w:rPr>
        <w:t xml:space="preserve"> </w:t>
      </w:r>
      <w:r w:rsidRPr="004E0B68">
        <w:rPr>
          <w:rFonts w:hint="cs"/>
          <w:szCs w:val="24"/>
          <w:rtl/>
        </w:rPr>
        <w:t>אם</w:t>
      </w:r>
      <w:r w:rsidRPr="004E0B68">
        <w:rPr>
          <w:szCs w:val="24"/>
          <w:rtl/>
        </w:rPr>
        <w:t xml:space="preserve"> </w:t>
      </w:r>
      <w:r w:rsidRPr="004E0B68">
        <w:rPr>
          <w:rFonts w:hint="cs"/>
          <w:szCs w:val="24"/>
          <w:rtl/>
        </w:rPr>
        <w:t>לא</w:t>
      </w:r>
      <w:r w:rsidRPr="004E0B68">
        <w:rPr>
          <w:szCs w:val="24"/>
          <w:rtl/>
        </w:rPr>
        <w:t xml:space="preserve"> </w:t>
      </w:r>
      <w:r w:rsidRPr="004E0B68">
        <w:rPr>
          <w:rFonts w:hint="cs"/>
          <w:szCs w:val="24"/>
          <w:rtl/>
        </w:rPr>
        <w:t>יעשה</w:t>
      </w:r>
      <w:r w:rsidRPr="004E0B68">
        <w:rPr>
          <w:szCs w:val="24"/>
          <w:rtl/>
        </w:rPr>
        <w:t>/</w:t>
      </w:r>
      <w:r w:rsidRPr="004E0B68">
        <w:rPr>
          <w:rFonts w:hint="cs"/>
          <w:szCs w:val="24"/>
          <w:rtl/>
        </w:rPr>
        <w:t>תעשה</w:t>
      </w:r>
      <w:r w:rsidRPr="004E0B68">
        <w:rPr>
          <w:szCs w:val="24"/>
          <w:rtl/>
        </w:rPr>
        <w:t xml:space="preserve"> </w:t>
      </w:r>
      <w:r w:rsidRPr="004E0B68">
        <w:rPr>
          <w:rFonts w:hint="cs"/>
          <w:szCs w:val="24"/>
          <w:rtl/>
        </w:rPr>
        <w:t>כן</w:t>
      </w:r>
      <w:r w:rsidRPr="004E0B68">
        <w:rPr>
          <w:szCs w:val="24"/>
          <w:rtl/>
        </w:rPr>
        <w:t xml:space="preserve">. </w:t>
      </w:r>
    </w:p>
    <w:p w:rsidR="003D1EF4" w:rsidRPr="004E0B68" w:rsidRDefault="003D1EF4" w:rsidP="003D1EF4">
      <w:pPr>
        <w:spacing w:line="360" w:lineRule="auto"/>
        <w:rPr>
          <w:szCs w:val="24"/>
          <w:rtl/>
        </w:rPr>
      </w:pPr>
      <w:r w:rsidRPr="004E0B68">
        <w:rPr>
          <w:szCs w:val="24"/>
          <w:rtl/>
        </w:rPr>
        <w:t>_______                                                                         ______ ____________</w:t>
      </w:r>
    </w:p>
    <w:p w:rsidR="003D1EF4" w:rsidRPr="004E0B68" w:rsidRDefault="003D1EF4" w:rsidP="003D1EF4">
      <w:pPr>
        <w:spacing w:line="360" w:lineRule="auto"/>
        <w:rPr>
          <w:szCs w:val="24"/>
        </w:rPr>
      </w:pPr>
      <w:r w:rsidRPr="004E0B68">
        <w:rPr>
          <w:rFonts w:hint="cs"/>
          <w:szCs w:val="24"/>
          <w:rtl/>
        </w:rPr>
        <w:t>תאריך</w:t>
      </w:r>
      <w:r w:rsidRPr="004E0B68">
        <w:rPr>
          <w:szCs w:val="24"/>
          <w:rtl/>
        </w:rPr>
        <w:t xml:space="preserve">                                                                             </w:t>
      </w:r>
      <w:r w:rsidRPr="004E0B68">
        <w:rPr>
          <w:rFonts w:hint="cs"/>
          <w:szCs w:val="24"/>
          <w:rtl/>
        </w:rPr>
        <w:t>חתימה</w:t>
      </w:r>
      <w:r w:rsidRPr="004E0B68">
        <w:rPr>
          <w:szCs w:val="24"/>
          <w:rtl/>
        </w:rPr>
        <w:t xml:space="preserve"> </w:t>
      </w:r>
      <w:r w:rsidRPr="004E0B68">
        <w:rPr>
          <w:rFonts w:hint="cs"/>
          <w:szCs w:val="24"/>
          <w:rtl/>
        </w:rPr>
        <w:t>וחותמת</w:t>
      </w:r>
      <w:r w:rsidRPr="004E0B68">
        <w:rPr>
          <w:szCs w:val="24"/>
          <w:rtl/>
        </w:rPr>
        <w:t xml:space="preserve"> </w:t>
      </w:r>
      <w:r w:rsidRPr="004E0B68">
        <w:rPr>
          <w:rFonts w:hint="cs"/>
          <w:szCs w:val="24"/>
          <w:rtl/>
        </w:rPr>
        <w:t>עורך</w:t>
      </w:r>
      <w:r w:rsidRPr="004E0B68">
        <w:rPr>
          <w:szCs w:val="24"/>
          <w:rtl/>
        </w:rPr>
        <w:t xml:space="preserve"> </w:t>
      </w:r>
      <w:r w:rsidRPr="004E0B68">
        <w:rPr>
          <w:rFonts w:hint="cs"/>
          <w:szCs w:val="24"/>
          <w:rtl/>
        </w:rPr>
        <w:t>דין</w:t>
      </w:r>
    </w:p>
    <w:p w:rsidR="003D1EF4" w:rsidRPr="004E0B68" w:rsidRDefault="003D1EF4" w:rsidP="003D1EF4">
      <w:pPr>
        <w:spacing w:line="276" w:lineRule="auto"/>
        <w:rPr>
          <w:szCs w:val="24"/>
        </w:rPr>
      </w:pPr>
    </w:p>
    <w:p w:rsidR="003D1EF4" w:rsidRPr="004E0B68" w:rsidRDefault="003D1EF4" w:rsidP="003D1EF4">
      <w:pPr>
        <w:spacing w:line="276" w:lineRule="auto"/>
        <w:rPr>
          <w:b/>
          <w:bCs/>
          <w:szCs w:val="24"/>
          <w:rtl/>
        </w:rPr>
      </w:pPr>
    </w:p>
    <w:p w:rsidR="003D1EF4" w:rsidRPr="004E0B68" w:rsidRDefault="003D1EF4" w:rsidP="003D1EF4">
      <w:pPr>
        <w:spacing w:line="276" w:lineRule="auto"/>
        <w:ind w:left="360"/>
        <w:rPr>
          <w:rFonts w:ascii="Arial" w:hAnsi="Arial"/>
          <w:szCs w:val="24"/>
          <w:rtl/>
        </w:rPr>
      </w:pPr>
    </w:p>
    <w:p w:rsidR="003D1EF4" w:rsidRPr="004E0B68" w:rsidRDefault="003D1EF4" w:rsidP="003D1EF4">
      <w:pPr>
        <w:bidi w:val="0"/>
        <w:rPr>
          <w:szCs w:val="24"/>
          <w:rtl/>
        </w:rPr>
      </w:pPr>
      <w:r w:rsidRPr="004E0B68">
        <w:rPr>
          <w:szCs w:val="24"/>
          <w:rtl/>
        </w:rPr>
        <w:br w:type="page"/>
      </w:r>
    </w:p>
    <w:p w:rsidR="003D1EF4" w:rsidRPr="004E0B68" w:rsidRDefault="003D1EF4" w:rsidP="003D1EF4">
      <w:pPr>
        <w:bidi w:val="0"/>
        <w:rPr>
          <w:b/>
          <w:bCs/>
          <w:szCs w:val="24"/>
          <w:u w:val="single"/>
        </w:rPr>
      </w:pPr>
    </w:p>
    <w:p w:rsidR="003D1EF4" w:rsidRPr="004E0B68" w:rsidRDefault="003D1EF4" w:rsidP="003D1EF4">
      <w:pPr>
        <w:ind w:left="7200" w:firstLine="720"/>
        <w:jc w:val="center"/>
        <w:rPr>
          <w:b/>
          <w:bCs/>
          <w:szCs w:val="24"/>
          <w:u w:val="single"/>
          <w:rtl/>
        </w:rPr>
      </w:pPr>
      <w:r w:rsidRPr="004E0B68">
        <w:rPr>
          <w:rFonts w:hint="cs"/>
          <w:b/>
          <w:bCs/>
          <w:szCs w:val="24"/>
          <w:u w:val="single"/>
          <w:rtl/>
        </w:rPr>
        <w:t>נספח ט'</w:t>
      </w:r>
    </w:p>
    <w:p w:rsidR="003D1EF4" w:rsidRPr="004E0B68" w:rsidRDefault="003D1EF4" w:rsidP="003D1EF4">
      <w:pPr>
        <w:jc w:val="center"/>
        <w:rPr>
          <w:b/>
          <w:bCs/>
          <w:szCs w:val="24"/>
          <w:u w:val="single"/>
          <w:rtl/>
        </w:rPr>
      </w:pPr>
    </w:p>
    <w:p w:rsidR="003D1EF4" w:rsidRPr="004E0B68" w:rsidRDefault="003D1EF4" w:rsidP="003D1EF4">
      <w:pPr>
        <w:jc w:val="center"/>
        <w:rPr>
          <w:b/>
          <w:bCs/>
          <w:szCs w:val="24"/>
          <w:rtl/>
        </w:rPr>
      </w:pPr>
      <w:r w:rsidRPr="004E0B68">
        <w:rPr>
          <w:rFonts w:hint="cs"/>
          <w:b/>
          <w:bCs/>
          <w:szCs w:val="24"/>
          <w:rtl/>
        </w:rPr>
        <w:t>-שאלון למציע-</w:t>
      </w:r>
    </w:p>
    <w:p w:rsidR="003D1EF4" w:rsidRPr="004E0B68" w:rsidRDefault="003D1EF4" w:rsidP="003D1EF4">
      <w:pPr>
        <w:jc w:val="both"/>
        <w:rPr>
          <w:szCs w:val="24"/>
          <w:rtl/>
        </w:rPr>
      </w:pPr>
      <w:r w:rsidRPr="004E0B68">
        <w:rPr>
          <w:rFonts w:hint="cs"/>
          <w:szCs w:val="24"/>
          <w:rtl/>
        </w:rPr>
        <w:t xml:space="preserve">        </w:t>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r w:rsidRPr="004E0B68">
        <w:rPr>
          <w:rFonts w:hint="cs"/>
          <w:szCs w:val="24"/>
          <w:rtl/>
        </w:rPr>
        <w:tab/>
      </w:r>
    </w:p>
    <w:p w:rsidR="003D1EF4" w:rsidRPr="004E0B68" w:rsidRDefault="003D1EF4" w:rsidP="003D1EF4">
      <w:pPr>
        <w:jc w:val="right"/>
        <w:rPr>
          <w:szCs w:val="24"/>
          <w:rtl/>
        </w:rPr>
      </w:pPr>
      <w:r w:rsidRPr="004E0B68">
        <w:rPr>
          <w:rFonts w:hint="cs"/>
          <w:szCs w:val="24"/>
          <w:rtl/>
        </w:rPr>
        <w:t xml:space="preserve">תאריך _______________                                                                                                                   </w:t>
      </w:r>
    </w:p>
    <w:p w:rsidR="003D1EF4" w:rsidRPr="004E0B68" w:rsidRDefault="003D1EF4" w:rsidP="003D1EF4">
      <w:pPr>
        <w:jc w:val="center"/>
        <w:rPr>
          <w:b/>
          <w:bCs/>
          <w:szCs w:val="24"/>
          <w:u w:val="single"/>
          <w:rtl/>
        </w:rPr>
      </w:pPr>
    </w:p>
    <w:p w:rsidR="003D1EF4" w:rsidRPr="004E0B68" w:rsidRDefault="003D1EF4" w:rsidP="003D1EF4">
      <w:pPr>
        <w:spacing w:line="480" w:lineRule="auto"/>
        <w:jc w:val="center"/>
        <w:rPr>
          <w:szCs w:val="24"/>
          <w:u w:val="single"/>
          <w:rtl/>
        </w:rPr>
      </w:pPr>
      <w:r w:rsidRPr="004E0B68">
        <w:rPr>
          <w:rFonts w:hint="cs"/>
          <w:b/>
          <w:bCs/>
          <w:szCs w:val="24"/>
          <w:u w:val="single"/>
          <w:rtl/>
        </w:rPr>
        <w:t>שאלון  לבדיקת ניגוד עניינים</w:t>
      </w:r>
    </w:p>
    <w:p w:rsidR="003D1EF4" w:rsidRPr="004E0B68" w:rsidRDefault="003D1EF4" w:rsidP="003D1EF4">
      <w:pPr>
        <w:spacing w:line="480" w:lineRule="auto"/>
        <w:jc w:val="both"/>
        <w:rPr>
          <w:szCs w:val="24"/>
          <w:rtl/>
        </w:rPr>
      </w:pPr>
      <w:r w:rsidRPr="004E0B68">
        <w:rPr>
          <w:rFonts w:hint="cs"/>
          <w:szCs w:val="24"/>
          <w:rtl/>
        </w:rPr>
        <w:t>שם  המציע: ___________________________________________________________</w:t>
      </w:r>
    </w:p>
    <w:p w:rsidR="003D1EF4" w:rsidRPr="004E0B68" w:rsidRDefault="003D1EF4" w:rsidP="003D1EF4">
      <w:pPr>
        <w:jc w:val="both"/>
        <w:rPr>
          <w:szCs w:val="24"/>
          <w:rtl/>
        </w:rPr>
      </w:pPr>
      <w:r w:rsidRPr="004E0B68">
        <w:rPr>
          <w:rFonts w:hint="cs"/>
          <w:szCs w:val="24"/>
          <w:rtl/>
        </w:rPr>
        <w:t>שמות המצהיר/ים מטעמו: _________________________________________________</w:t>
      </w:r>
    </w:p>
    <w:p w:rsidR="003D1EF4" w:rsidRPr="004E0B68" w:rsidRDefault="003D1EF4" w:rsidP="003D1EF4">
      <w:pPr>
        <w:jc w:val="both"/>
        <w:rPr>
          <w:szCs w:val="24"/>
          <w:rtl/>
        </w:rPr>
      </w:pPr>
    </w:p>
    <w:p w:rsidR="003D1EF4" w:rsidRPr="004E0B68" w:rsidRDefault="003D1EF4" w:rsidP="003D1EF4">
      <w:pPr>
        <w:spacing w:line="276" w:lineRule="auto"/>
        <w:jc w:val="both"/>
        <w:rPr>
          <w:szCs w:val="24"/>
          <w:rtl/>
        </w:rPr>
      </w:pPr>
      <w:r w:rsidRPr="004E0B68">
        <w:rPr>
          <w:rFonts w:hint="cs"/>
          <w:szCs w:val="24"/>
          <w:rtl/>
        </w:rPr>
        <w:t xml:space="preserve">נא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3D1EF4" w:rsidRPr="004E0B68" w:rsidRDefault="003D1EF4" w:rsidP="003D1EF4">
      <w:pPr>
        <w:spacing w:line="276" w:lineRule="auto"/>
        <w:jc w:val="both"/>
        <w:rPr>
          <w:szCs w:val="24"/>
          <w:rtl/>
        </w:rPr>
      </w:pPr>
    </w:p>
    <w:p w:rsidR="003D1EF4" w:rsidRPr="004E0B68" w:rsidRDefault="003D1EF4" w:rsidP="003D1EF4">
      <w:pPr>
        <w:jc w:val="both"/>
        <w:rPr>
          <w:szCs w:val="24"/>
          <w:rtl/>
        </w:rPr>
      </w:pPr>
      <w:r w:rsidRPr="004E0B68">
        <w:rPr>
          <w:rFonts w:hint="cs"/>
          <w:szCs w:val="24"/>
          <w:rtl/>
        </w:rPr>
        <w:t xml:space="preserve"> (לעניין זה יש לפרט גם קשרים של בני משפחה או תאגידים הקשורים למציע) (במידת הצורך צרף רשימה): </w:t>
      </w:r>
      <w:r w:rsidRPr="004E0B68">
        <w:rPr>
          <w:rFonts w:hint="cs"/>
          <w:szCs w:val="24"/>
        </w:rPr>
        <w:t xml:space="preserve">  </w:t>
      </w:r>
    </w:p>
    <w:p w:rsidR="003D1EF4" w:rsidRPr="004E0B68" w:rsidRDefault="003D1EF4" w:rsidP="003D1EF4">
      <w:pPr>
        <w:jc w:val="both"/>
        <w:rPr>
          <w:szCs w:val="24"/>
          <w:rtl/>
        </w:rPr>
      </w:pPr>
    </w:p>
    <w:p w:rsidR="003D1EF4" w:rsidRPr="004E0B68" w:rsidRDefault="003D1EF4" w:rsidP="003D1EF4">
      <w:pPr>
        <w:jc w:val="both"/>
        <w:rPr>
          <w:szCs w:val="24"/>
        </w:rPr>
      </w:pPr>
      <w:r w:rsidRPr="004E0B68">
        <w:rPr>
          <w:rFonts w:hint="cs"/>
          <w:szCs w:val="24"/>
          <w:rtl/>
        </w:rPr>
        <w:t>(אין קשרים כאמור).</w:t>
      </w:r>
    </w:p>
    <w:p w:rsidR="003D1EF4" w:rsidRPr="004E0B68" w:rsidRDefault="003D1EF4" w:rsidP="003D1EF4">
      <w:pPr>
        <w:ind w:left="360"/>
        <w:jc w:val="both"/>
        <w:rPr>
          <w:szCs w:val="24"/>
        </w:rPr>
      </w:pPr>
    </w:p>
    <w:p w:rsidR="003D1EF4" w:rsidRPr="004E0B68" w:rsidRDefault="003D1EF4" w:rsidP="003D1EF4">
      <w:pPr>
        <w:numPr>
          <w:ilvl w:val="0"/>
          <w:numId w:val="16"/>
        </w:numPr>
        <w:jc w:val="both"/>
        <w:rPr>
          <w:szCs w:val="24"/>
        </w:rPr>
      </w:pPr>
      <w:r w:rsidRPr="004E0B68">
        <w:rPr>
          <w:rFonts w:hint="cs"/>
          <w:szCs w:val="24"/>
          <w:rtl/>
        </w:rPr>
        <w:t>להלן רשימת הקשרים:</w:t>
      </w:r>
    </w:p>
    <w:p w:rsidR="003D1EF4" w:rsidRPr="004E0B68" w:rsidRDefault="003D1EF4" w:rsidP="003D1EF4">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3D1EF4" w:rsidRPr="004E0B68" w:rsidTr="008346D9">
        <w:tc>
          <w:tcPr>
            <w:tcW w:w="2759" w:type="dxa"/>
          </w:tcPr>
          <w:p w:rsidR="003D1EF4" w:rsidRPr="004E0B68" w:rsidRDefault="003D1EF4" w:rsidP="008346D9">
            <w:pPr>
              <w:jc w:val="center"/>
              <w:rPr>
                <w:szCs w:val="24"/>
                <w:rtl/>
              </w:rPr>
            </w:pPr>
            <w:r w:rsidRPr="004E0B68">
              <w:rPr>
                <w:rFonts w:hint="cs"/>
                <w:szCs w:val="24"/>
                <w:rtl/>
              </w:rPr>
              <w:t xml:space="preserve">שם הגוף </w:t>
            </w:r>
          </w:p>
          <w:p w:rsidR="003D1EF4" w:rsidRPr="004E0B68" w:rsidRDefault="003D1EF4" w:rsidP="008346D9">
            <w:pPr>
              <w:jc w:val="center"/>
              <w:rPr>
                <w:szCs w:val="24"/>
                <w:rtl/>
              </w:rPr>
            </w:pPr>
            <w:r w:rsidRPr="004E0B68">
              <w:rPr>
                <w:rFonts w:hint="cs"/>
                <w:szCs w:val="24"/>
                <w:rtl/>
              </w:rPr>
              <w:t>ותחום עיסוקו העיקרי</w:t>
            </w:r>
          </w:p>
        </w:tc>
        <w:tc>
          <w:tcPr>
            <w:tcW w:w="2759" w:type="dxa"/>
          </w:tcPr>
          <w:p w:rsidR="003D1EF4" w:rsidRPr="004E0B68" w:rsidRDefault="003D1EF4" w:rsidP="008346D9">
            <w:pPr>
              <w:jc w:val="center"/>
              <w:rPr>
                <w:szCs w:val="24"/>
                <w:rtl/>
              </w:rPr>
            </w:pPr>
            <w:r w:rsidRPr="004E0B68">
              <w:rPr>
                <w:rFonts w:hint="cs"/>
                <w:szCs w:val="24"/>
                <w:rtl/>
              </w:rPr>
              <w:t>התחום בו ניתן הייעוץ/שירות</w:t>
            </w:r>
          </w:p>
        </w:tc>
        <w:tc>
          <w:tcPr>
            <w:tcW w:w="2759" w:type="dxa"/>
          </w:tcPr>
          <w:p w:rsidR="003D1EF4" w:rsidRPr="004E0B68" w:rsidRDefault="003D1EF4" w:rsidP="008346D9">
            <w:pPr>
              <w:jc w:val="center"/>
              <w:rPr>
                <w:szCs w:val="24"/>
                <w:rtl/>
              </w:rPr>
            </w:pPr>
            <w:r w:rsidRPr="004E0B68">
              <w:rPr>
                <w:rFonts w:hint="cs"/>
                <w:szCs w:val="24"/>
                <w:rtl/>
              </w:rPr>
              <w:t>תקופת העבודה עם גוף זה</w:t>
            </w:r>
          </w:p>
        </w:tc>
      </w:tr>
      <w:tr w:rsidR="003D1EF4" w:rsidRPr="004E0B68" w:rsidTr="008346D9">
        <w:tc>
          <w:tcPr>
            <w:tcW w:w="2759" w:type="dxa"/>
          </w:tcPr>
          <w:p w:rsidR="003D1EF4" w:rsidRPr="004E0B68" w:rsidRDefault="003D1EF4" w:rsidP="008346D9">
            <w:pPr>
              <w:jc w:val="both"/>
              <w:rPr>
                <w:szCs w:val="24"/>
                <w:highlight w:val="yellow"/>
                <w:rtl/>
              </w:rPr>
            </w:pPr>
          </w:p>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r>
      <w:tr w:rsidR="003D1EF4" w:rsidRPr="004E0B68" w:rsidTr="008346D9">
        <w:tc>
          <w:tcPr>
            <w:tcW w:w="2759" w:type="dxa"/>
          </w:tcPr>
          <w:p w:rsidR="003D1EF4" w:rsidRPr="004E0B68" w:rsidRDefault="003D1EF4" w:rsidP="008346D9">
            <w:pPr>
              <w:jc w:val="both"/>
              <w:rPr>
                <w:szCs w:val="24"/>
                <w:highlight w:val="yellow"/>
                <w:rtl/>
              </w:rPr>
            </w:pPr>
          </w:p>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r>
      <w:tr w:rsidR="003D1EF4" w:rsidRPr="004E0B68" w:rsidTr="008346D9">
        <w:tc>
          <w:tcPr>
            <w:tcW w:w="2759" w:type="dxa"/>
          </w:tcPr>
          <w:p w:rsidR="003D1EF4" w:rsidRPr="004E0B68" w:rsidRDefault="003D1EF4" w:rsidP="008346D9">
            <w:pPr>
              <w:jc w:val="both"/>
              <w:rPr>
                <w:szCs w:val="24"/>
                <w:highlight w:val="yellow"/>
                <w:rtl/>
              </w:rPr>
            </w:pPr>
          </w:p>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r>
      <w:tr w:rsidR="003D1EF4" w:rsidRPr="004E0B68" w:rsidTr="008346D9">
        <w:tc>
          <w:tcPr>
            <w:tcW w:w="2759" w:type="dxa"/>
          </w:tcPr>
          <w:p w:rsidR="003D1EF4" w:rsidRPr="004E0B68" w:rsidRDefault="003D1EF4" w:rsidP="008346D9">
            <w:pPr>
              <w:jc w:val="both"/>
              <w:rPr>
                <w:szCs w:val="24"/>
                <w:highlight w:val="yellow"/>
                <w:rtl/>
              </w:rPr>
            </w:pPr>
          </w:p>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c>
          <w:tcPr>
            <w:tcW w:w="2759" w:type="dxa"/>
          </w:tcPr>
          <w:p w:rsidR="003D1EF4" w:rsidRPr="004E0B68" w:rsidRDefault="003D1EF4" w:rsidP="008346D9">
            <w:pPr>
              <w:jc w:val="both"/>
              <w:rPr>
                <w:szCs w:val="24"/>
                <w:highlight w:val="yellow"/>
                <w:rtl/>
              </w:rPr>
            </w:pPr>
          </w:p>
        </w:tc>
      </w:tr>
    </w:tbl>
    <w:p w:rsidR="003D1EF4" w:rsidRPr="004E0B68" w:rsidRDefault="003D1EF4" w:rsidP="003D1EF4">
      <w:pPr>
        <w:jc w:val="both"/>
        <w:rPr>
          <w:szCs w:val="24"/>
          <w:rtl/>
        </w:rPr>
      </w:pPr>
    </w:p>
    <w:p w:rsidR="003D1EF4" w:rsidRPr="004E0B68" w:rsidRDefault="003D1EF4" w:rsidP="003D1EF4">
      <w:pPr>
        <w:jc w:val="both"/>
        <w:rPr>
          <w:szCs w:val="24"/>
        </w:rPr>
      </w:pPr>
      <w:r w:rsidRPr="004E0B68">
        <w:rPr>
          <w:rFonts w:hint="cs"/>
          <w:szCs w:val="24"/>
          <w:rtl/>
        </w:rPr>
        <w:t>האם יש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אם כן- אנא פרט.</w:t>
      </w:r>
    </w:p>
    <w:p w:rsidR="003D1EF4" w:rsidRPr="004E0B68" w:rsidRDefault="003D1EF4" w:rsidP="003D1EF4">
      <w:pPr>
        <w:rPr>
          <w:rFonts w:ascii="Arial" w:hAnsi="Arial"/>
          <w:szCs w:val="24"/>
          <w:rtl/>
        </w:rPr>
      </w:pPr>
    </w:p>
    <w:p w:rsidR="003D1EF4" w:rsidRPr="004E0B68" w:rsidRDefault="003D1EF4" w:rsidP="003D1EF4">
      <w:pPr>
        <w:spacing w:line="360" w:lineRule="auto"/>
        <w:jc w:val="both"/>
        <w:rPr>
          <w:szCs w:val="24"/>
          <w:rtl/>
        </w:rPr>
      </w:pPr>
      <w:r w:rsidRPr="004E0B68">
        <w:rPr>
          <w:rFonts w:hint="cs"/>
          <w:szCs w:val="24"/>
          <w:rtl/>
        </w:rPr>
        <w:t>כן /  לא</w:t>
      </w:r>
    </w:p>
    <w:p w:rsidR="003D1EF4" w:rsidRPr="004E0B68" w:rsidRDefault="003D1EF4" w:rsidP="003D1EF4">
      <w:pPr>
        <w:jc w:val="both"/>
        <w:rPr>
          <w:szCs w:val="24"/>
          <w:rtl/>
        </w:rPr>
      </w:pPr>
      <w:r w:rsidRPr="004E0B68">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D1EF4" w:rsidRPr="004E0B68" w:rsidRDefault="003D1EF4" w:rsidP="003D1EF4">
      <w:pPr>
        <w:jc w:val="both"/>
        <w:rPr>
          <w:b/>
          <w:bCs/>
          <w:szCs w:val="24"/>
          <w:rtl/>
        </w:rPr>
      </w:pPr>
    </w:p>
    <w:p w:rsidR="003D1EF4" w:rsidRPr="004E0B68" w:rsidRDefault="003D1EF4" w:rsidP="003D1EF4">
      <w:pPr>
        <w:jc w:val="both"/>
        <w:rPr>
          <w:b/>
          <w:bCs/>
          <w:szCs w:val="24"/>
          <w:rtl/>
        </w:rPr>
      </w:pPr>
      <w:r w:rsidRPr="004E0B68">
        <w:rPr>
          <w:rFonts w:hint="cs"/>
          <w:b/>
          <w:bCs/>
          <w:szCs w:val="24"/>
          <w:rtl/>
        </w:rPr>
        <w:t xml:space="preserve">אני החתום מטה _____________________ ת.ז מס'_________________, מצהיר בזאת כי: </w:t>
      </w:r>
    </w:p>
    <w:p w:rsidR="003D1EF4" w:rsidRPr="004E0B68" w:rsidRDefault="003D1EF4" w:rsidP="003D1EF4">
      <w:pPr>
        <w:numPr>
          <w:ilvl w:val="0"/>
          <w:numId w:val="15"/>
        </w:numPr>
        <w:jc w:val="both"/>
        <w:rPr>
          <w:b/>
          <w:bCs/>
          <w:szCs w:val="24"/>
          <w:rtl/>
        </w:rPr>
      </w:pPr>
      <w:r w:rsidRPr="004E0B68">
        <w:rPr>
          <w:rFonts w:hint="cs"/>
          <w:b/>
          <w:bCs/>
          <w:szCs w:val="24"/>
          <w:rtl/>
        </w:rPr>
        <w:t xml:space="preserve">כל המידע והפרטים שמסרתי בשאלון זה, מלאים, נכונים ואמיתיים; </w:t>
      </w:r>
    </w:p>
    <w:p w:rsidR="003D1EF4" w:rsidRPr="004E0B68" w:rsidRDefault="003D1EF4" w:rsidP="003D1EF4">
      <w:pPr>
        <w:numPr>
          <w:ilvl w:val="0"/>
          <w:numId w:val="15"/>
        </w:numPr>
        <w:jc w:val="both"/>
        <w:rPr>
          <w:b/>
          <w:bCs/>
          <w:szCs w:val="24"/>
          <w:u w:val="single"/>
        </w:rPr>
      </w:pPr>
      <w:r w:rsidRPr="004E0B68">
        <w:rPr>
          <w:rFonts w:hint="cs"/>
          <w:b/>
          <w:bCs/>
          <w:szCs w:val="24"/>
          <w:rtl/>
        </w:rPr>
        <w:t xml:space="preserve">אני מתחייב לעדכן את משרד האנרגיה והמים על כל שינוי שיחול בפרטים ובמידע שמסרתי; </w:t>
      </w:r>
    </w:p>
    <w:p w:rsidR="003D1EF4" w:rsidRPr="004E0B68" w:rsidRDefault="003D1EF4" w:rsidP="003D1EF4">
      <w:pPr>
        <w:numPr>
          <w:ilvl w:val="0"/>
          <w:numId w:val="15"/>
        </w:numPr>
        <w:jc w:val="both"/>
        <w:rPr>
          <w:b/>
          <w:bCs/>
          <w:szCs w:val="24"/>
          <w:u w:val="single"/>
        </w:rPr>
      </w:pPr>
      <w:r w:rsidRPr="004E0B68">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3D1EF4" w:rsidRPr="004E0B68" w:rsidRDefault="003D1EF4" w:rsidP="003D1EF4">
      <w:pPr>
        <w:jc w:val="both"/>
        <w:rPr>
          <w:b/>
          <w:bCs/>
          <w:szCs w:val="24"/>
          <w:u w:val="single"/>
          <w:rtl/>
        </w:rPr>
      </w:pPr>
    </w:p>
    <w:p w:rsidR="003D1EF4" w:rsidRPr="004E0B68" w:rsidRDefault="003D1EF4" w:rsidP="003D1EF4">
      <w:pPr>
        <w:jc w:val="both"/>
        <w:rPr>
          <w:b/>
          <w:bCs/>
          <w:szCs w:val="24"/>
          <w:u w:val="single"/>
        </w:rPr>
      </w:pPr>
    </w:p>
    <w:tbl>
      <w:tblPr>
        <w:bidiVisual/>
        <w:tblW w:w="0" w:type="auto"/>
        <w:jc w:val="center"/>
        <w:tblLayout w:type="fixed"/>
        <w:tblLook w:val="0000"/>
      </w:tblPr>
      <w:tblGrid>
        <w:gridCol w:w="4303"/>
        <w:gridCol w:w="3969"/>
      </w:tblGrid>
      <w:tr w:rsidR="003D1EF4" w:rsidRPr="004E0B68" w:rsidTr="008346D9">
        <w:trPr>
          <w:jc w:val="center"/>
        </w:trPr>
        <w:tc>
          <w:tcPr>
            <w:tcW w:w="4303" w:type="dxa"/>
          </w:tcPr>
          <w:p w:rsidR="003D1EF4" w:rsidRPr="004E0B68" w:rsidRDefault="003D1EF4" w:rsidP="008346D9">
            <w:pPr>
              <w:spacing w:line="360" w:lineRule="auto"/>
              <w:jc w:val="center"/>
              <w:rPr>
                <w:b/>
                <w:bCs/>
                <w:szCs w:val="24"/>
                <w:rtl/>
              </w:rPr>
            </w:pPr>
            <w:r w:rsidRPr="004E0B68">
              <w:rPr>
                <w:rFonts w:hint="cs"/>
                <w:b/>
                <w:bCs/>
                <w:szCs w:val="24"/>
                <w:rtl/>
              </w:rPr>
              <w:t>_______________________________</w:t>
            </w:r>
          </w:p>
        </w:tc>
        <w:tc>
          <w:tcPr>
            <w:tcW w:w="3969" w:type="dxa"/>
          </w:tcPr>
          <w:p w:rsidR="003D1EF4" w:rsidRPr="004E0B68" w:rsidRDefault="003D1EF4" w:rsidP="008346D9">
            <w:pPr>
              <w:spacing w:line="360" w:lineRule="auto"/>
              <w:jc w:val="center"/>
              <w:rPr>
                <w:b/>
                <w:bCs/>
                <w:szCs w:val="24"/>
                <w:rtl/>
              </w:rPr>
            </w:pPr>
            <w:r w:rsidRPr="004E0B68">
              <w:rPr>
                <w:rFonts w:hint="cs"/>
                <w:b/>
                <w:bCs/>
                <w:szCs w:val="24"/>
                <w:rtl/>
              </w:rPr>
              <w:t>____________________________</w:t>
            </w:r>
          </w:p>
        </w:tc>
      </w:tr>
      <w:tr w:rsidR="003D1EF4" w:rsidRPr="004E0B68" w:rsidTr="008346D9">
        <w:trPr>
          <w:jc w:val="center"/>
        </w:trPr>
        <w:tc>
          <w:tcPr>
            <w:tcW w:w="4303" w:type="dxa"/>
          </w:tcPr>
          <w:p w:rsidR="003D1EF4" w:rsidRPr="004E0B68" w:rsidRDefault="003D1EF4" w:rsidP="008346D9">
            <w:pPr>
              <w:spacing w:line="360" w:lineRule="auto"/>
              <w:jc w:val="center"/>
              <w:rPr>
                <w:b/>
                <w:bCs/>
                <w:szCs w:val="24"/>
                <w:rtl/>
              </w:rPr>
            </w:pPr>
            <w:r w:rsidRPr="004E0B68">
              <w:rPr>
                <w:rFonts w:hint="cs"/>
                <w:b/>
                <w:bCs/>
                <w:szCs w:val="24"/>
                <w:rtl/>
              </w:rPr>
              <w:t>תאריך</w:t>
            </w:r>
          </w:p>
        </w:tc>
        <w:tc>
          <w:tcPr>
            <w:tcW w:w="3969" w:type="dxa"/>
          </w:tcPr>
          <w:p w:rsidR="003D1EF4" w:rsidRPr="004E0B68" w:rsidRDefault="003D1EF4" w:rsidP="008346D9">
            <w:pPr>
              <w:tabs>
                <w:tab w:val="right" w:pos="891"/>
              </w:tabs>
              <w:spacing w:line="360" w:lineRule="auto"/>
              <w:jc w:val="center"/>
              <w:rPr>
                <w:b/>
                <w:bCs/>
                <w:szCs w:val="24"/>
                <w:rtl/>
              </w:rPr>
            </w:pPr>
            <w:r w:rsidRPr="004E0B68">
              <w:rPr>
                <w:rFonts w:hint="cs"/>
                <w:b/>
                <w:bCs/>
                <w:szCs w:val="24"/>
                <w:rtl/>
              </w:rPr>
              <w:t>חתימה</w:t>
            </w:r>
          </w:p>
        </w:tc>
      </w:tr>
    </w:tbl>
    <w:p w:rsidR="003D1EF4" w:rsidRPr="004E0B68" w:rsidRDefault="003D1EF4" w:rsidP="003D1EF4">
      <w:pPr>
        <w:tabs>
          <w:tab w:val="left" w:pos="32"/>
          <w:tab w:val="left" w:pos="9746"/>
        </w:tabs>
        <w:ind w:left="32" w:right="-120" w:hanging="360"/>
        <w:jc w:val="both"/>
        <w:rPr>
          <w:szCs w:val="24"/>
          <w:rtl/>
        </w:rPr>
      </w:pPr>
    </w:p>
    <w:p w:rsidR="003D1EF4" w:rsidRPr="004E0B68" w:rsidRDefault="003D1EF4" w:rsidP="003D1EF4">
      <w:pPr>
        <w:spacing w:line="276" w:lineRule="auto"/>
        <w:ind w:left="7200" w:firstLine="720"/>
        <w:rPr>
          <w:b/>
          <w:bCs/>
          <w:szCs w:val="24"/>
          <w:u w:val="single"/>
          <w:rtl/>
        </w:rPr>
      </w:pPr>
      <w:r w:rsidRPr="004E0B68">
        <w:rPr>
          <w:rFonts w:hint="eastAsia"/>
          <w:b/>
          <w:bCs/>
          <w:szCs w:val="24"/>
          <w:u w:val="single"/>
          <w:rtl/>
        </w:rPr>
        <w:lastRenderedPageBreak/>
        <w:t>נספח</w:t>
      </w:r>
      <w:r w:rsidRPr="004E0B68">
        <w:rPr>
          <w:b/>
          <w:bCs/>
          <w:szCs w:val="24"/>
          <w:u w:val="single"/>
          <w:rtl/>
        </w:rPr>
        <w:t xml:space="preserve"> </w:t>
      </w:r>
      <w:r w:rsidRPr="004E0B68">
        <w:rPr>
          <w:rFonts w:hint="cs"/>
          <w:b/>
          <w:bCs/>
          <w:szCs w:val="24"/>
          <w:u w:val="single"/>
          <w:rtl/>
        </w:rPr>
        <w:t>י'</w:t>
      </w: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eastAsia"/>
          <w:b/>
          <w:bCs/>
          <w:szCs w:val="24"/>
          <w:u w:val="single"/>
          <w:rtl/>
        </w:rPr>
        <w:t>עמידה</w:t>
      </w:r>
      <w:r w:rsidRPr="004E0B68">
        <w:rPr>
          <w:b/>
          <w:bCs/>
          <w:szCs w:val="24"/>
          <w:u w:val="single"/>
          <w:rtl/>
        </w:rPr>
        <w:t xml:space="preserve"> </w:t>
      </w:r>
      <w:r w:rsidRPr="004E0B68">
        <w:rPr>
          <w:rFonts w:hint="eastAsia"/>
          <w:b/>
          <w:bCs/>
          <w:szCs w:val="24"/>
          <w:u w:val="single"/>
          <w:rtl/>
        </w:rPr>
        <w:t>בתנאי</w:t>
      </w:r>
      <w:r w:rsidRPr="004E0B68">
        <w:rPr>
          <w:b/>
          <w:bCs/>
          <w:szCs w:val="24"/>
          <w:u w:val="single"/>
          <w:rtl/>
        </w:rPr>
        <w:t xml:space="preserve"> </w:t>
      </w:r>
      <w:r w:rsidRPr="004E0B68">
        <w:rPr>
          <w:rFonts w:hint="eastAsia"/>
          <w:b/>
          <w:bCs/>
          <w:szCs w:val="24"/>
          <w:u w:val="single"/>
          <w:rtl/>
        </w:rPr>
        <w:t>הסף</w:t>
      </w:r>
      <w:r w:rsidRPr="004E0B68">
        <w:rPr>
          <w:b/>
          <w:bCs/>
          <w:szCs w:val="24"/>
          <w:u w:val="single"/>
          <w:rtl/>
        </w:rPr>
        <w:t xml:space="preserve"> </w:t>
      </w:r>
      <w:r w:rsidRPr="004E0B68">
        <w:rPr>
          <w:rFonts w:hint="eastAsia"/>
          <w:b/>
          <w:bCs/>
          <w:szCs w:val="24"/>
          <w:u w:val="single"/>
          <w:rtl/>
        </w:rPr>
        <w:t>המקצועיים</w:t>
      </w:r>
      <w:r w:rsidRPr="004E0B68">
        <w:rPr>
          <w:b/>
          <w:bCs/>
          <w:szCs w:val="24"/>
          <w:u w:val="single"/>
          <w:rtl/>
        </w:rPr>
        <w:t>:</w:t>
      </w:r>
    </w:p>
    <w:p w:rsidR="003D1EF4" w:rsidRPr="004E0B68" w:rsidRDefault="003D1EF4" w:rsidP="003D1EF4">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14/12</w:t>
      </w:r>
      <w:r w:rsidRPr="004E0B68">
        <w:rPr>
          <w:rFonts w:ascii="Arial" w:hAnsi="Arial"/>
          <w:b/>
          <w:bCs/>
          <w:szCs w:val="24"/>
          <w:u w:val="single"/>
          <w:rtl/>
        </w:rPr>
        <w:t xml:space="preserve"> 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szCs w:val="24"/>
          <w:rtl/>
        </w:rPr>
      </w:pPr>
    </w:p>
    <w:p w:rsidR="003D1EF4" w:rsidRPr="004E0B68" w:rsidRDefault="003D1EF4" w:rsidP="003D1EF4">
      <w:pPr>
        <w:spacing w:line="360" w:lineRule="auto"/>
        <w:jc w:val="both"/>
        <w:rPr>
          <w:szCs w:val="24"/>
          <w:rtl/>
        </w:rPr>
      </w:pPr>
    </w:p>
    <w:p w:rsidR="003D1EF4"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,______________ </w:t>
      </w:r>
      <w:r w:rsidRPr="004E0B68">
        <w:rPr>
          <w:rFonts w:hint="eastAsia"/>
          <w:szCs w:val="24"/>
          <w:rtl/>
        </w:rPr>
        <w:t>נושא</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xml:space="preserve">___________, </w:t>
      </w:r>
      <w:r w:rsidRPr="004E0B68">
        <w:rPr>
          <w:rFonts w:hint="eastAsia"/>
          <w:szCs w:val="24"/>
          <w:rtl/>
        </w:rPr>
        <w:t>מורשה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______________ (</w:t>
      </w:r>
      <w:r w:rsidRPr="004E0B68">
        <w:rPr>
          <w:rFonts w:hint="eastAsia"/>
          <w:szCs w:val="24"/>
          <w:rtl/>
        </w:rPr>
        <w:t>להלן</w:t>
      </w:r>
      <w:r w:rsidRPr="004E0B68">
        <w:rPr>
          <w:szCs w:val="24"/>
          <w:rtl/>
        </w:rPr>
        <w:t>: "</w:t>
      </w:r>
      <w:r w:rsidRPr="004E0B68">
        <w:rPr>
          <w:rFonts w:hint="eastAsia"/>
          <w:b/>
          <w:bCs/>
          <w:szCs w:val="24"/>
          <w:rtl/>
        </w:rPr>
        <w:t>המציע</w:t>
      </w:r>
      <w:r w:rsidRPr="004E0B68">
        <w:rPr>
          <w:szCs w:val="24"/>
          <w:rtl/>
        </w:rPr>
        <w:t xml:space="preserve">"), </w:t>
      </w:r>
      <w:r w:rsidRPr="004E0B68">
        <w:rPr>
          <w:rFonts w:hint="eastAsia"/>
          <w:szCs w:val="24"/>
          <w:rtl/>
        </w:rPr>
        <w:t>מצהיר</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Pr>
          <w:rFonts w:hint="cs"/>
          <w:szCs w:val="24"/>
          <w:rtl/>
        </w:rPr>
        <w:t>:</w:t>
      </w:r>
    </w:p>
    <w:p w:rsidR="003D1EF4" w:rsidRDefault="003D1EF4" w:rsidP="003D1EF4">
      <w:pPr>
        <w:spacing w:line="360" w:lineRule="auto"/>
        <w:jc w:val="both"/>
        <w:rPr>
          <w:szCs w:val="24"/>
          <w:rtl/>
        </w:rPr>
      </w:pPr>
    </w:p>
    <w:p w:rsidR="003D1EF4" w:rsidRDefault="003D1EF4" w:rsidP="003D1EF4">
      <w:pPr>
        <w:pStyle w:val="ad"/>
        <w:numPr>
          <w:ilvl w:val="2"/>
          <w:numId w:val="5"/>
        </w:numPr>
        <w:bidi/>
        <w:spacing w:after="0"/>
        <w:contextualSpacing w:val="0"/>
        <w:jc w:val="both"/>
        <w:rPr>
          <w:rFonts w:ascii="Arial" w:hAnsi="Arial" w:cs="David"/>
          <w:sz w:val="24"/>
          <w:szCs w:val="24"/>
        </w:rPr>
      </w:pPr>
      <w:r w:rsidRPr="004E0B68">
        <w:rPr>
          <w:rFonts w:ascii="Arial" w:hAnsi="Arial" w:cs="David"/>
          <w:sz w:val="24"/>
          <w:szCs w:val="24"/>
          <w:rtl/>
        </w:rPr>
        <w:t xml:space="preserve">המציע </w:t>
      </w:r>
      <w:r>
        <w:rPr>
          <w:rFonts w:ascii="Arial" w:hAnsi="Arial" w:cs="David" w:hint="cs"/>
          <w:sz w:val="24"/>
          <w:szCs w:val="24"/>
          <w:rtl/>
        </w:rPr>
        <w:t>הינו</w:t>
      </w:r>
      <w:r w:rsidRPr="004E0B68">
        <w:rPr>
          <w:rFonts w:ascii="Arial" w:hAnsi="Arial" w:cs="David"/>
          <w:sz w:val="24"/>
          <w:szCs w:val="24"/>
          <w:rtl/>
        </w:rPr>
        <w:t xml:space="preserve"> יבואן או ספק של </w:t>
      </w:r>
      <w:r w:rsidRPr="004E0B68">
        <w:rPr>
          <w:rFonts w:ascii="Arial" w:hAnsi="Arial" w:cs="David" w:hint="cs"/>
          <w:sz w:val="24"/>
          <w:szCs w:val="24"/>
          <w:rtl/>
        </w:rPr>
        <w:t>מקררים</w:t>
      </w:r>
      <w:r w:rsidRPr="004E0B68">
        <w:rPr>
          <w:rFonts w:ascii="Arial" w:hAnsi="Arial" w:cs="David"/>
          <w:sz w:val="24"/>
          <w:szCs w:val="24"/>
          <w:rtl/>
        </w:rPr>
        <w:t xml:space="preserve">. </w:t>
      </w:r>
    </w:p>
    <w:p w:rsidR="003D1EF4" w:rsidRPr="004E0B68" w:rsidRDefault="003D1EF4" w:rsidP="003D1EF4">
      <w:pPr>
        <w:pStyle w:val="ad"/>
        <w:bidi/>
        <w:spacing w:after="0"/>
        <w:ind w:left="360"/>
        <w:contextualSpacing w:val="0"/>
        <w:jc w:val="both"/>
        <w:rPr>
          <w:rFonts w:ascii="Arial" w:hAnsi="Arial" w:cs="David"/>
          <w:sz w:val="24"/>
          <w:szCs w:val="24"/>
        </w:rPr>
      </w:pPr>
    </w:p>
    <w:p w:rsidR="003D1EF4" w:rsidRDefault="003D1EF4" w:rsidP="003D1EF4">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המציע</w:t>
      </w:r>
      <w:r>
        <w:rPr>
          <w:rFonts w:ascii="Arial" w:hAnsi="Arial" w:cs="David" w:hint="cs"/>
          <w:sz w:val="24"/>
          <w:szCs w:val="24"/>
          <w:rtl/>
        </w:rPr>
        <w:t xml:space="preserve"> הינו</w:t>
      </w:r>
      <w:r w:rsidRPr="004E0B68">
        <w:rPr>
          <w:rFonts w:ascii="Arial" w:hAnsi="Arial" w:cs="David" w:hint="cs"/>
          <w:sz w:val="24"/>
          <w:szCs w:val="24"/>
          <w:rtl/>
        </w:rPr>
        <w:t xml:space="preserve"> בעל</w:t>
      </w:r>
      <w:r w:rsidRPr="004E0B68">
        <w:rPr>
          <w:rFonts w:ascii="Arial" w:hAnsi="Arial" w:cs="David"/>
          <w:sz w:val="24"/>
          <w:szCs w:val="24"/>
          <w:rtl/>
        </w:rPr>
        <w:t xml:space="preserve"> </w:t>
      </w:r>
      <w:r w:rsidRPr="004E0B68">
        <w:rPr>
          <w:rFonts w:ascii="Arial" w:hAnsi="Arial" w:cs="David" w:hint="cs"/>
          <w:sz w:val="24"/>
          <w:szCs w:val="24"/>
          <w:rtl/>
        </w:rPr>
        <w:t xml:space="preserve"> ניסיון </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בהספקת</w:t>
      </w:r>
      <w:r w:rsidRPr="004E0B68">
        <w:rPr>
          <w:rFonts w:ascii="Arial" w:hAnsi="Arial" w:cs="David"/>
          <w:sz w:val="24"/>
          <w:szCs w:val="24"/>
          <w:rtl/>
        </w:rPr>
        <w:t xml:space="preserve"> </w:t>
      </w:r>
      <w:r w:rsidRPr="004E0B68">
        <w:rPr>
          <w:rFonts w:ascii="Arial" w:hAnsi="Arial" w:cs="David" w:hint="cs"/>
          <w:sz w:val="24"/>
          <w:szCs w:val="24"/>
          <w:rtl/>
        </w:rPr>
        <w:t>מכשירי חשמל ביתיים</w:t>
      </w:r>
      <w:r w:rsidRPr="004E0B68">
        <w:rPr>
          <w:rFonts w:ascii="Arial" w:hAnsi="Arial" w:cs="David"/>
          <w:sz w:val="24"/>
          <w:szCs w:val="24"/>
          <w:rtl/>
        </w:rPr>
        <w:t xml:space="preserve"> </w:t>
      </w:r>
      <w:r w:rsidRPr="004E0B68">
        <w:rPr>
          <w:rFonts w:ascii="Arial" w:hAnsi="Arial" w:cs="David" w:hint="cs"/>
          <w:sz w:val="24"/>
          <w:szCs w:val="24"/>
          <w:rtl/>
        </w:rPr>
        <w:t>בפריסה ארצית</w:t>
      </w:r>
      <w:r w:rsidRPr="004E0B68">
        <w:rPr>
          <w:rFonts w:ascii="Arial" w:hAnsi="Arial" w:cs="David"/>
          <w:sz w:val="24"/>
          <w:szCs w:val="24"/>
          <w:rtl/>
        </w:rPr>
        <w:t>;</w:t>
      </w:r>
    </w:p>
    <w:p w:rsidR="003D1EF4" w:rsidRPr="004E0B68" w:rsidRDefault="003D1EF4" w:rsidP="003D1EF4">
      <w:pPr>
        <w:spacing w:line="276" w:lineRule="auto"/>
        <w:jc w:val="both"/>
        <w:rPr>
          <w:rFonts w:ascii="Arial" w:hAnsi="Arial"/>
          <w:szCs w:val="24"/>
        </w:rPr>
      </w:pPr>
    </w:p>
    <w:p w:rsidR="003D1EF4" w:rsidRDefault="003D1EF4" w:rsidP="003D1EF4">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המציע</w:t>
      </w:r>
      <w:r>
        <w:rPr>
          <w:rFonts w:ascii="Arial" w:hAnsi="Arial" w:cs="David" w:hint="cs"/>
          <w:sz w:val="24"/>
          <w:szCs w:val="24"/>
          <w:rtl/>
        </w:rPr>
        <w:t xml:space="preserve"> הינו</w:t>
      </w:r>
      <w:r w:rsidRPr="004E0B68">
        <w:rPr>
          <w:rFonts w:ascii="Arial" w:hAnsi="Arial" w:cs="David" w:hint="cs"/>
          <w:sz w:val="24"/>
          <w:szCs w:val="24"/>
          <w:rtl/>
        </w:rPr>
        <w:t xml:space="preserve"> בעל ניסיון בחמש השנים האחרונות של ניהול מלאי וניהול לוגיסטי אלקטרוני.</w:t>
      </w:r>
    </w:p>
    <w:p w:rsidR="003D1EF4" w:rsidRPr="004E0B68" w:rsidRDefault="003D1EF4" w:rsidP="003D1EF4">
      <w:pPr>
        <w:jc w:val="both"/>
        <w:rPr>
          <w:rFonts w:ascii="Arial" w:hAnsi="Arial"/>
          <w:szCs w:val="24"/>
        </w:rPr>
      </w:pPr>
    </w:p>
    <w:p w:rsidR="003D1EF4" w:rsidRDefault="003D1EF4" w:rsidP="003D1EF4">
      <w:pPr>
        <w:pStyle w:val="ad"/>
        <w:numPr>
          <w:ilvl w:val="2"/>
          <w:numId w:val="5"/>
        </w:numPr>
        <w:bidi/>
        <w:spacing w:after="0"/>
        <w:contextualSpacing w:val="0"/>
        <w:jc w:val="both"/>
        <w:rPr>
          <w:rFonts w:ascii="Arial" w:hAnsi="Arial" w:cs="David"/>
          <w:sz w:val="24"/>
          <w:szCs w:val="24"/>
        </w:rPr>
      </w:pPr>
      <w:r w:rsidRPr="004E0B68">
        <w:rPr>
          <w:rFonts w:ascii="Arial" w:eastAsia="Times New Roman" w:hAnsi="Arial" w:cs="David" w:hint="cs"/>
          <w:sz w:val="24"/>
          <w:szCs w:val="24"/>
          <w:rtl/>
        </w:rPr>
        <w:t>המציע</w:t>
      </w:r>
      <w:r w:rsidRPr="004E0B68">
        <w:rPr>
          <w:rFonts w:ascii="Arial" w:eastAsia="Times New Roman" w:hAnsi="Arial" w:cs="David"/>
          <w:sz w:val="24"/>
          <w:szCs w:val="24"/>
          <w:rtl/>
        </w:rPr>
        <w:t xml:space="preserve"> </w:t>
      </w:r>
      <w:r>
        <w:rPr>
          <w:rFonts w:ascii="Arial" w:eastAsia="Times New Roman" w:hAnsi="Arial" w:cs="David" w:hint="cs"/>
          <w:sz w:val="24"/>
          <w:szCs w:val="24"/>
          <w:rtl/>
        </w:rPr>
        <w:t>הינו</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בעל</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יכולת</w:t>
      </w:r>
      <w:r w:rsidRPr="004E0B68">
        <w:rPr>
          <w:rFonts w:ascii="Arial" w:eastAsia="Times New Roman" w:hAnsi="Arial" w:cs="David"/>
          <w:sz w:val="24"/>
          <w:szCs w:val="24"/>
          <w:rtl/>
        </w:rPr>
        <w:t xml:space="preserve"> </w:t>
      </w:r>
      <w:r w:rsidRPr="0097381E">
        <w:rPr>
          <w:rFonts w:ascii="Arial" w:eastAsia="Times New Roman" w:hAnsi="Arial" w:cs="David" w:hint="cs"/>
          <w:sz w:val="24"/>
          <w:szCs w:val="24"/>
          <w:rtl/>
        </w:rPr>
        <w:t>לספק</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עד</w:t>
      </w:r>
      <w:r w:rsidRPr="0097381E">
        <w:rPr>
          <w:rFonts w:ascii="Arial" w:eastAsia="Times New Roman" w:hAnsi="Arial" w:cs="David"/>
          <w:sz w:val="24"/>
          <w:szCs w:val="24"/>
          <w:rtl/>
        </w:rPr>
        <w:t xml:space="preserve"> </w:t>
      </w:r>
      <w:r w:rsidRPr="00D72E42">
        <w:rPr>
          <w:rFonts w:ascii="Arial" w:eastAsia="Times New Roman" w:hAnsi="Arial" w:cs="David"/>
          <w:sz w:val="24"/>
          <w:szCs w:val="24"/>
          <w:rtl/>
        </w:rPr>
        <w:t xml:space="preserve">13,000 </w:t>
      </w:r>
      <w:r w:rsidRPr="0097381E">
        <w:rPr>
          <w:rFonts w:ascii="Arial" w:eastAsia="Times New Roman" w:hAnsi="Arial" w:cs="David" w:hint="cs"/>
          <w:sz w:val="24"/>
          <w:szCs w:val="24"/>
          <w:rtl/>
        </w:rPr>
        <w:t>מקררים</w:t>
      </w:r>
      <w:r w:rsidRPr="0097381E">
        <w:rPr>
          <w:rFonts w:ascii="Arial" w:eastAsia="Times New Roman" w:hAnsi="Arial" w:cs="David"/>
          <w:sz w:val="24"/>
          <w:szCs w:val="24"/>
          <w:rtl/>
        </w:rPr>
        <w:t xml:space="preserve"> </w:t>
      </w:r>
      <w:r w:rsidRPr="0097381E">
        <w:rPr>
          <w:rFonts w:ascii="Arial" w:eastAsia="Times New Roman" w:hAnsi="Arial" w:cs="David" w:hint="cs"/>
          <w:sz w:val="24"/>
          <w:szCs w:val="24"/>
          <w:rtl/>
        </w:rPr>
        <w:t>תוך</w:t>
      </w:r>
      <w:r w:rsidRPr="004E0B68">
        <w:rPr>
          <w:rFonts w:ascii="Arial" w:eastAsia="Times New Roman" w:hAnsi="Arial" w:cs="David"/>
          <w:sz w:val="24"/>
          <w:szCs w:val="24"/>
          <w:rtl/>
        </w:rPr>
        <w:t xml:space="preserve"> 6 </w:t>
      </w:r>
      <w:r w:rsidRPr="004E0B68">
        <w:rPr>
          <w:rFonts w:ascii="Arial" w:eastAsia="Times New Roman" w:hAnsi="Arial" w:cs="David" w:hint="cs"/>
          <w:sz w:val="24"/>
          <w:szCs w:val="24"/>
          <w:rtl/>
        </w:rPr>
        <w:t>חודשים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מיום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פרסום</w:t>
      </w:r>
      <w:r w:rsidRPr="004E0B68">
        <w:rPr>
          <w:rFonts w:ascii="Arial" w:eastAsia="Times New Roman" w:hAnsi="Arial" w:cs="David"/>
          <w:sz w:val="24"/>
          <w:szCs w:val="24"/>
          <w:rtl/>
        </w:rPr>
        <w:t xml:space="preserve"> </w:t>
      </w:r>
      <w:r w:rsidRPr="004E0B68">
        <w:rPr>
          <w:rFonts w:ascii="Arial" w:eastAsia="Times New Roman" w:hAnsi="Arial" w:cs="David" w:hint="cs"/>
          <w:sz w:val="24"/>
          <w:szCs w:val="24"/>
          <w:rtl/>
        </w:rPr>
        <w:t>המכרז</w:t>
      </w:r>
      <w:r w:rsidRPr="004E0B68">
        <w:rPr>
          <w:rFonts w:ascii="Arial" w:eastAsia="Times New Roman" w:hAnsi="Arial" w:cs="David"/>
          <w:sz w:val="24"/>
          <w:szCs w:val="24"/>
          <w:rtl/>
        </w:rPr>
        <w:t xml:space="preserve">. </w:t>
      </w:r>
    </w:p>
    <w:p w:rsidR="003D1EF4" w:rsidRPr="004E0B68" w:rsidRDefault="003D1EF4" w:rsidP="003D1EF4">
      <w:pPr>
        <w:ind w:left="-49"/>
        <w:jc w:val="both"/>
        <w:rPr>
          <w:rFonts w:ascii="Arial" w:hAnsi="Arial"/>
          <w:szCs w:val="24"/>
          <w:rtl/>
        </w:rPr>
      </w:pPr>
    </w:p>
    <w:p w:rsidR="003D1EF4" w:rsidRDefault="003D1EF4" w:rsidP="003D1EF4">
      <w:pPr>
        <w:pStyle w:val="ad"/>
        <w:numPr>
          <w:ilvl w:val="2"/>
          <w:numId w:val="5"/>
        </w:numPr>
        <w:bidi/>
        <w:spacing w:after="0"/>
        <w:contextualSpacing w:val="0"/>
        <w:jc w:val="both"/>
        <w:rPr>
          <w:rFonts w:ascii="Arial" w:hAnsi="Arial" w:cs="David"/>
          <w:sz w:val="24"/>
          <w:szCs w:val="24"/>
        </w:rPr>
      </w:pPr>
      <w:r>
        <w:rPr>
          <w:rFonts w:ascii="Arial" w:hAnsi="Arial" w:cs="David" w:hint="cs"/>
          <w:sz w:val="24"/>
          <w:szCs w:val="24"/>
          <w:rtl/>
        </w:rPr>
        <w:t>המציע הינו</w:t>
      </w:r>
      <w:r w:rsidRPr="004E0B68">
        <w:rPr>
          <w:rFonts w:ascii="Arial" w:hAnsi="Arial" w:cs="David" w:hint="cs"/>
          <w:sz w:val="24"/>
          <w:szCs w:val="24"/>
          <w:rtl/>
        </w:rPr>
        <w:t xml:space="preserve"> בעל יכולת לספק את המקררים שיציע בהצעתו תוך </w:t>
      </w:r>
      <w:r w:rsidRPr="004E0B68">
        <w:rPr>
          <w:rFonts w:ascii="Arial" w:hAnsi="Arial" w:cs="David" w:hint="cs"/>
          <w:sz w:val="24"/>
          <w:szCs w:val="24"/>
          <w:u w:val="single"/>
          <w:rtl/>
        </w:rPr>
        <w:t>40 ימי עבודה</w:t>
      </w:r>
      <w:r w:rsidRPr="004E0B68">
        <w:rPr>
          <w:rFonts w:ascii="Arial" w:hAnsi="Arial" w:cs="David" w:hint="cs"/>
          <w:sz w:val="24"/>
          <w:szCs w:val="24"/>
          <w:rtl/>
        </w:rPr>
        <w:t xml:space="preserve"> לכל היותר, מיום רכישת</w:t>
      </w:r>
      <w:r w:rsidRPr="004E0B68">
        <w:rPr>
          <w:rFonts w:ascii="Arial" w:hAnsi="Arial" w:cs="David"/>
          <w:sz w:val="24"/>
          <w:szCs w:val="24"/>
          <w:rtl/>
        </w:rPr>
        <w:t xml:space="preserve"> מקרר ע"י לקוח זכאי.</w:t>
      </w:r>
      <w:r w:rsidRPr="004E0B68">
        <w:rPr>
          <w:rFonts w:ascii="Arial" w:hAnsi="Arial" w:cs="David" w:hint="cs"/>
          <w:sz w:val="24"/>
          <w:szCs w:val="24"/>
          <w:rtl/>
        </w:rPr>
        <w:t xml:space="preserve"> </w:t>
      </w:r>
    </w:p>
    <w:p w:rsidR="003D1EF4" w:rsidRPr="004E0B68" w:rsidRDefault="003D1EF4" w:rsidP="003D1EF4">
      <w:pPr>
        <w:pStyle w:val="ad"/>
        <w:bidi/>
        <w:spacing w:after="0"/>
        <w:ind w:left="360"/>
        <w:contextualSpacing w:val="0"/>
        <w:jc w:val="both"/>
        <w:rPr>
          <w:rFonts w:ascii="Arial" w:hAnsi="Arial" w:cs="David"/>
          <w:sz w:val="24"/>
          <w:szCs w:val="24"/>
        </w:rPr>
      </w:pPr>
    </w:p>
    <w:p w:rsidR="003D1EF4" w:rsidRDefault="003D1EF4" w:rsidP="003D1EF4">
      <w:pPr>
        <w:pStyle w:val="ad"/>
        <w:numPr>
          <w:ilvl w:val="2"/>
          <w:numId w:val="5"/>
        </w:numPr>
        <w:bidi/>
        <w:spacing w:after="0"/>
        <w:contextualSpacing w:val="0"/>
        <w:jc w:val="both"/>
        <w:rPr>
          <w:rFonts w:ascii="Arial" w:hAnsi="Arial" w:cs="David"/>
          <w:sz w:val="24"/>
          <w:szCs w:val="24"/>
        </w:rPr>
      </w:pPr>
      <w:r w:rsidRPr="004E0B68">
        <w:rPr>
          <w:rFonts w:ascii="Arial" w:hAnsi="Arial" w:cs="David" w:hint="cs"/>
          <w:sz w:val="24"/>
          <w:szCs w:val="24"/>
          <w:rtl/>
        </w:rPr>
        <w:t xml:space="preserve">המציע </w:t>
      </w:r>
      <w:r>
        <w:rPr>
          <w:rFonts w:ascii="Arial" w:hAnsi="Arial" w:cs="David" w:hint="cs"/>
          <w:sz w:val="24"/>
          <w:szCs w:val="24"/>
          <w:rtl/>
        </w:rPr>
        <w:t>הינו</w:t>
      </w:r>
      <w:r w:rsidRPr="004E0B68">
        <w:rPr>
          <w:rFonts w:ascii="Arial" w:hAnsi="Arial" w:cs="David" w:hint="cs"/>
          <w:sz w:val="24"/>
          <w:szCs w:val="24"/>
          <w:rtl/>
        </w:rPr>
        <w:t xml:space="preserve"> בעל נוהלי עסקים כתובים הכוללים נהלים מיושמים וקפדניים בדבר אבטחת איכות ושירות לקוחות.</w:t>
      </w:r>
    </w:p>
    <w:p w:rsidR="003D1EF4" w:rsidRPr="004E0B68" w:rsidRDefault="003D1EF4" w:rsidP="003D1EF4">
      <w:pPr>
        <w:spacing w:line="360" w:lineRule="auto"/>
        <w:jc w:val="both"/>
        <w:rPr>
          <w:szCs w:val="24"/>
          <w:rtl/>
        </w:rPr>
      </w:pPr>
    </w:p>
    <w:p w:rsidR="003D1EF4" w:rsidRPr="004E0B68" w:rsidRDefault="003D1EF4" w:rsidP="003D1EF4">
      <w:pPr>
        <w:spacing w:line="360" w:lineRule="auto"/>
        <w:ind w:left="746"/>
        <w:jc w:val="both"/>
        <w:rPr>
          <w:szCs w:val="24"/>
          <w:rtl/>
        </w:rPr>
      </w:pPr>
      <w:r w:rsidRPr="004E0B68">
        <w:rPr>
          <w:szCs w:val="24"/>
          <w:rtl/>
        </w:rPr>
        <w:t>___________  _______________     ____________            _____________</w:t>
      </w:r>
    </w:p>
    <w:p w:rsidR="003D1EF4" w:rsidRPr="004E0B68" w:rsidRDefault="003D1EF4" w:rsidP="003D1EF4">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w:t>
      </w:r>
      <w:r w:rsidRPr="004E0B68">
        <w:rPr>
          <w:rFonts w:hint="eastAsia"/>
          <w:szCs w:val="24"/>
          <w:rtl/>
        </w:rPr>
        <w:t>שם</w:t>
      </w:r>
      <w:r w:rsidRPr="004E0B68">
        <w:rPr>
          <w:szCs w:val="24"/>
          <w:rtl/>
        </w:rPr>
        <w:t xml:space="preserve"> </w:t>
      </w:r>
      <w:r w:rsidRPr="004E0B68">
        <w:rPr>
          <w:rFonts w:hint="eastAsia"/>
          <w:szCs w:val="24"/>
          <w:rtl/>
        </w:rPr>
        <w:t>מורשה</w:t>
      </w:r>
      <w:r w:rsidRPr="004E0B68">
        <w:rPr>
          <w:szCs w:val="24"/>
          <w:rtl/>
        </w:rPr>
        <w:t xml:space="preserve"> </w:t>
      </w:r>
      <w:r w:rsidRPr="004E0B68">
        <w:rPr>
          <w:rFonts w:hint="eastAsia"/>
          <w:szCs w:val="24"/>
          <w:rtl/>
        </w:rPr>
        <w:t>החתימה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חותמת</w:t>
      </w:r>
    </w:p>
    <w:p w:rsidR="003D1EF4" w:rsidRPr="004E0B68" w:rsidRDefault="003D1EF4" w:rsidP="003D1EF4">
      <w:pPr>
        <w:spacing w:line="360" w:lineRule="auto"/>
        <w:rPr>
          <w:szCs w:val="24"/>
          <w:u w:val="single"/>
          <w:rtl/>
        </w:rPr>
      </w:pPr>
    </w:p>
    <w:p w:rsidR="003D1EF4" w:rsidRPr="004E0B68" w:rsidRDefault="003D1EF4" w:rsidP="003D1EF4">
      <w:pPr>
        <w:spacing w:line="360" w:lineRule="auto"/>
        <w:rPr>
          <w:szCs w:val="24"/>
          <w:u w:val="single"/>
          <w:rtl/>
        </w:rPr>
      </w:pPr>
      <w:r w:rsidRPr="004E0B68">
        <w:rPr>
          <w:rFonts w:hint="eastAsia"/>
          <w:szCs w:val="24"/>
          <w:u w:val="single"/>
          <w:rtl/>
        </w:rPr>
        <w:t>אישור</w:t>
      </w:r>
    </w:p>
    <w:p w:rsidR="003D1EF4" w:rsidRPr="004E0B68"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 </w:t>
      </w:r>
      <w:r w:rsidRPr="004E0B68">
        <w:rPr>
          <w:rFonts w:hint="eastAsia"/>
          <w:szCs w:val="24"/>
          <w:rtl/>
        </w:rPr>
        <w:t>עו</w:t>
      </w:r>
      <w:r w:rsidRPr="004E0B68">
        <w:rPr>
          <w:szCs w:val="24"/>
          <w:rtl/>
        </w:rPr>
        <w:t>"</w:t>
      </w:r>
      <w:r w:rsidRPr="004E0B68">
        <w:rPr>
          <w:rFonts w:hint="eastAsia"/>
          <w:szCs w:val="24"/>
          <w:rtl/>
        </w:rPr>
        <w:t>ד</w:t>
      </w:r>
      <w:r w:rsidRPr="004E0B68">
        <w:rPr>
          <w:szCs w:val="24"/>
          <w:rtl/>
        </w:rPr>
        <w:t xml:space="preserve">, </w:t>
      </w:r>
      <w:r w:rsidRPr="004E0B68">
        <w:rPr>
          <w:rFonts w:hint="eastAsia"/>
          <w:szCs w:val="24"/>
          <w:rtl/>
        </w:rPr>
        <w:t>מאשר</w:t>
      </w:r>
      <w:r w:rsidRPr="004E0B68">
        <w:rPr>
          <w:szCs w:val="24"/>
          <w:rtl/>
        </w:rPr>
        <w:t>/</w:t>
      </w:r>
      <w:r w:rsidRPr="004E0B68">
        <w:rPr>
          <w:rFonts w:hint="eastAsia"/>
          <w:szCs w:val="24"/>
          <w:rtl/>
        </w:rPr>
        <w:t>ת</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ביום</w:t>
      </w:r>
      <w:r w:rsidRPr="004E0B68">
        <w:rPr>
          <w:szCs w:val="24"/>
          <w:rtl/>
        </w:rPr>
        <w:t xml:space="preserve"> __________ </w:t>
      </w:r>
      <w:r w:rsidRPr="004E0B68">
        <w:rPr>
          <w:rFonts w:hint="eastAsia"/>
          <w:szCs w:val="24"/>
          <w:rtl/>
        </w:rPr>
        <w:t>הופיע</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בפני</w:t>
      </w:r>
      <w:r w:rsidRPr="004E0B68">
        <w:rPr>
          <w:szCs w:val="24"/>
          <w:rtl/>
        </w:rPr>
        <w:t xml:space="preserve"> </w:t>
      </w:r>
      <w:r w:rsidRPr="004E0B68">
        <w:rPr>
          <w:rFonts w:hint="eastAsia"/>
          <w:szCs w:val="24"/>
          <w:rtl/>
        </w:rPr>
        <w:t>במשרדי</w:t>
      </w:r>
      <w:r w:rsidRPr="004E0B68">
        <w:rPr>
          <w:szCs w:val="24"/>
          <w:rtl/>
        </w:rPr>
        <w:t xml:space="preserve"> </w:t>
      </w:r>
      <w:r w:rsidRPr="004E0B68">
        <w:rPr>
          <w:rFonts w:hint="eastAsia"/>
          <w:szCs w:val="24"/>
          <w:rtl/>
        </w:rPr>
        <w:t>מר</w:t>
      </w:r>
      <w:r w:rsidRPr="004E0B68">
        <w:rPr>
          <w:szCs w:val="24"/>
          <w:rtl/>
        </w:rPr>
        <w:t>/</w:t>
      </w:r>
      <w:r w:rsidRPr="004E0B68">
        <w:rPr>
          <w:rFonts w:hint="eastAsia"/>
          <w:szCs w:val="24"/>
          <w:rtl/>
        </w:rPr>
        <w:t>גב</w:t>
      </w:r>
      <w:r w:rsidRPr="004E0B68">
        <w:rPr>
          <w:szCs w:val="24"/>
          <w:rtl/>
        </w:rPr>
        <w:t xml:space="preserve">' ______________, </w:t>
      </w:r>
      <w:r w:rsidRPr="004E0B68">
        <w:rPr>
          <w:rFonts w:hint="eastAsia"/>
          <w:szCs w:val="24"/>
          <w:rtl/>
        </w:rPr>
        <w:t>מורשה</w:t>
      </w:r>
      <w:r w:rsidRPr="004E0B68">
        <w:rPr>
          <w:szCs w:val="24"/>
          <w:rtl/>
        </w:rPr>
        <w:t xml:space="preserve">/ת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w:t>
      </w:r>
      <w:r w:rsidRPr="004E0B68">
        <w:rPr>
          <w:rFonts w:hint="eastAsia"/>
          <w:szCs w:val="24"/>
          <w:rtl/>
        </w:rPr>
        <w:t>שזיהה</w:t>
      </w:r>
      <w:r w:rsidRPr="004E0B68">
        <w:rPr>
          <w:szCs w:val="24"/>
          <w:rtl/>
        </w:rPr>
        <w:t>/</w:t>
      </w:r>
      <w:r w:rsidRPr="004E0B68">
        <w:rPr>
          <w:rFonts w:hint="eastAsia"/>
          <w:szCs w:val="24"/>
          <w:rtl/>
        </w:rPr>
        <w:t>תה</w:t>
      </w:r>
      <w:r w:rsidRPr="004E0B68">
        <w:rPr>
          <w:szCs w:val="24"/>
          <w:rtl/>
        </w:rPr>
        <w:t xml:space="preserve"> </w:t>
      </w:r>
      <w:r w:rsidRPr="004E0B68">
        <w:rPr>
          <w:rFonts w:hint="eastAsia"/>
          <w:szCs w:val="24"/>
          <w:rtl/>
        </w:rPr>
        <w:t>עצמו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על</w:t>
      </w:r>
      <w:r w:rsidRPr="004E0B68">
        <w:rPr>
          <w:szCs w:val="24"/>
          <w:rtl/>
        </w:rPr>
        <w:t xml:space="preserve"> </w:t>
      </w:r>
      <w:r w:rsidRPr="004E0B68">
        <w:rPr>
          <w:rFonts w:hint="eastAsia"/>
          <w:szCs w:val="24"/>
          <w:rtl/>
        </w:rPr>
        <w:t>ידי</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____________ /המוכר/</w:t>
      </w:r>
      <w:r w:rsidRPr="004E0B68">
        <w:rPr>
          <w:rFonts w:hint="eastAsia"/>
          <w:szCs w:val="24"/>
          <w:rtl/>
        </w:rPr>
        <w:t>ת</w:t>
      </w:r>
      <w:r w:rsidRPr="004E0B68">
        <w:rPr>
          <w:szCs w:val="24"/>
          <w:rtl/>
        </w:rPr>
        <w:t xml:space="preserve"> </w:t>
      </w:r>
      <w:r w:rsidRPr="004E0B68">
        <w:rPr>
          <w:rFonts w:hint="eastAsia"/>
          <w:szCs w:val="24"/>
          <w:rtl/>
        </w:rPr>
        <w:t>לי</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אישי</w:t>
      </w:r>
      <w:r w:rsidRPr="004E0B68">
        <w:rPr>
          <w:szCs w:val="24"/>
          <w:rtl/>
        </w:rPr>
        <w:t xml:space="preserve">, </w:t>
      </w:r>
      <w:r w:rsidRPr="004E0B68">
        <w:rPr>
          <w:rFonts w:hint="eastAsia"/>
          <w:szCs w:val="24"/>
          <w:rtl/>
        </w:rPr>
        <w:t>ולאחר</w:t>
      </w:r>
      <w:r w:rsidRPr="004E0B68">
        <w:rPr>
          <w:szCs w:val="24"/>
          <w:rtl/>
        </w:rPr>
        <w:t xml:space="preserve"> </w:t>
      </w:r>
      <w:r w:rsidRPr="004E0B68">
        <w:rPr>
          <w:rFonts w:hint="eastAsia"/>
          <w:szCs w:val="24"/>
          <w:rtl/>
        </w:rPr>
        <w:t>שהזהרתיו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עליו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להצהיר</w:t>
      </w:r>
      <w:r w:rsidRPr="004E0B68">
        <w:rPr>
          <w:szCs w:val="24"/>
          <w:rtl/>
        </w:rPr>
        <w:t xml:space="preserve"> </w:t>
      </w:r>
      <w:r w:rsidRPr="004E0B68">
        <w:rPr>
          <w:rFonts w:hint="eastAsia"/>
          <w:szCs w:val="24"/>
          <w:rtl/>
        </w:rPr>
        <w:t>אמת</w:t>
      </w:r>
      <w:r w:rsidRPr="004E0B68">
        <w:rPr>
          <w:szCs w:val="24"/>
          <w:rtl/>
        </w:rPr>
        <w:t xml:space="preserve"> </w:t>
      </w:r>
      <w:r w:rsidRPr="004E0B68">
        <w:rPr>
          <w:rFonts w:hint="eastAsia"/>
          <w:szCs w:val="24"/>
          <w:rtl/>
        </w:rPr>
        <w:t>וכי</w:t>
      </w:r>
      <w:r w:rsidRPr="004E0B68">
        <w:rPr>
          <w:szCs w:val="24"/>
          <w:rtl/>
        </w:rPr>
        <w:t xml:space="preserve"> </w:t>
      </w:r>
      <w:r w:rsidRPr="004E0B68">
        <w:rPr>
          <w:rFonts w:hint="eastAsia"/>
          <w:szCs w:val="24"/>
          <w:rtl/>
        </w:rPr>
        <w:t>יהיה</w:t>
      </w:r>
      <w:r w:rsidRPr="004E0B68">
        <w:rPr>
          <w:szCs w:val="24"/>
          <w:rtl/>
        </w:rPr>
        <w:t>/</w:t>
      </w:r>
      <w:r w:rsidRPr="004E0B68">
        <w:rPr>
          <w:rFonts w:hint="eastAsia"/>
          <w:szCs w:val="24"/>
          <w:rtl/>
        </w:rPr>
        <w:t>תהיה</w:t>
      </w:r>
      <w:r w:rsidRPr="004E0B68">
        <w:rPr>
          <w:szCs w:val="24"/>
          <w:rtl/>
        </w:rPr>
        <w:t xml:space="preserve"> </w:t>
      </w:r>
      <w:r w:rsidRPr="004E0B68">
        <w:rPr>
          <w:rFonts w:hint="eastAsia"/>
          <w:szCs w:val="24"/>
          <w:rtl/>
        </w:rPr>
        <w:t>צפוי</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לעונשים</w:t>
      </w:r>
      <w:r w:rsidRPr="004E0B68">
        <w:rPr>
          <w:szCs w:val="24"/>
          <w:rtl/>
        </w:rPr>
        <w:t xml:space="preserve"> </w:t>
      </w:r>
      <w:r w:rsidRPr="004E0B68">
        <w:rPr>
          <w:rFonts w:hint="eastAsia"/>
          <w:szCs w:val="24"/>
          <w:rtl/>
        </w:rPr>
        <w:t>הקבועים</w:t>
      </w:r>
      <w:r w:rsidRPr="004E0B68">
        <w:rPr>
          <w:szCs w:val="24"/>
          <w:rtl/>
        </w:rPr>
        <w:t xml:space="preserve"> </w:t>
      </w:r>
      <w:r w:rsidRPr="004E0B68">
        <w:rPr>
          <w:rFonts w:hint="eastAsia"/>
          <w:szCs w:val="24"/>
          <w:rtl/>
        </w:rPr>
        <w:t>בחוק</w:t>
      </w:r>
      <w:r w:rsidRPr="004E0B68">
        <w:rPr>
          <w:szCs w:val="24"/>
          <w:rtl/>
        </w:rPr>
        <w:t xml:space="preserve"> </w:t>
      </w:r>
      <w:r w:rsidRPr="004E0B68">
        <w:rPr>
          <w:rFonts w:hint="eastAsia"/>
          <w:szCs w:val="24"/>
          <w:rtl/>
        </w:rPr>
        <w:t>אם</w:t>
      </w:r>
      <w:r w:rsidRPr="004E0B68">
        <w:rPr>
          <w:szCs w:val="24"/>
          <w:rtl/>
        </w:rPr>
        <w:t xml:space="preserve"> </w:t>
      </w:r>
      <w:r w:rsidRPr="004E0B68">
        <w:rPr>
          <w:rFonts w:hint="eastAsia"/>
          <w:szCs w:val="24"/>
          <w:rtl/>
        </w:rPr>
        <w:t>לא</w:t>
      </w:r>
      <w:r w:rsidRPr="004E0B68">
        <w:rPr>
          <w:szCs w:val="24"/>
          <w:rtl/>
        </w:rPr>
        <w:t xml:space="preserve"> </w:t>
      </w:r>
      <w:r w:rsidRPr="004E0B68">
        <w:rPr>
          <w:rFonts w:hint="eastAsia"/>
          <w:szCs w:val="24"/>
          <w:rtl/>
        </w:rPr>
        <w:t>יעשה</w:t>
      </w:r>
      <w:r w:rsidRPr="004E0B68">
        <w:rPr>
          <w:szCs w:val="24"/>
          <w:rtl/>
        </w:rPr>
        <w:t>/</w:t>
      </w:r>
      <w:r w:rsidRPr="004E0B68">
        <w:rPr>
          <w:rFonts w:hint="eastAsia"/>
          <w:szCs w:val="24"/>
          <w:rtl/>
        </w:rPr>
        <w:t>תעשה</w:t>
      </w:r>
      <w:r w:rsidRPr="004E0B68">
        <w:rPr>
          <w:szCs w:val="24"/>
          <w:rtl/>
        </w:rPr>
        <w:t xml:space="preserve"> </w:t>
      </w:r>
      <w:r w:rsidRPr="004E0B68">
        <w:rPr>
          <w:rFonts w:hint="eastAsia"/>
          <w:szCs w:val="24"/>
          <w:rtl/>
        </w:rPr>
        <w:t>כן</w:t>
      </w:r>
      <w:r w:rsidRPr="004E0B68">
        <w:rPr>
          <w:szCs w:val="24"/>
          <w:rtl/>
        </w:rPr>
        <w:t xml:space="preserve">, </w:t>
      </w:r>
      <w:r w:rsidRPr="004E0B68">
        <w:rPr>
          <w:rFonts w:hint="eastAsia"/>
          <w:szCs w:val="24"/>
          <w:rtl/>
        </w:rPr>
        <w:t>חתם</w:t>
      </w:r>
      <w:r w:rsidRPr="004E0B68">
        <w:rPr>
          <w:szCs w:val="24"/>
          <w:rtl/>
        </w:rPr>
        <w:t xml:space="preserve">/מה </w:t>
      </w:r>
      <w:r w:rsidRPr="004E0B68">
        <w:rPr>
          <w:rFonts w:hint="eastAsia"/>
          <w:szCs w:val="24"/>
          <w:rtl/>
        </w:rPr>
        <w:t>על</w:t>
      </w:r>
      <w:r w:rsidRPr="004E0B68">
        <w:rPr>
          <w:szCs w:val="24"/>
          <w:rtl/>
        </w:rPr>
        <w:t xml:space="preserve"> </w:t>
      </w:r>
      <w:r w:rsidRPr="004E0B68">
        <w:rPr>
          <w:rFonts w:hint="eastAsia"/>
          <w:szCs w:val="24"/>
          <w:rtl/>
        </w:rPr>
        <w:t>הצהרה</w:t>
      </w:r>
      <w:r w:rsidRPr="004E0B68">
        <w:rPr>
          <w:szCs w:val="24"/>
          <w:rtl/>
        </w:rPr>
        <w:t xml:space="preserve"> </w:t>
      </w:r>
      <w:r w:rsidRPr="004E0B68">
        <w:rPr>
          <w:rFonts w:hint="eastAsia"/>
          <w:szCs w:val="24"/>
          <w:rtl/>
        </w:rPr>
        <w:t>זו</w:t>
      </w:r>
      <w:r w:rsidRPr="004E0B68">
        <w:rPr>
          <w:szCs w:val="24"/>
          <w:rtl/>
        </w:rPr>
        <w:t xml:space="preserve"> </w:t>
      </w:r>
      <w:r w:rsidRPr="004E0B68">
        <w:rPr>
          <w:rFonts w:hint="eastAsia"/>
          <w:szCs w:val="24"/>
          <w:rtl/>
        </w:rPr>
        <w:t>בפני</w:t>
      </w:r>
      <w:r w:rsidRPr="004E0B68">
        <w:rPr>
          <w:szCs w:val="24"/>
          <w:rtl/>
        </w:rPr>
        <w:t>.</w:t>
      </w:r>
    </w:p>
    <w:p w:rsidR="003D1EF4" w:rsidRPr="004E0B68" w:rsidRDefault="003D1EF4" w:rsidP="003D1EF4">
      <w:pPr>
        <w:spacing w:line="360" w:lineRule="auto"/>
        <w:jc w:val="both"/>
        <w:rPr>
          <w:szCs w:val="24"/>
          <w:rtl/>
        </w:rPr>
      </w:pPr>
    </w:p>
    <w:p w:rsidR="003D1EF4" w:rsidRPr="004E0B68" w:rsidRDefault="003D1EF4" w:rsidP="003D1EF4">
      <w:pPr>
        <w:spacing w:line="360" w:lineRule="auto"/>
        <w:rPr>
          <w:szCs w:val="24"/>
          <w:rtl/>
        </w:rPr>
      </w:pPr>
      <w:r w:rsidRPr="004E0B68">
        <w:rPr>
          <w:szCs w:val="24"/>
          <w:rtl/>
        </w:rPr>
        <w:t>_______                                                                         ______ ____________</w:t>
      </w:r>
    </w:p>
    <w:p w:rsidR="003D1EF4" w:rsidRPr="004E0B68" w:rsidRDefault="003D1EF4" w:rsidP="003D1EF4">
      <w:pPr>
        <w:spacing w:line="360" w:lineRule="auto"/>
        <w:rPr>
          <w:szCs w:val="24"/>
        </w:rPr>
      </w:pPr>
      <w:r w:rsidRPr="004E0B68">
        <w:rPr>
          <w:rFonts w:hint="eastAsia"/>
          <w:szCs w:val="24"/>
          <w:rtl/>
        </w:rPr>
        <w:t>תאריך</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וחותמת</w:t>
      </w:r>
      <w:r w:rsidRPr="004E0B68">
        <w:rPr>
          <w:szCs w:val="24"/>
          <w:rtl/>
        </w:rPr>
        <w:t xml:space="preserve"> </w:t>
      </w:r>
      <w:r w:rsidRPr="004E0B68">
        <w:rPr>
          <w:rFonts w:hint="eastAsia"/>
          <w:szCs w:val="24"/>
          <w:rtl/>
        </w:rPr>
        <w:t>עורך</w:t>
      </w:r>
      <w:r w:rsidRPr="004E0B68">
        <w:rPr>
          <w:szCs w:val="24"/>
          <w:rtl/>
        </w:rPr>
        <w:t xml:space="preserve"> </w:t>
      </w:r>
      <w:r w:rsidRPr="004E0B68">
        <w:rPr>
          <w:rFonts w:hint="eastAsia"/>
          <w:szCs w:val="24"/>
          <w:rtl/>
        </w:rPr>
        <w:t>דין</w:t>
      </w:r>
    </w:p>
    <w:p w:rsidR="003D1EF4" w:rsidRPr="004E0B68" w:rsidRDefault="003D1EF4" w:rsidP="003D1EF4">
      <w:pPr>
        <w:rPr>
          <w:szCs w:val="24"/>
        </w:rPr>
      </w:pPr>
    </w:p>
    <w:p w:rsidR="003D1EF4" w:rsidRPr="004E0B68" w:rsidRDefault="003D1EF4" w:rsidP="003D1EF4">
      <w:pPr>
        <w:tabs>
          <w:tab w:val="left" w:pos="32"/>
          <w:tab w:val="left" w:pos="9746"/>
        </w:tabs>
        <w:ind w:left="32" w:right="-120" w:hanging="360"/>
        <w:jc w:val="both"/>
        <w:rPr>
          <w:szCs w:val="24"/>
          <w:rtl/>
        </w:rPr>
      </w:pPr>
    </w:p>
    <w:p w:rsidR="003D1EF4" w:rsidRPr="004E0B68" w:rsidRDefault="003D1EF4" w:rsidP="003D1EF4">
      <w:pPr>
        <w:tabs>
          <w:tab w:val="left" w:pos="32"/>
          <w:tab w:val="left" w:pos="9746"/>
        </w:tabs>
        <w:ind w:right="-120"/>
        <w:jc w:val="both"/>
        <w:rPr>
          <w:szCs w:val="24"/>
          <w:rtl/>
        </w:rPr>
      </w:pPr>
    </w:p>
    <w:p w:rsidR="003D1EF4" w:rsidRPr="004E0B68" w:rsidRDefault="003D1EF4" w:rsidP="003D1EF4">
      <w:pPr>
        <w:spacing w:line="276" w:lineRule="auto"/>
        <w:ind w:left="7200" w:firstLine="720"/>
        <w:rPr>
          <w:szCs w:val="24"/>
          <w:u w:val="single"/>
          <w:rtl/>
        </w:rPr>
      </w:pPr>
      <w:r w:rsidRPr="004E0B68">
        <w:rPr>
          <w:rFonts w:hint="eastAsia"/>
          <w:szCs w:val="24"/>
          <w:u w:val="single"/>
          <w:rtl/>
        </w:rPr>
        <w:t>נספח</w:t>
      </w:r>
      <w:r w:rsidRPr="004E0B68">
        <w:rPr>
          <w:szCs w:val="24"/>
          <w:u w:val="single"/>
          <w:rtl/>
        </w:rPr>
        <w:t xml:space="preserve"> </w:t>
      </w:r>
      <w:r w:rsidRPr="004E0B68">
        <w:rPr>
          <w:rFonts w:hint="eastAsia"/>
          <w:szCs w:val="24"/>
          <w:u w:val="single"/>
          <w:rtl/>
        </w:rPr>
        <w:t>י</w:t>
      </w:r>
      <w:r w:rsidRPr="004E0B68">
        <w:rPr>
          <w:szCs w:val="24"/>
          <w:u w:val="single"/>
          <w:rtl/>
        </w:rPr>
        <w:t>"א</w:t>
      </w:r>
    </w:p>
    <w:p w:rsidR="003D1EF4" w:rsidRPr="004E0B68" w:rsidRDefault="003D1EF4" w:rsidP="003D1EF4">
      <w:pPr>
        <w:spacing w:line="276" w:lineRule="auto"/>
        <w:ind w:left="7200" w:firstLine="720"/>
        <w:rPr>
          <w:szCs w:val="24"/>
          <w:u w:val="single"/>
          <w:rtl/>
        </w:rPr>
      </w:pPr>
    </w:p>
    <w:p w:rsidR="003D1EF4" w:rsidRPr="004E0B68" w:rsidRDefault="003D1EF4" w:rsidP="003D1EF4">
      <w:pPr>
        <w:spacing w:line="276" w:lineRule="auto"/>
        <w:ind w:left="7200" w:firstLine="720"/>
        <w:rPr>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רו</w:t>
      </w:r>
      <w:r w:rsidRPr="004E0B68">
        <w:rPr>
          <w:b/>
          <w:bCs/>
          <w:szCs w:val="24"/>
          <w:u w:val="single"/>
          <w:rtl/>
        </w:rPr>
        <w:t xml:space="preserve">"ח </w:t>
      </w:r>
      <w:r w:rsidRPr="004E0B68">
        <w:rPr>
          <w:rFonts w:hint="eastAsia"/>
          <w:b/>
          <w:bCs/>
          <w:szCs w:val="24"/>
          <w:u w:val="single"/>
          <w:rtl/>
        </w:rPr>
        <w:t>שבשירות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eastAsia"/>
          <w:b/>
          <w:bCs/>
          <w:szCs w:val="24"/>
          <w:u w:val="single"/>
          <w:rtl/>
        </w:rPr>
        <w:t>עמידה</w:t>
      </w:r>
      <w:r w:rsidRPr="004E0B68">
        <w:rPr>
          <w:b/>
          <w:bCs/>
          <w:szCs w:val="24"/>
          <w:u w:val="single"/>
          <w:rtl/>
        </w:rPr>
        <w:t xml:space="preserve"> </w:t>
      </w:r>
      <w:r w:rsidRPr="004E0B68">
        <w:rPr>
          <w:rFonts w:hint="eastAsia"/>
          <w:b/>
          <w:bCs/>
          <w:szCs w:val="24"/>
          <w:u w:val="single"/>
          <w:rtl/>
        </w:rPr>
        <w:t>בתנאי</w:t>
      </w:r>
      <w:r w:rsidRPr="004E0B68">
        <w:rPr>
          <w:b/>
          <w:bCs/>
          <w:szCs w:val="24"/>
          <w:u w:val="single"/>
          <w:rtl/>
        </w:rPr>
        <w:t xml:space="preserve"> </w:t>
      </w:r>
      <w:r w:rsidRPr="004E0B68">
        <w:rPr>
          <w:rFonts w:hint="eastAsia"/>
          <w:b/>
          <w:bCs/>
          <w:szCs w:val="24"/>
          <w:u w:val="single"/>
          <w:rtl/>
        </w:rPr>
        <w:t>הסף</w:t>
      </w:r>
      <w:r w:rsidRPr="004E0B68">
        <w:rPr>
          <w:b/>
          <w:bCs/>
          <w:szCs w:val="24"/>
          <w:u w:val="single"/>
          <w:rtl/>
        </w:rPr>
        <w:t xml:space="preserve"> </w:t>
      </w:r>
      <w:r w:rsidRPr="004E0B68">
        <w:rPr>
          <w:rFonts w:hint="eastAsia"/>
          <w:b/>
          <w:bCs/>
          <w:szCs w:val="24"/>
          <w:u w:val="single"/>
          <w:rtl/>
        </w:rPr>
        <w:t>המקצועיים</w:t>
      </w:r>
      <w:r w:rsidRPr="004E0B68">
        <w:rPr>
          <w:b/>
          <w:bCs/>
          <w:szCs w:val="24"/>
          <w:u w:val="single"/>
          <w:rtl/>
        </w:rPr>
        <w:t>:</w:t>
      </w:r>
    </w:p>
    <w:p w:rsidR="003D1EF4" w:rsidRPr="004E0B68" w:rsidRDefault="003D1EF4" w:rsidP="003D1EF4">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 xml:space="preserve">14/12 </w:t>
      </w:r>
      <w:r w:rsidRPr="004E0B68">
        <w:rPr>
          <w:rFonts w:ascii="Arial" w:hAnsi="Arial"/>
          <w:b/>
          <w:bCs/>
          <w:szCs w:val="24"/>
          <w:u w:val="single"/>
          <w:rtl/>
        </w:rPr>
        <w:t>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szCs w:val="24"/>
          <w:rtl/>
        </w:rPr>
      </w:pPr>
      <w:r w:rsidRPr="004E0B68">
        <w:rPr>
          <w:rFonts w:hint="cs"/>
          <w:szCs w:val="24"/>
          <w:rtl/>
        </w:rPr>
        <w:tab/>
      </w:r>
      <w:r w:rsidRPr="004E0B68">
        <w:rPr>
          <w:rFonts w:hint="cs"/>
          <w:szCs w:val="24"/>
          <w:rtl/>
        </w:rPr>
        <w:tab/>
      </w:r>
    </w:p>
    <w:p w:rsidR="003D1EF4" w:rsidRPr="004E0B68" w:rsidRDefault="003D1EF4" w:rsidP="003D1EF4">
      <w:pPr>
        <w:spacing w:line="276" w:lineRule="auto"/>
        <w:ind w:left="720" w:firstLine="720"/>
        <w:rPr>
          <w:b/>
          <w:bCs/>
          <w:szCs w:val="24"/>
          <w:u w:val="single"/>
          <w:rtl/>
        </w:rPr>
      </w:pPr>
      <w:r w:rsidRPr="004E0B68">
        <w:rPr>
          <w:rFonts w:hint="cs"/>
          <w:b/>
          <w:bCs/>
          <w:szCs w:val="24"/>
          <w:u w:val="single"/>
          <w:rtl/>
        </w:rPr>
        <w:t>על הצהרת רואה החשבון להימסר על גבי דף הפירמה של משרד רואה החשבון</w:t>
      </w:r>
    </w:p>
    <w:p w:rsidR="003D1EF4" w:rsidRPr="004E0B68" w:rsidRDefault="003D1EF4" w:rsidP="003D1EF4">
      <w:pPr>
        <w:spacing w:line="360" w:lineRule="auto"/>
        <w:jc w:val="both"/>
        <w:rPr>
          <w:szCs w:val="24"/>
          <w:rtl/>
        </w:rPr>
      </w:pPr>
    </w:p>
    <w:p w:rsidR="003D1EF4" w:rsidRPr="004E0B68"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__________________, </w:t>
      </w:r>
      <w:r w:rsidRPr="004E0B68">
        <w:rPr>
          <w:rFonts w:hint="eastAsia"/>
          <w:szCs w:val="24"/>
          <w:rtl/>
        </w:rPr>
        <w:t>רו</w:t>
      </w:r>
      <w:r w:rsidRPr="004E0B68">
        <w:rPr>
          <w:szCs w:val="24"/>
          <w:rtl/>
        </w:rPr>
        <w:t xml:space="preserve">"ח </w:t>
      </w:r>
      <w:r w:rsidRPr="004E0B68">
        <w:rPr>
          <w:rFonts w:hint="eastAsia"/>
          <w:szCs w:val="24"/>
          <w:rtl/>
        </w:rPr>
        <w:t>המבקר</w:t>
      </w:r>
      <w:r w:rsidRPr="004E0B68">
        <w:rPr>
          <w:szCs w:val="24"/>
          <w:rtl/>
        </w:rPr>
        <w:t xml:space="preserve"> </w:t>
      </w:r>
      <w:r w:rsidRPr="004E0B68">
        <w:rPr>
          <w:rFonts w:hint="eastAsia"/>
          <w:szCs w:val="24"/>
          <w:rtl/>
        </w:rPr>
        <w:t>את</w:t>
      </w:r>
      <w:r w:rsidRPr="004E0B68">
        <w:rPr>
          <w:szCs w:val="24"/>
          <w:rtl/>
        </w:rPr>
        <w:t xml:space="preserve"> ______________________ </w:t>
      </w:r>
      <w:r w:rsidRPr="004E0B68">
        <w:rPr>
          <w:rFonts w:hint="eastAsia"/>
          <w:szCs w:val="24"/>
          <w:rtl/>
        </w:rPr>
        <w:t>מספר</w:t>
      </w:r>
      <w:r w:rsidRPr="004E0B68">
        <w:rPr>
          <w:szCs w:val="24"/>
          <w:rtl/>
        </w:rPr>
        <w:t xml:space="preserve"> </w:t>
      </w:r>
      <w:r w:rsidRPr="004E0B68">
        <w:rPr>
          <w:rFonts w:hint="eastAsia"/>
          <w:szCs w:val="24"/>
          <w:rtl/>
        </w:rPr>
        <w:t>ח</w:t>
      </w:r>
      <w:r w:rsidRPr="004E0B68">
        <w:rPr>
          <w:szCs w:val="24"/>
          <w:rtl/>
        </w:rPr>
        <w:t>.פ _______________________ (להלן: "</w:t>
      </w:r>
      <w:r w:rsidRPr="004E0B68">
        <w:rPr>
          <w:rFonts w:hint="eastAsia"/>
          <w:b/>
          <w:bCs/>
          <w:szCs w:val="24"/>
          <w:rtl/>
        </w:rPr>
        <w:t>המציע</w:t>
      </w:r>
      <w:r w:rsidRPr="004E0B68">
        <w:rPr>
          <w:szCs w:val="24"/>
          <w:rtl/>
        </w:rPr>
        <w:t xml:space="preserve">") </w:t>
      </w:r>
      <w:r w:rsidRPr="004E0B68">
        <w:rPr>
          <w:rFonts w:hint="cs"/>
          <w:szCs w:val="24"/>
          <w:rtl/>
        </w:rPr>
        <w:t>.</w:t>
      </w:r>
    </w:p>
    <w:p w:rsidR="003D1EF4" w:rsidRPr="004E0B68" w:rsidRDefault="003D1EF4" w:rsidP="003D1EF4">
      <w:pPr>
        <w:spacing w:line="360" w:lineRule="auto"/>
        <w:jc w:val="both"/>
        <w:rPr>
          <w:szCs w:val="24"/>
          <w:rtl/>
        </w:rPr>
      </w:pPr>
    </w:p>
    <w:p w:rsidR="003D1EF4" w:rsidRPr="004E0B68" w:rsidRDefault="003D1EF4" w:rsidP="003D1EF4">
      <w:pPr>
        <w:numPr>
          <w:ilvl w:val="0"/>
          <w:numId w:val="18"/>
        </w:numPr>
        <w:jc w:val="both"/>
        <w:rPr>
          <w:rFonts w:ascii="Arial" w:hAnsi="Arial"/>
          <w:szCs w:val="24"/>
        </w:rPr>
      </w:pPr>
      <w:r w:rsidRPr="004E0B68">
        <w:rPr>
          <w:rFonts w:ascii="Arial" w:hAnsi="Arial"/>
          <w:szCs w:val="24"/>
          <w:rtl/>
        </w:rPr>
        <w:t xml:space="preserve">הננו משמשים כרואי החשבון של </w:t>
      </w:r>
      <w:r w:rsidRPr="004E0B68">
        <w:rPr>
          <w:rFonts w:ascii="Arial" w:hAnsi="Arial" w:hint="cs"/>
          <w:szCs w:val="24"/>
          <w:rtl/>
        </w:rPr>
        <w:t>המציע</w:t>
      </w:r>
      <w:r w:rsidRPr="004E0B68">
        <w:rPr>
          <w:rFonts w:ascii="Arial" w:hAnsi="Arial"/>
          <w:szCs w:val="24"/>
          <w:rtl/>
        </w:rPr>
        <w:t xml:space="preserve"> משנת_________</w:t>
      </w:r>
      <w:r w:rsidRPr="004E0B68">
        <w:rPr>
          <w:rFonts w:ascii="Arial" w:hAnsi="Arial" w:hint="cs"/>
          <w:szCs w:val="24"/>
          <w:rtl/>
        </w:rPr>
        <w:t xml:space="preserve">. </w:t>
      </w:r>
    </w:p>
    <w:p w:rsidR="003D1EF4" w:rsidRPr="004E0B68" w:rsidRDefault="003D1EF4" w:rsidP="003D1EF4">
      <w:pPr>
        <w:jc w:val="both"/>
        <w:rPr>
          <w:rFonts w:ascii="Arial" w:hAnsi="Arial"/>
          <w:szCs w:val="24"/>
        </w:rPr>
      </w:pPr>
    </w:p>
    <w:p w:rsidR="003D1EF4" w:rsidRPr="004E0B68" w:rsidRDefault="003D1EF4" w:rsidP="003D1EF4">
      <w:pPr>
        <w:numPr>
          <w:ilvl w:val="0"/>
          <w:numId w:val="18"/>
        </w:numPr>
        <w:jc w:val="both"/>
        <w:rPr>
          <w:rFonts w:ascii="Arial" w:hAnsi="Arial"/>
          <w:szCs w:val="24"/>
        </w:rPr>
      </w:pPr>
      <w:r w:rsidRPr="004E0B68">
        <w:rPr>
          <w:rFonts w:ascii="Arial" w:hAnsi="Arial"/>
          <w:szCs w:val="24"/>
          <w:rtl/>
        </w:rPr>
        <w:t xml:space="preserve">הדוחות הכספיים המבוקרים/סקורים של </w:t>
      </w:r>
      <w:r w:rsidRPr="004E0B68">
        <w:rPr>
          <w:rFonts w:ascii="Arial" w:hAnsi="Arial" w:hint="cs"/>
          <w:szCs w:val="24"/>
          <w:rtl/>
        </w:rPr>
        <w:t>המציע</w:t>
      </w:r>
      <w:r w:rsidRPr="004E0B68">
        <w:rPr>
          <w:rFonts w:ascii="Arial" w:hAnsi="Arial"/>
          <w:szCs w:val="24"/>
          <w:rtl/>
        </w:rPr>
        <w:t xml:space="preserve"> ליום ______ (או לחילופין ליום____ וליום ____) (1)  בוקרו/נסקרו (בהתאמה) על ידי משרדנו.</w:t>
      </w:r>
    </w:p>
    <w:p w:rsidR="003D1EF4" w:rsidRPr="004E0B68" w:rsidRDefault="003D1EF4" w:rsidP="003D1EF4">
      <w:pPr>
        <w:ind w:left="360" w:hanging="514"/>
        <w:jc w:val="both"/>
        <w:rPr>
          <w:rFonts w:ascii="Arial" w:hAnsi="Arial"/>
          <w:b/>
          <w:bCs/>
          <w:szCs w:val="24"/>
          <w:rtl/>
        </w:rPr>
      </w:pPr>
    </w:p>
    <w:p w:rsidR="003D1EF4" w:rsidRPr="004E0B68" w:rsidRDefault="003D1EF4" w:rsidP="003D1EF4">
      <w:pPr>
        <w:ind w:left="360" w:hanging="514"/>
        <w:jc w:val="both"/>
        <w:rPr>
          <w:rFonts w:ascii="Arial" w:hAnsi="Arial"/>
          <w:b/>
          <w:bCs/>
          <w:szCs w:val="24"/>
        </w:rPr>
      </w:pPr>
      <w:r w:rsidRPr="004E0B68">
        <w:rPr>
          <w:rFonts w:ascii="Arial" w:hAnsi="Arial"/>
          <w:b/>
          <w:bCs/>
          <w:szCs w:val="24"/>
          <w:rtl/>
        </w:rPr>
        <w:t>לחילופין:</w:t>
      </w:r>
    </w:p>
    <w:p w:rsidR="003D1EF4" w:rsidRPr="004E0B68" w:rsidRDefault="003D1EF4" w:rsidP="003D1EF4">
      <w:pPr>
        <w:ind w:left="360"/>
        <w:jc w:val="both"/>
        <w:rPr>
          <w:rFonts w:ascii="Arial" w:hAnsi="Arial"/>
          <w:szCs w:val="24"/>
          <w:rtl/>
        </w:rPr>
      </w:pPr>
      <w:r w:rsidRPr="004E0B68">
        <w:rPr>
          <w:rFonts w:ascii="Arial" w:hAnsi="Arial"/>
          <w:szCs w:val="24"/>
          <w:rtl/>
        </w:rPr>
        <w:t xml:space="preserve">הדוחות הכספיים המבוקרים/סקורים של </w:t>
      </w:r>
      <w:r w:rsidRPr="004E0B68">
        <w:rPr>
          <w:rFonts w:ascii="Arial" w:hAnsi="Arial" w:hint="cs"/>
          <w:szCs w:val="24"/>
          <w:rtl/>
        </w:rPr>
        <w:t xml:space="preserve">המציע </w:t>
      </w:r>
      <w:r w:rsidRPr="004E0B68">
        <w:rPr>
          <w:rFonts w:ascii="Arial" w:hAnsi="Arial"/>
          <w:szCs w:val="24"/>
          <w:rtl/>
        </w:rPr>
        <w:t xml:space="preserve"> ליום/ימים (1) ______  בוקרו על ידי רואי חשבון אחרים. </w:t>
      </w:r>
    </w:p>
    <w:p w:rsidR="003D1EF4" w:rsidRPr="004E0B68" w:rsidRDefault="003D1EF4" w:rsidP="003D1EF4">
      <w:pPr>
        <w:ind w:left="360" w:hanging="514"/>
        <w:jc w:val="both"/>
        <w:rPr>
          <w:rFonts w:ascii="Arial" w:hAnsi="Arial"/>
          <w:szCs w:val="24"/>
        </w:rPr>
      </w:pPr>
    </w:p>
    <w:p w:rsidR="003D1EF4" w:rsidRPr="004E0B68" w:rsidRDefault="003D1EF4" w:rsidP="003D1EF4">
      <w:pPr>
        <w:numPr>
          <w:ilvl w:val="0"/>
          <w:numId w:val="18"/>
        </w:numPr>
        <w:jc w:val="both"/>
        <w:rPr>
          <w:rFonts w:ascii="Arial" w:hAnsi="Arial"/>
          <w:szCs w:val="24"/>
        </w:rPr>
      </w:pPr>
      <w:r w:rsidRPr="004E0B68">
        <w:rPr>
          <w:rFonts w:ascii="Arial" w:hAnsi="Arial"/>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3D1EF4" w:rsidRPr="004E0B68" w:rsidRDefault="003D1EF4" w:rsidP="003D1EF4">
      <w:pPr>
        <w:ind w:left="360" w:hanging="514"/>
        <w:jc w:val="both"/>
        <w:rPr>
          <w:rFonts w:ascii="Arial" w:hAnsi="Arial"/>
          <w:b/>
          <w:bCs/>
          <w:szCs w:val="24"/>
          <w:rtl/>
        </w:rPr>
      </w:pPr>
    </w:p>
    <w:p w:rsidR="003D1EF4" w:rsidRPr="004E0B68" w:rsidRDefault="003D1EF4" w:rsidP="003D1EF4">
      <w:pPr>
        <w:ind w:left="360" w:hanging="514"/>
        <w:jc w:val="both"/>
        <w:rPr>
          <w:rFonts w:ascii="Arial" w:hAnsi="Arial"/>
          <w:b/>
          <w:bCs/>
          <w:szCs w:val="24"/>
        </w:rPr>
      </w:pPr>
      <w:r w:rsidRPr="004E0B68">
        <w:rPr>
          <w:rFonts w:ascii="Arial" w:hAnsi="Arial"/>
          <w:b/>
          <w:bCs/>
          <w:szCs w:val="24"/>
          <w:rtl/>
        </w:rPr>
        <w:t>לחילופין:</w:t>
      </w:r>
    </w:p>
    <w:p w:rsidR="003D1EF4" w:rsidRPr="004E0B68" w:rsidRDefault="003D1EF4" w:rsidP="003D1EF4">
      <w:pPr>
        <w:ind w:left="386"/>
        <w:jc w:val="both"/>
        <w:rPr>
          <w:rFonts w:ascii="Arial" w:hAnsi="Arial"/>
          <w:szCs w:val="24"/>
          <w:rtl/>
        </w:rPr>
      </w:pPr>
      <w:r w:rsidRPr="004E0B68">
        <w:rPr>
          <w:rFonts w:ascii="Arial" w:hAnsi="Arial"/>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להלן.</w:t>
      </w:r>
    </w:p>
    <w:p w:rsidR="003D1EF4" w:rsidRPr="004E0B68" w:rsidRDefault="003D1EF4" w:rsidP="003D1EF4">
      <w:pPr>
        <w:ind w:left="360" w:hanging="514"/>
        <w:jc w:val="both"/>
        <w:rPr>
          <w:rFonts w:ascii="Arial" w:hAnsi="Arial"/>
          <w:b/>
          <w:bCs/>
          <w:szCs w:val="24"/>
          <w:rtl/>
        </w:rPr>
      </w:pPr>
    </w:p>
    <w:p w:rsidR="003D1EF4" w:rsidRPr="004E0B68" w:rsidRDefault="003D1EF4" w:rsidP="003D1EF4">
      <w:pPr>
        <w:ind w:left="360" w:hanging="514"/>
        <w:jc w:val="both"/>
        <w:rPr>
          <w:rFonts w:ascii="Arial" w:hAnsi="Arial"/>
          <w:b/>
          <w:bCs/>
          <w:szCs w:val="24"/>
        </w:rPr>
      </w:pPr>
      <w:r w:rsidRPr="004E0B68">
        <w:rPr>
          <w:rFonts w:ascii="Arial" w:hAnsi="Arial"/>
          <w:b/>
          <w:bCs/>
          <w:szCs w:val="24"/>
          <w:rtl/>
        </w:rPr>
        <w:t>לחילופין:</w:t>
      </w:r>
    </w:p>
    <w:p w:rsidR="003D1EF4" w:rsidRPr="004E0B68" w:rsidRDefault="003D1EF4" w:rsidP="003D1EF4">
      <w:pPr>
        <w:ind w:left="386" w:hanging="26"/>
        <w:jc w:val="both"/>
        <w:rPr>
          <w:rFonts w:ascii="Arial" w:hAnsi="Arial"/>
          <w:szCs w:val="24"/>
        </w:rPr>
      </w:pPr>
      <w:r w:rsidRPr="004E0B68">
        <w:rPr>
          <w:rFonts w:ascii="Arial" w:hAnsi="Arial"/>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 להלן.</w:t>
      </w:r>
    </w:p>
    <w:p w:rsidR="003D1EF4" w:rsidRPr="004E0B68" w:rsidRDefault="003D1EF4" w:rsidP="003D1EF4">
      <w:pPr>
        <w:jc w:val="both"/>
        <w:rPr>
          <w:rFonts w:ascii="Arial" w:hAnsi="Arial"/>
          <w:szCs w:val="24"/>
          <w:rtl/>
        </w:rPr>
      </w:pPr>
      <w:r w:rsidRPr="004E0B68">
        <w:rPr>
          <w:rFonts w:ascii="Arial" w:hAnsi="Arial"/>
          <w:szCs w:val="24"/>
          <w:rtl/>
        </w:rPr>
        <w:t xml:space="preserve"> </w:t>
      </w:r>
    </w:p>
    <w:p w:rsidR="003D1EF4" w:rsidRPr="004E0B68" w:rsidRDefault="003D1EF4" w:rsidP="003D1EF4">
      <w:pPr>
        <w:jc w:val="both"/>
        <w:rPr>
          <w:rFonts w:ascii="Arial" w:hAnsi="Arial"/>
          <w:szCs w:val="24"/>
          <w:rtl/>
        </w:rPr>
      </w:pPr>
    </w:p>
    <w:p w:rsidR="003D1EF4" w:rsidRPr="004E0B68" w:rsidRDefault="003D1EF4" w:rsidP="003D1EF4">
      <w:pPr>
        <w:spacing w:line="360" w:lineRule="auto"/>
        <w:jc w:val="both"/>
        <w:rPr>
          <w:szCs w:val="24"/>
          <w:u w:val="single"/>
          <w:rtl/>
        </w:rPr>
      </w:pPr>
      <w:r w:rsidRPr="004E0B68">
        <w:rPr>
          <w:rFonts w:hint="cs"/>
          <w:szCs w:val="24"/>
          <w:u w:val="single"/>
          <w:rtl/>
        </w:rPr>
        <w:t xml:space="preserve">אנו </w:t>
      </w:r>
      <w:r w:rsidRPr="004E0B68">
        <w:rPr>
          <w:rFonts w:hint="eastAsia"/>
          <w:szCs w:val="24"/>
          <w:u w:val="single"/>
          <w:rtl/>
        </w:rPr>
        <w:t>מאשר</w:t>
      </w:r>
      <w:r w:rsidRPr="004E0B68">
        <w:rPr>
          <w:rFonts w:hint="cs"/>
          <w:szCs w:val="24"/>
          <w:u w:val="single"/>
          <w:rtl/>
        </w:rPr>
        <w:t>ים</w:t>
      </w:r>
      <w:r w:rsidRPr="004E0B68">
        <w:rPr>
          <w:szCs w:val="24"/>
          <w:u w:val="single"/>
          <w:rtl/>
        </w:rPr>
        <w:t xml:space="preserve"> </w:t>
      </w:r>
      <w:r w:rsidRPr="004E0B68">
        <w:rPr>
          <w:rFonts w:hint="eastAsia"/>
          <w:szCs w:val="24"/>
          <w:u w:val="single"/>
          <w:rtl/>
        </w:rPr>
        <w:t>בזאת</w:t>
      </w:r>
      <w:r w:rsidRPr="004E0B68">
        <w:rPr>
          <w:szCs w:val="24"/>
          <w:u w:val="single"/>
          <w:rtl/>
        </w:rPr>
        <w:t xml:space="preserve"> </w:t>
      </w:r>
      <w:r w:rsidRPr="004E0B68">
        <w:rPr>
          <w:rFonts w:hint="eastAsia"/>
          <w:szCs w:val="24"/>
          <w:u w:val="single"/>
          <w:rtl/>
        </w:rPr>
        <w:t>כי</w:t>
      </w:r>
      <w:r w:rsidRPr="004E0B68">
        <w:rPr>
          <w:szCs w:val="24"/>
          <w:u w:val="single"/>
          <w:rtl/>
        </w:rPr>
        <w:t xml:space="preserve"> </w:t>
      </w:r>
      <w:r w:rsidRPr="004E0B68">
        <w:rPr>
          <w:rFonts w:hint="eastAsia"/>
          <w:szCs w:val="24"/>
          <w:u w:val="single"/>
          <w:rtl/>
        </w:rPr>
        <w:t>המציע</w:t>
      </w:r>
      <w:r w:rsidRPr="004E0B68">
        <w:rPr>
          <w:rFonts w:hint="cs"/>
          <w:szCs w:val="24"/>
          <w:u w:val="single"/>
          <w:rtl/>
        </w:rPr>
        <w:t>:</w:t>
      </w:r>
    </w:p>
    <w:p w:rsidR="003D1EF4" w:rsidRPr="004E0B68" w:rsidRDefault="003D1EF4" w:rsidP="003D1EF4">
      <w:pPr>
        <w:pStyle w:val="ad"/>
        <w:numPr>
          <w:ilvl w:val="0"/>
          <w:numId w:val="17"/>
        </w:numPr>
        <w:bidi/>
        <w:spacing w:after="0"/>
        <w:contextualSpacing w:val="0"/>
        <w:jc w:val="both"/>
        <w:rPr>
          <w:rFonts w:ascii="Arial" w:hAnsi="Arial" w:cs="David"/>
          <w:sz w:val="24"/>
          <w:szCs w:val="24"/>
        </w:rPr>
      </w:pPr>
      <w:r w:rsidRPr="004E0B68">
        <w:rPr>
          <w:rFonts w:ascii="Arial" w:hAnsi="Arial" w:cs="David" w:hint="eastAsia"/>
          <w:sz w:val="24"/>
          <w:szCs w:val="24"/>
          <w:rtl/>
        </w:rPr>
        <w:t>מכר</w:t>
      </w:r>
      <w:r w:rsidRPr="004E0B68">
        <w:rPr>
          <w:rFonts w:ascii="Arial" w:hAnsi="Arial" w:cs="David"/>
          <w:sz w:val="24"/>
          <w:szCs w:val="24"/>
          <w:rtl/>
        </w:rPr>
        <w:t xml:space="preserve"> </w:t>
      </w:r>
      <w:r w:rsidRPr="004E0B68">
        <w:rPr>
          <w:rFonts w:ascii="Arial" w:hAnsi="Arial" w:cs="David" w:hint="cs"/>
          <w:sz w:val="24"/>
          <w:szCs w:val="24"/>
          <w:rtl/>
        </w:rPr>
        <w:t>בחמש השנים האחרונות מכשירי חשמל ביתיים</w:t>
      </w:r>
      <w:r w:rsidRPr="004E0B68">
        <w:rPr>
          <w:rFonts w:ascii="Arial" w:hAnsi="Arial" w:cs="David"/>
          <w:sz w:val="24"/>
          <w:szCs w:val="24"/>
          <w:rtl/>
        </w:rPr>
        <w:t xml:space="preserve"> </w:t>
      </w:r>
      <w:r w:rsidRPr="004E0B68">
        <w:rPr>
          <w:rFonts w:ascii="Arial" w:hAnsi="Arial" w:cs="David" w:hint="cs"/>
          <w:sz w:val="24"/>
          <w:szCs w:val="24"/>
          <w:rtl/>
        </w:rPr>
        <w:t>בכל</w:t>
      </w:r>
      <w:r w:rsidRPr="004E0B68">
        <w:rPr>
          <w:rFonts w:ascii="Arial" w:hAnsi="Arial" w:cs="David"/>
          <w:sz w:val="24"/>
          <w:szCs w:val="24"/>
          <w:rtl/>
        </w:rPr>
        <w:t xml:space="preserve"> </w:t>
      </w:r>
      <w:r w:rsidRPr="004E0B68">
        <w:rPr>
          <w:rFonts w:ascii="Arial" w:hAnsi="Arial" w:cs="David" w:hint="cs"/>
          <w:sz w:val="24"/>
          <w:szCs w:val="24"/>
          <w:rtl/>
        </w:rPr>
        <w:t>רחבי</w:t>
      </w:r>
      <w:r w:rsidRPr="004E0B68">
        <w:rPr>
          <w:rFonts w:ascii="Arial" w:hAnsi="Arial" w:cs="David"/>
          <w:sz w:val="24"/>
          <w:szCs w:val="24"/>
          <w:rtl/>
        </w:rPr>
        <w:t xml:space="preserve"> </w:t>
      </w:r>
      <w:r w:rsidRPr="004E0B68">
        <w:rPr>
          <w:rFonts w:ascii="Arial" w:hAnsi="Arial" w:cs="David" w:hint="eastAsia"/>
          <w:sz w:val="24"/>
          <w:szCs w:val="24"/>
          <w:rtl/>
        </w:rPr>
        <w:t>הארץ</w:t>
      </w:r>
      <w:r w:rsidRPr="004E0B68">
        <w:rPr>
          <w:rFonts w:ascii="Arial" w:hAnsi="Arial" w:cs="David"/>
          <w:sz w:val="24"/>
          <w:szCs w:val="24"/>
          <w:rtl/>
        </w:rPr>
        <w:t>.</w:t>
      </w:r>
    </w:p>
    <w:p w:rsidR="003D1EF4" w:rsidRPr="004E0B68" w:rsidRDefault="003D1EF4" w:rsidP="003D1EF4">
      <w:pPr>
        <w:pStyle w:val="ad"/>
        <w:bidi/>
        <w:spacing w:after="0"/>
        <w:contextualSpacing w:val="0"/>
        <w:jc w:val="both"/>
        <w:rPr>
          <w:rFonts w:ascii="Arial" w:hAnsi="Arial" w:cs="David"/>
          <w:sz w:val="24"/>
          <w:szCs w:val="24"/>
        </w:rPr>
      </w:pPr>
    </w:p>
    <w:p w:rsidR="003D1EF4" w:rsidRPr="004E0B68" w:rsidRDefault="003D1EF4" w:rsidP="003D1EF4">
      <w:pPr>
        <w:pStyle w:val="ad"/>
        <w:numPr>
          <w:ilvl w:val="0"/>
          <w:numId w:val="17"/>
        </w:numPr>
        <w:bidi/>
        <w:spacing w:after="0"/>
        <w:contextualSpacing w:val="0"/>
        <w:jc w:val="both"/>
        <w:rPr>
          <w:rFonts w:ascii="Arial" w:hAnsi="Arial" w:cs="David"/>
          <w:sz w:val="24"/>
          <w:szCs w:val="24"/>
        </w:rPr>
      </w:pPr>
      <w:r w:rsidRPr="004E0B68">
        <w:rPr>
          <w:rFonts w:ascii="Arial" w:hAnsi="Arial" w:cs="David" w:hint="eastAsia"/>
          <w:sz w:val="24"/>
          <w:szCs w:val="24"/>
          <w:rtl/>
        </w:rPr>
        <w:t>ניהל</w:t>
      </w:r>
      <w:r w:rsidRPr="004E0B68">
        <w:rPr>
          <w:rFonts w:ascii="Arial" w:hAnsi="Arial" w:cs="David"/>
          <w:sz w:val="24"/>
          <w:szCs w:val="24"/>
          <w:rtl/>
        </w:rPr>
        <w:t xml:space="preserve"> </w:t>
      </w:r>
      <w:r w:rsidRPr="004E0B68">
        <w:rPr>
          <w:rFonts w:ascii="Arial" w:hAnsi="Arial" w:cs="David" w:hint="cs"/>
          <w:sz w:val="24"/>
          <w:szCs w:val="24"/>
          <w:rtl/>
        </w:rPr>
        <w:t>במהלך</w:t>
      </w:r>
      <w:r w:rsidRPr="004E0B68">
        <w:rPr>
          <w:rFonts w:ascii="Arial" w:hAnsi="Arial" w:cs="David"/>
          <w:sz w:val="24"/>
          <w:szCs w:val="24"/>
          <w:rtl/>
        </w:rPr>
        <w:t xml:space="preserve"> כל אחת משלוש השנים האחרונות</w:t>
      </w:r>
      <w:r w:rsidRPr="004E0B68">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4E0B68">
        <w:rPr>
          <w:rFonts w:ascii="Arial" w:hAnsi="Arial" w:cs="David"/>
          <w:sz w:val="24"/>
          <w:szCs w:val="24"/>
          <w:rtl/>
        </w:rPr>
        <w:t>–</w:t>
      </w:r>
      <w:r w:rsidRPr="004E0B68">
        <w:rPr>
          <w:rFonts w:ascii="Arial" w:hAnsi="Arial" w:cs="David" w:hint="cs"/>
          <w:sz w:val="24"/>
          <w:szCs w:val="24"/>
          <w:rtl/>
        </w:rPr>
        <w:t xml:space="preserve"> 2,000 מכשירי חשמל ביתיים שונים</w:t>
      </w:r>
      <w:r w:rsidRPr="004E0B68">
        <w:rPr>
          <w:rFonts w:ascii="Arial" w:hAnsi="Arial" w:cs="David"/>
          <w:sz w:val="24"/>
          <w:szCs w:val="24"/>
          <w:rtl/>
        </w:rPr>
        <w:t>.</w:t>
      </w:r>
    </w:p>
    <w:p w:rsidR="003D1EF4" w:rsidRPr="004E0B68" w:rsidRDefault="003D1EF4" w:rsidP="003D1EF4">
      <w:pPr>
        <w:spacing w:line="360" w:lineRule="auto"/>
        <w:jc w:val="both"/>
        <w:rPr>
          <w:szCs w:val="24"/>
          <w:rtl/>
        </w:rPr>
      </w:pPr>
    </w:p>
    <w:p w:rsidR="003D1EF4" w:rsidRPr="004E0B68" w:rsidRDefault="003D1EF4" w:rsidP="003D1EF4">
      <w:pPr>
        <w:spacing w:line="360" w:lineRule="auto"/>
        <w:ind w:left="746"/>
        <w:jc w:val="both"/>
        <w:rPr>
          <w:szCs w:val="24"/>
          <w:rtl/>
        </w:rPr>
      </w:pPr>
      <w:r w:rsidRPr="004E0B68">
        <w:rPr>
          <w:szCs w:val="24"/>
          <w:rtl/>
        </w:rPr>
        <w:t xml:space="preserve">___________  _______________  </w:t>
      </w:r>
      <w:r w:rsidRPr="004E0B68">
        <w:rPr>
          <w:rFonts w:hint="cs"/>
          <w:szCs w:val="24"/>
          <w:rtl/>
        </w:rPr>
        <w:t xml:space="preserve">  </w:t>
      </w:r>
      <w:r w:rsidRPr="004E0B68">
        <w:rPr>
          <w:szCs w:val="24"/>
          <w:rtl/>
        </w:rPr>
        <w:t xml:space="preserve"> ____________            _____________</w:t>
      </w:r>
    </w:p>
    <w:p w:rsidR="003D1EF4" w:rsidRPr="004E0B68" w:rsidRDefault="003D1EF4" w:rsidP="003D1EF4">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שם </w:t>
      </w:r>
      <w:r w:rsidRPr="004E0B68">
        <w:rPr>
          <w:rFonts w:hint="eastAsia"/>
          <w:szCs w:val="24"/>
          <w:rtl/>
        </w:rPr>
        <w:t>רו</w:t>
      </w:r>
      <w:r w:rsidRPr="004E0B68">
        <w:rPr>
          <w:szCs w:val="24"/>
          <w:rtl/>
        </w:rPr>
        <w:t xml:space="preserve">"ח                          חתימה                             </w:t>
      </w:r>
      <w:r w:rsidRPr="004E0B68">
        <w:rPr>
          <w:rFonts w:hint="eastAsia"/>
          <w:szCs w:val="24"/>
          <w:rtl/>
        </w:rPr>
        <w:t>חותמת</w:t>
      </w:r>
    </w:p>
    <w:p w:rsidR="003D1EF4" w:rsidRPr="004E0B68" w:rsidRDefault="003D1EF4" w:rsidP="003D1EF4">
      <w:pPr>
        <w:rPr>
          <w:szCs w:val="24"/>
          <w:rtl/>
        </w:rPr>
      </w:pPr>
    </w:p>
    <w:p w:rsidR="003D1EF4" w:rsidRPr="004E0B68" w:rsidRDefault="003D1EF4" w:rsidP="003D1EF4">
      <w:pPr>
        <w:rPr>
          <w:szCs w:val="24"/>
          <w:rtl/>
        </w:rPr>
      </w:pPr>
    </w:p>
    <w:p w:rsidR="003D1EF4" w:rsidRPr="004E0B68" w:rsidRDefault="003D1EF4" w:rsidP="003D1EF4">
      <w:pPr>
        <w:rPr>
          <w:szCs w:val="24"/>
          <w:rtl/>
        </w:rPr>
      </w:pPr>
    </w:p>
    <w:p w:rsidR="003D1EF4" w:rsidRPr="004E0B68" w:rsidRDefault="003D1EF4" w:rsidP="003D1EF4">
      <w:pPr>
        <w:rPr>
          <w:szCs w:val="24"/>
          <w:rtl/>
        </w:rPr>
      </w:pPr>
    </w:p>
    <w:p w:rsidR="003D1EF4" w:rsidRPr="004E0B68" w:rsidRDefault="003D1EF4" w:rsidP="003D1EF4">
      <w:pPr>
        <w:tabs>
          <w:tab w:val="left" w:pos="32"/>
          <w:tab w:val="left" w:pos="9746"/>
        </w:tabs>
        <w:ind w:right="-120"/>
        <w:jc w:val="both"/>
        <w:rPr>
          <w:szCs w:val="24"/>
          <w:rtl/>
        </w:rPr>
      </w:pPr>
    </w:p>
    <w:p w:rsidR="003D1EF4" w:rsidRPr="004E0B68" w:rsidRDefault="003D1EF4" w:rsidP="003D1EF4">
      <w:pPr>
        <w:tabs>
          <w:tab w:val="left" w:pos="32"/>
          <w:tab w:val="left" w:pos="9746"/>
        </w:tabs>
        <w:ind w:right="-120"/>
        <w:jc w:val="both"/>
        <w:rPr>
          <w:szCs w:val="24"/>
          <w:rtl/>
        </w:rPr>
      </w:pPr>
    </w:p>
    <w:p w:rsidR="003D1EF4" w:rsidRPr="004E0B68" w:rsidRDefault="003D1EF4" w:rsidP="003D1EF4">
      <w:pPr>
        <w:tabs>
          <w:tab w:val="left" w:pos="32"/>
          <w:tab w:val="left" w:pos="9746"/>
        </w:tabs>
        <w:ind w:left="32" w:right="-120" w:hanging="360"/>
        <w:jc w:val="both"/>
        <w:rPr>
          <w:szCs w:val="24"/>
          <w:rtl/>
        </w:rPr>
      </w:pPr>
    </w:p>
    <w:p w:rsidR="003D1EF4" w:rsidRPr="004E0B68" w:rsidRDefault="003D1EF4" w:rsidP="003D1EF4">
      <w:pPr>
        <w:spacing w:line="276" w:lineRule="auto"/>
        <w:jc w:val="center"/>
        <w:rPr>
          <w:b/>
          <w:bCs/>
          <w:szCs w:val="24"/>
          <w:u w:val="single"/>
          <w:rtl/>
        </w:rPr>
      </w:pP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rtl/>
        </w:rPr>
        <w:tab/>
      </w:r>
      <w:r w:rsidRPr="004E0B68">
        <w:rPr>
          <w:rFonts w:hint="cs"/>
          <w:b/>
          <w:bCs/>
          <w:szCs w:val="24"/>
          <w:u w:val="single"/>
          <w:rtl/>
        </w:rPr>
        <w:t>נספח י"ב</w:t>
      </w: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r w:rsidRPr="004E0B68">
        <w:rPr>
          <w:rFonts w:hint="eastAsia"/>
          <w:b/>
          <w:bCs/>
          <w:szCs w:val="24"/>
          <w:u w:val="single"/>
          <w:rtl/>
        </w:rPr>
        <w:t>הצהרת</w:t>
      </w:r>
      <w:r w:rsidRPr="004E0B68">
        <w:rPr>
          <w:b/>
          <w:bCs/>
          <w:szCs w:val="24"/>
          <w:u w:val="single"/>
          <w:rtl/>
        </w:rPr>
        <w:t xml:space="preserve"> </w:t>
      </w:r>
      <w:r w:rsidRPr="004E0B68">
        <w:rPr>
          <w:rFonts w:hint="eastAsia"/>
          <w:b/>
          <w:bCs/>
          <w:szCs w:val="24"/>
          <w:u w:val="single"/>
          <w:rtl/>
        </w:rPr>
        <w:t>המציע</w:t>
      </w:r>
      <w:r w:rsidRPr="004E0B68">
        <w:rPr>
          <w:b/>
          <w:bCs/>
          <w:szCs w:val="24"/>
          <w:u w:val="single"/>
          <w:rtl/>
        </w:rPr>
        <w:t xml:space="preserve"> </w:t>
      </w:r>
      <w:r w:rsidRPr="004E0B68">
        <w:rPr>
          <w:rFonts w:hint="eastAsia"/>
          <w:b/>
          <w:bCs/>
          <w:szCs w:val="24"/>
          <w:u w:val="single"/>
          <w:rtl/>
        </w:rPr>
        <w:t>בדבר</w:t>
      </w:r>
      <w:r w:rsidRPr="004E0B68">
        <w:rPr>
          <w:b/>
          <w:bCs/>
          <w:szCs w:val="24"/>
          <w:u w:val="single"/>
          <w:rtl/>
        </w:rPr>
        <w:t xml:space="preserve"> </w:t>
      </w:r>
      <w:r w:rsidRPr="004E0B68">
        <w:rPr>
          <w:rFonts w:hint="cs"/>
          <w:b/>
          <w:bCs/>
          <w:szCs w:val="24"/>
          <w:u w:val="single"/>
          <w:rtl/>
        </w:rPr>
        <w:t>שיעור מחיר המרכיב הישראלי</w:t>
      </w:r>
      <w:r w:rsidRPr="004E0B68">
        <w:rPr>
          <w:b/>
          <w:bCs/>
          <w:szCs w:val="24"/>
          <w:u w:val="single"/>
          <w:rtl/>
        </w:rPr>
        <w:t>:</w:t>
      </w:r>
    </w:p>
    <w:p w:rsidR="003D1EF4" w:rsidRPr="004E0B68" w:rsidRDefault="003D1EF4" w:rsidP="003D1EF4">
      <w:pPr>
        <w:spacing w:line="276" w:lineRule="auto"/>
        <w:jc w:val="center"/>
        <w:rPr>
          <w:rFonts w:ascii="Arial" w:hAnsi="Arial"/>
          <w:b/>
          <w:bCs/>
          <w:szCs w:val="24"/>
          <w:u w:val="single"/>
          <w:rtl/>
        </w:rPr>
      </w:pPr>
      <w:r w:rsidRPr="004E0B68">
        <w:rPr>
          <w:rFonts w:ascii="Arial" w:hAnsi="Arial" w:hint="eastAsia"/>
          <w:b/>
          <w:bCs/>
          <w:szCs w:val="24"/>
          <w:u w:val="single"/>
          <w:rtl/>
        </w:rPr>
        <w:t>מכרז</w:t>
      </w:r>
      <w:r w:rsidRPr="004E0B68">
        <w:rPr>
          <w:rFonts w:ascii="Arial" w:hAnsi="Arial"/>
          <w:b/>
          <w:bCs/>
          <w:szCs w:val="24"/>
          <w:u w:val="single"/>
          <w:rtl/>
        </w:rPr>
        <w:t xml:space="preserve"> </w:t>
      </w:r>
      <w:r w:rsidRPr="004E0B68">
        <w:rPr>
          <w:rFonts w:ascii="Arial" w:hAnsi="Arial" w:hint="cs"/>
          <w:b/>
          <w:bCs/>
          <w:szCs w:val="24"/>
          <w:u w:val="single"/>
          <w:rtl/>
        </w:rPr>
        <w:t>14/12</w:t>
      </w:r>
      <w:r w:rsidRPr="004E0B68">
        <w:rPr>
          <w:rFonts w:ascii="Arial" w:hAnsi="Arial"/>
          <w:b/>
          <w:bCs/>
          <w:szCs w:val="24"/>
          <w:u w:val="single"/>
          <w:rtl/>
        </w:rPr>
        <w:t xml:space="preserve"> ל</w:t>
      </w:r>
      <w:r w:rsidRPr="004E0B68">
        <w:rPr>
          <w:rFonts w:ascii="Arial" w:hAnsi="Arial" w:hint="cs"/>
          <w:b/>
          <w:bCs/>
          <w:szCs w:val="24"/>
          <w:u w:val="single"/>
          <w:rtl/>
        </w:rPr>
        <w:t>מכירת ו</w:t>
      </w:r>
      <w:r w:rsidRPr="004E0B68">
        <w:rPr>
          <w:rFonts w:ascii="Arial" w:hAnsi="Arial"/>
          <w:b/>
          <w:bCs/>
          <w:szCs w:val="24"/>
          <w:u w:val="single"/>
          <w:rtl/>
        </w:rPr>
        <w:t>הספקת מקררים חדשים ויעילים אנרגטית וגריטת מקררים ישנים</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rPr>
          <w:szCs w:val="24"/>
          <w:rtl/>
        </w:rPr>
      </w:pPr>
      <w:r w:rsidRPr="004E0B68">
        <w:rPr>
          <w:rFonts w:hint="cs"/>
          <w:szCs w:val="24"/>
          <w:rtl/>
        </w:rPr>
        <w:tab/>
        <w:t>(ימולא על ידי ספק/יצרן של טובין תוצרת ישראל, כהגדרתם בהוראת תכ"מ 7.12.2)</w:t>
      </w:r>
    </w:p>
    <w:p w:rsidR="003D1EF4" w:rsidRPr="004E0B68" w:rsidRDefault="003D1EF4" w:rsidP="003D1EF4">
      <w:pPr>
        <w:spacing w:line="360" w:lineRule="auto"/>
        <w:jc w:val="both"/>
        <w:rPr>
          <w:szCs w:val="24"/>
          <w:rtl/>
        </w:rPr>
      </w:pPr>
    </w:p>
    <w:p w:rsidR="003D1EF4" w:rsidRPr="004E0B68"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,______________ </w:t>
      </w:r>
      <w:r w:rsidRPr="004E0B68">
        <w:rPr>
          <w:rFonts w:hint="eastAsia"/>
          <w:szCs w:val="24"/>
          <w:rtl/>
        </w:rPr>
        <w:t>נושא</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xml:space="preserve">___________, </w:t>
      </w:r>
      <w:r w:rsidRPr="004E0B68">
        <w:rPr>
          <w:rFonts w:hint="eastAsia"/>
          <w:szCs w:val="24"/>
          <w:rtl/>
        </w:rPr>
        <w:t>מורשה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______________ (</w:t>
      </w:r>
      <w:r w:rsidRPr="004E0B68">
        <w:rPr>
          <w:rFonts w:hint="eastAsia"/>
          <w:szCs w:val="24"/>
          <w:rtl/>
        </w:rPr>
        <w:t>להלן</w:t>
      </w:r>
      <w:r w:rsidRPr="004E0B68">
        <w:rPr>
          <w:szCs w:val="24"/>
          <w:rtl/>
        </w:rPr>
        <w:t>: "</w:t>
      </w:r>
      <w:r w:rsidRPr="004E0B68">
        <w:rPr>
          <w:rFonts w:hint="eastAsia"/>
          <w:b/>
          <w:bCs/>
          <w:szCs w:val="24"/>
          <w:rtl/>
        </w:rPr>
        <w:t>המציע</w:t>
      </w:r>
      <w:r w:rsidRPr="004E0B68">
        <w:rPr>
          <w:szCs w:val="24"/>
          <w:rtl/>
        </w:rPr>
        <w:t xml:space="preserve">"), </w:t>
      </w:r>
      <w:r w:rsidRPr="004E0B68">
        <w:rPr>
          <w:rFonts w:hint="eastAsia"/>
          <w:szCs w:val="24"/>
          <w:rtl/>
        </w:rPr>
        <w:t>מצהיר</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rFonts w:hint="cs"/>
          <w:szCs w:val="24"/>
          <w:rtl/>
        </w:rPr>
        <w:t xml:space="preserve"> הטובין המוצעים על ידי המציע הינם טובין מתוצרת הארץ כהגדרתם בהוראת התכ"מ הנ"ל, וכי מרכיב המחיר הישראלי בהם מהווה 35% לפחות ממחיר ההצעה.</w:t>
      </w:r>
    </w:p>
    <w:p w:rsidR="003D1EF4" w:rsidRPr="004E0B68" w:rsidRDefault="003D1EF4" w:rsidP="003D1EF4">
      <w:pPr>
        <w:spacing w:line="360" w:lineRule="auto"/>
        <w:jc w:val="both"/>
        <w:rPr>
          <w:szCs w:val="24"/>
          <w:rtl/>
        </w:rPr>
      </w:pPr>
    </w:p>
    <w:p w:rsidR="003D1EF4" w:rsidRPr="004E0B68" w:rsidRDefault="003D1EF4" w:rsidP="003D1EF4">
      <w:pPr>
        <w:spacing w:line="360" w:lineRule="auto"/>
        <w:jc w:val="both"/>
        <w:rPr>
          <w:szCs w:val="24"/>
          <w:rtl/>
        </w:rPr>
      </w:pPr>
      <w:r w:rsidRPr="004E0B68">
        <w:rPr>
          <w:rFonts w:hint="cs"/>
          <w:szCs w:val="24"/>
          <w:rtl/>
        </w:rPr>
        <w:t>מצ"ב אישור רואה חשבון בדבר האמור.</w:t>
      </w:r>
      <w:r w:rsidRPr="004E0B68">
        <w:rPr>
          <w:rFonts w:hint="cs"/>
          <w:szCs w:val="24"/>
          <w:u w:val="single"/>
          <w:rtl/>
        </w:rPr>
        <w:t xml:space="preserve"> </w:t>
      </w:r>
    </w:p>
    <w:p w:rsidR="003D1EF4" w:rsidRPr="004E0B68" w:rsidRDefault="003D1EF4" w:rsidP="003D1EF4">
      <w:pPr>
        <w:spacing w:line="360" w:lineRule="auto"/>
        <w:jc w:val="both"/>
        <w:rPr>
          <w:szCs w:val="24"/>
          <w:rtl/>
        </w:rPr>
      </w:pPr>
    </w:p>
    <w:p w:rsidR="003D1EF4" w:rsidRPr="004E0B68" w:rsidRDefault="003D1EF4" w:rsidP="003D1EF4">
      <w:pPr>
        <w:spacing w:line="360" w:lineRule="auto"/>
        <w:ind w:left="746"/>
        <w:jc w:val="both"/>
        <w:rPr>
          <w:szCs w:val="24"/>
          <w:rtl/>
        </w:rPr>
      </w:pPr>
      <w:r w:rsidRPr="004E0B68">
        <w:rPr>
          <w:szCs w:val="24"/>
          <w:rtl/>
        </w:rPr>
        <w:t>___________  _______________     ____________            _____________</w:t>
      </w:r>
    </w:p>
    <w:p w:rsidR="003D1EF4" w:rsidRPr="004E0B68" w:rsidRDefault="003D1EF4" w:rsidP="003D1EF4">
      <w:pPr>
        <w:spacing w:line="360" w:lineRule="auto"/>
        <w:ind w:left="746"/>
        <w:rPr>
          <w:szCs w:val="24"/>
          <w:rtl/>
        </w:rPr>
      </w:pPr>
      <w:r w:rsidRPr="004E0B68">
        <w:rPr>
          <w:szCs w:val="24"/>
          <w:rtl/>
        </w:rPr>
        <w:t xml:space="preserve">     </w:t>
      </w:r>
      <w:r w:rsidRPr="004E0B68">
        <w:rPr>
          <w:rFonts w:hint="eastAsia"/>
          <w:szCs w:val="24"/>
          <w:rtl/>
        </w:rPr>
        <w:t>תאריך</w:t>
      </w:r>
      <w:r w:rsidRPr="004E0B68">
        <w:rPr>
          <w:szCs w:val="24"/>
          <w:rtl/>
        </w:rPr>
        <w:t xml:space="preserve">             </w:t>
      </w:r>
      <w:r w:rsidRPr="004E0B68">
        <w:rPr>
          <w:rFonts w:hint="eastAsia"/>
          <w:szCs w:val="24"/>
          <w:rtl/>
        </w:rPr>
        <w:t>שם</w:t>
      </w:r>
      <w:r w:rsidRPr="004E0B68">
        <w:rPr>
          <w:szCs w:val="24"/>
          <w:rtl/>
        </w:rPr>
        <w:t xml:space="preserve"> </w:t>
      </w:r>
      <w:r w:rsidRPr="004E0B68">
        <w:rPr>
          <w:rFonts w:hint="eastAsia"/>
          <w:szCs w:val="24"/>
          <w:rtl/>
        </w:rPr>
        <w:t>מורשה</w:t>
      </w:r>
      <w:r w:rsidRPr="004E0B68">
        <w:rPr>
          <w:szCs w:val="24"/>
          <w:rtl/>
        </w:rPr>
        <w:t xml:space="preserve"> </w:t>
      </w:r>
      <w:r w:rsidRPr="004E0B68">
        <w:rPr>
          <w:rFonts w:hint="eastAsia"/>
          <w:szCs w:val="24"/>
          <w:rtl/>
        </w:rPr>
        <w:t>החתימה</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חותמת</w:t>
      </w:r>
    </w:p>
    <w:p w:rsidR="003D1EF4" w:rsidRPr="004E0B68" w:rsidRDefault="003D1EF4" w:rsidP="003D1EF4">
      <w:pPr>
        <w:spacing w:line="360" w:lineRule="auto"/>
        <w:rPr>
          <w:szCs w:val="24"/>
          <w:u w:val="single"/>
          <w:rtl/>
        </w:rPr>
      </w:pPr>
    </w:p>
    <w:p w:rsidR="003D1EF4" w:rsidRPr="004E0B68" w:rsidRDefault="003D1EF4" w:rsidP="003D1EF4">
      <w:pPr>
        <w:spacing w:line="360" w:lineRule="auto"/>
        <w:rPr>
          <w:szCs w:val="24"/>
          <w:u w:val="single"/>
          <w:rtl/>
        </w:rPr>
      </w:pPr>
    </w:p>
    <w:p w:rsidR="003D1EF4" w:rsidRPr="004E0B68" w:rsidRDefault="003D1EF4" w:rsidP="003D1EF4">
      <w:pPr>
        <w:spacing w:line="360" w:lineRule="auto"/>
        <w:rPr>
          <w:szCs w:val="24"/>
          <w:u w:val="single"/>
          <w:rtl/>
        </w:rPr>
      </w:pPr>
      <w:r w:rsidRPr="004E0B68">
        <w:rPr>
          <w:rFonts w:hint="eastAsia"/>
          <w:szCs w:val="24"/>
          <w:u w:val="single"/>
          <w:rtl/>
        </w:rPr>
        <w:t>אישור</w:t>
      </w:r>
    </w:p>
    <w:p w:rsidR="003D1EF4" w:rsidRPr="004E0B68"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 ______________, </w:t>
      </w:r>
      <w:r w:rsidRPr="004E0B68">
        <w:rPr>
          <w:rFonts w:hint="eastAsia"/>
          <w:szCs w:val="24"/>
          <w:rtl/>
        </w:rPr>
        <w:t>עו</w:t>
      </w:r>
      <w:r w:rsidRPr="004E0B68">
        <w:rPr>
          <w:szCs w:val="24"/>
          <w:rtl/>
        </w:rPr>
        <w:t>"</w:t>
      </w:r>
      <w:r w:rsidRPr="004E0B68">
        <w:rPr>
          <w:rFonts w:hint="eastAsia"/>
          <w:szCs w:val="24"/>
          <w:rtl/>
        </w:rPr>
        <w:t>ד</w:t>
      </w:r>
      <w:r w:rsidRPr="004E0B68">
        <w:rPr>
          <w:szCs w:val="24"/>
          <w:rtl/>
        </w:rPr>
        <w:t xml:space="preserve">, </w:t>
      </w:r>
      <w:r w:rsidRPr="004E0B68">
        <w:rPr>
          <w:rFonts w:hint="eastAsia"/>
          <w:szCs w:val="24"/>
          <w:rtl/>
        </w:rPr>
        <w:t>מאשר</w:t>
      </w:r>
      <w:r w:rsidRPr="004E0B68">
        <w:rPr>
          <w:szCs w:val="24"/>
          <w:rtl/>
        </w:rPr>
        <w:t>/</w:t>
      </w:r>
      <w:r w:rsidRPr="004E0B68">
        <w:rPr>
          <w:rFonts w:hint="eastAsia"/>
          <w:szCs w:val="24"/>
          <w:rtl/>
        </w:rPr>
        <w:t>ת</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ביום</w:t>
      </w:r>
      <w:r w:rsidRPr="004E0B68">
        <w:rPr>
          <w:szCs w:val="24"/>
          <w:rtl/>
        </w:rPr>
        <w:t xml:space="preserve"> __________ </w:t>
      </w:r>
      <w:r w:rsidRPr="004E0B68">
        <w:rPr>
          <w:rFonts w:hint="eastAsia"/>
          <w:szCs w:val="24"/>
          <w:rtl/>
        </w:rPr>
        <w:t>הופיע</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בפני</w:t>
      </w:r>
      <w:r w:rsidRPr="004E0B68">
        <w:rPr>
          <w:szCs w:val="24"/>
          <w:rtl/>
        </w:rPr>
        <w:t xml:space="preserve"> </w:t>
      </w:r>
      <w:r w:rsidRPr="004E0B68">
        <w:rPr>
          <w:rFonts w:hint="eastAsia"/>
          <w:szCs w:val="24"/>
          <w:rtl/>
        </w:rPr>
        <w:t>במשרדי</w:t>
      </w:r>
      <w:r w:rsidRPr="004E0B68">
        <w:rPr>
          <w:szCs w:val="24"/>
          <w:rtl/>
        </w:rPr>
        <w:t xml:space="preserve"> </w:t>
      </w:r>
      <w:r w:rsidRPr="004E0B68">
        <w:rPr>
          <w:rFonts w:hint="eastAsia"/>
          <w:szCs w:val="24"/>
          <w:rtl/>
        </w:rPr>
        <w:t>מר</w:t>
      </w:r>
      <w:r w:rsidRPr="004E0B68">
        <w:rPr>
          <w:szCs w:val="24"/>
          <w:rtl/>
        </w:rPr>
        <w:t>/</w:t>
      </w:r>
      <w:r w:rsidRPr="004E0B68">
        <w:rPr>
          <w:rFonts w:hint="eastAsia"/>
          <w:szCs w:val="24"/>
          <w:rtl/>
        </w:rPr>
        <w:t>גב</w:t>
      </w:r>
      <w:r w:rsidRPr="004E0B68">
        <w:rPr>
          <w:szCs w:val="24"/>
          <w:rtl/>
        </w:rPr>
        <w:t xml:space="preserve">' ______________, </w:t>
      </w:r>
      <w:r w:rsidRPr="004E0B68">
        <w:rPr>
          <w:rFonts w:hint="eastAsia"/>
          <w:szCs w:val="24"/>
          <w:rtl/>
        </w:rPr>
        <w:t>מורשה</w:t>
      </w:r>
      <w:r w:rsidRPr="004E0B68">
        <w:rPr>
          <w:szCs w:val="24"/>
          <w:rtl/>
        </w:rPr>
        <w:t xml:space="preserve">/ת </w:t>
      </w:r>
      <w:r w:rsidRPr="004E0B68">
        <w:rPr>
          <w:rFonts w:hint="eastAsia"/>
          <w:szCs w:val="24"/>
          <w:rtl/>
        </w:rPr>
        <w:t>חתימה</w:t>
      </w:r>
      <w:r w:rsidRPr="004E0B68">
        <w:rPr>
          <w:szCs w:val="24"/>
          <w:rtl/>
        </w:rPr>
        <w:t xml:space="preserve"> </w:t>
      </w:r>
      <w:r w:rsidRPr="004E0B68">
        <w:rPr>
          <w:rFonts w:hint="eastAsia"/>
          <w:szCs w:val="24"/>
          <w:rtl/>
        </w:rPr>
        <w:t>מטעם</w:t>
      </w:r>
      <w:r w:rsidRPr="004E0B68">
        <w:rPr>
          <w:szCs w:val="24"/>
          <w:rtl/>
        </w:rPr>
        <w:t xml:space="preserve"> </w:t>
      </w:r>
      <w:r w:rsidRPr="004E0B68">
        <w:rPr>
          <w:rFonts w:hint="eastAsia"/>
          <w:szCs w:val="24"/>
          <w:rtl/>
        </w:rPr>
        <w:t>המציע</w:t>
      </w:r>
      <w:r w:rsidRPr="004E0B68">
        <w:rPr>
          <w:szCs w:val="24"/>
          <w:rtl/>
        </w:rPr>
        <w:t xml:space="preserve">, </w:t>
      </w:r>
      <w:r w:rsidRPr="004E0B68">
        <w:rPr>
          <w:rFonts w:hint="eastAsia"/>
          <w:szCs w:val="24"/>
          <w:rtl/>
        </w:rPr>
        <w:t>שזיהה</w:t>
      </w:r>
      <w:r w:rsidRPr="004E0B68">
        <w:rPr>
          <w:szCs w:val="24"/>
          <w:rtl/>
        </w:rPr>
        <w:t>/</w:t>
      </w:r>
      <w:r w:rsidRPr="004E0B68">
        <w:rPr>
          <w:rFonts w:hint="eastAsia"/>
          <w:szCs w:val="24"/>
          <w:rtl/>
        </w:rPr>
        <w:t>תה</w:t>
      </w:r>
      <w:r w:rsidRPr="004E0B68">
        <w:rPr>
          <w:szCs w:val="24"/>
          <w:rtl/>
        </w:rPr>
        <w:t xml:space="preserve"> </w:t>
      </w:r>
      <w:r w:rsidRPr="004E0B68">
        <w:rPr>
          <w:rFonts w:hint="eastAsia"/>
          <w:szCs w:val="24"/>
          <w:rtl/>
        </w:rPr>
        <w:t>עצמו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על</w:t>
      </w:r>
      <w:r w:rsidRPr="004E0B68">
        <w:rPr>
          <w:szCs w:val="24"/>
          <w:rtl/>
        </w:rPr>
        <w:t xml:space="preserve"> </w:t>
      </w:r>
      <w:r w:rsidRPr="004E0B68">
        <w:rPr>
          <w:rFonts w:hint="eastAsia"/>
          <w:szCs w:val="24"/>
          <w:rtl/>
        </w:rPr>
        <w:t>ידי</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____________ /המוכר/</w:t>
      </w:r>
      <w:r w:rsidRPr="004E0B68">
        <w:rPr>
          <w:rFonts w:hint="eastAsia"/>
          <w:szCs w:val="24"/>
          <w:rtl/>
        </w:rPr>
        <w:t>ת</w:t>
      </w:r>
      <w:r w:rsidRPr="004E0B68">
        <w:rPr>
          <w:szCs w:val="24"/>
          <w:rtl/>
        </w:rPr>
        <w:t xml:space="preserve"> </w:t>
      </w:r>
      <w:r w:rsidRPr="004E0B68">
        <w:rPr>
          <w:rFonts w:hint="eastAsia"/>
          <w:szCs w:val="24"/>
          <w:rtl/>
        </w:rPr>
        <w:t>לי</w:t>
      </w:r>
      <w:r w:rsidRPr="004E0B68">
        <w:rPr>
          <w:szCs w:val="24"/>
          <w:rtl/>
        </w:rPr>
        <w:t xml:space="preserve"> </w:t>
      </w:r>
      <w:r w:rsidRPr="004E0B68">
        <w:rPr>
          <w:rFonts w:hint="eastAsia"/>
          <w:szCs w:val="24"/>
          <w:rtl/>
        </w:rPr>
        <w:t>באופן</w:t>
      </w:r>
      <w:r w:rsidRPr="004E0B68">
        <w:rPr>
          <w:szCs w:val="24"/>
          <w:rtl/>
        </w:rPr>
        <w:t xml:space="preserve"> </w:t>
      </w:r>
      <w:r w:rsidRPr="004E0B68">
        <w:rPr>
          <w:rFonts w:hint="eastAsia"/>
          <w:szCs w:val="24"/>
          <w:rtl/>
        </w:rPr>
        <w:t>אישי</w:t>
      </w:r>
      <w:r w:rsidRPr="004E0B68">
        <w:rPr>
          <w:szCs w:val="24"/>
          <w:rtl/>
        </w:rPr>
        <w:t xml:space="preserve">, </w:t>
      </w:r>
      <w:r w:rsidRPr="004E0B68">
        <w:rPr>
          <w:rFonts w:hint="eastAsia"/>
          <w:szCs w:val="24"/>
          <w:rtl/>
        </w:rPr>
        <w:t>ולאחר</w:t>
      </w:r>
      <w:r w:rsidRPr="004E0B68">
        <w:rPr>
          <w:szCs w:val="24"/>
          <w:rtl/>
        </w:rPr>
        <w:t xml:space="preserve"> </w:t>
      </w:r>
      <w:r w:rsidRPr="004E0B68">
        <w:rPr>
          <w:rFonts w:hint="eastAsia"/>
          <w:szCs w:val="24"/>
          <w:rtl/>
        </w:rPr>
        <w:t>שהזהרתיו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כי</w:t>
      </w:r>
      <w:r w:rsidRPr="004E0B68">
        <w:rPr>
          <w:szCs w:val="24"/>
          <w:rtl/>
        </w:rPr>
        <w:t xml:space="preserve"> </w:t>
      </w:r>
      <w:r w:rsidRPr="004E0B68">
        <w:rPr>
          <w:rFonts w:hint="eastAsia"/>
          <w:szCs w:val="24"/>
          <w:rtl/>
        </w:rPr>
        <w:t>עליו</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להצהיר</w:t>
      </w:r>
      <w:r w:rsidRPr="004E0B68">
        <w:rPr>
          <w:szCs w:val="24"/>
          <w:rtl/>
        </w:rPr>
        <w:t xml:space="preserve"> </w:t>
      </w:r>
      <w:r w:rsidRPr="004E0B68">
        <w:rPr>
          <w:rFonts w:hint="eastAsia"/>
          <w:szCs w:val="24"/>
          <w:rtl/>
        </w:rPr>
        <w:t>אמת</w:t>
      </w:r>
      <w:r w:rsidRPr="004E0B68">
        <w:rPr>
          <w:szCs w:val="24"/>
          <w:rtl/>
        </w:rPr>
        <w:t xml:space="preserve"> </w:t>
      </w:r>
      <w:r w:rsidRPr="004E0B68">
        <w:rPr>
          <w:rFonts w:hint="eastAsia"/>
          <w:szCs w:val="24"/>
          <w:rtl/>
        </w:rPr>
        <w:t>וכי</w:t>
      </w:r>
      <w:r w:rsidRPr="004E0B68">
        <w:rPr>
          <w:szCs w:val="24"/>
          <w:rtl/>
        </w:rPr>
        <w:t xml:space="preserve"> </w:t>
      </w:r>
      <w:r w:rsidRPr="004E0B68">
        <w:rPr>
          <w:rFonts w:hint="eastAsia"/>
          <w:szCs w:val="24"/>
          <w:rtl/>
        </w:rPr>
        <w:t>יהיה</w:t>
      </w:r>
      <w:r w:rsidRPr="004E0B68">
        <w:rPr>
          <w:szCs w:val="24"/>
          <w:rtl/>
        </w:rPr>
        <w:t>/</w:t>
      </w:r>
      <w:r w:rsidRPr="004E0B68">
        <w:rPr>
          <w:rFonts w:hint="eastAsia"/>
          <w:szCs w:val="24"/>
          <w:rtl/>
        </w:rPr>
        <w:t>תהיה</w:t>
      </w:r>
      <w:r w:rsidRPr="004E0B68">
        <w:rPr>
          <w:szCs w:val="24"/>
          <w:rtl/>
        </w:rPr>
        <w:t xml:space="preserve"> </w:t>
      </w:r>
      <w:r w:rsidRPr="004E0B68">
        <w:rPr>
          <w:rFonts w:hint="eastAsia"/>
          <w:szCs w:val="24"/>
          <w:rtl/>
        </w:rPr>
        <w:t>צפוי</w:t>
      </w:r>
      <w:r w:rsidRPr="004E0B68">
        <w:rPr>
          <w:szCs w:val="24"/>
          <w:rtl/>
        </w:rPr>
        <w:t>/</w:t>
      </w:r>
      <w:r w:rsidRPr="004E0B68">
        <w:rPr>
          <w:rFonts w:hint="eastAsia"/>
          <w:szCs w:val="24"/>
          <w:rtl/>
        </w:rPr>
        <w:t>ה</w:t>
      </w:r>
      <w:r w:rsidRPr="004E0B68">
        <w:rPr>
          <w:szCs w:val="24"/>
          <w:rtl/>
        </w:rPr>
        <w:t xml:space="preserve"> </w:t>
      </w:r>
      <w:r w:rsidRPr="004E0B68">
        <w:rPr>
          <w:rFonts w:hint="eastAsia"/>
          <w:szCs w:val="24"/>
          <w:rtl/>
        </w:rPr>
        <w:t>לעונשים</w:t>
      </w:r>
      <w:r w:rsidRPr="004E0B68">
        <w:rPr>
          <w:szCs w:val="24"/>
          <w:rtl/>
        </w:rPr>
        <w:t xml:space="preserve"> </w:t>
      </w:r>
      <w:r w:rsidRPr="004E0B68">
        <w:rPr>
          <w:rFonts w:hint="eastAsia"/>
          <w:szCs w:val="24"/>
          <w:rtl/>
        </w:rPr>
        <w:t>הקבועים</w:t>
      </w:r>
      <w:r w:rsidRPr="004E0B68">
        <w:rPr>
          <w:szCs w:val="24"/>
          <w:rtl/>
        </w:rPr>
        <w:t xml:space="preserve"> </w:t>
      </w:r>
      <w:r w:rsidRPr="004E0B68">
        <w:rPr>
          <w:rFonts w:hint="eastAsia"/>
          <w:szCs w:val="24"/>
          <w:rtl/>
        </w:rPr>
        <w:t>בחוק</w:t>
      </w:r>
      <w:r w:rsidRPr="004E0B68">
        <w:rPr>
          <w:szCs w:val="24"/>
          <w:rtl/>
        </w:rPr>
        <w:t xml:space="preserve"> </w:t>
      </w:r>
      <w:r w:rsidRPr="004E0B68">
        <w:rPr>
          <w:rFonts w:hint="eastAsia"/>
          <w:szCs w:val="24"/>
          <w:rtl/>
        </w:rPr>
        <w:t>אם</w:t>
      </w:r>
      <w:r w:rsidRPr="004E0B68">
        <w:rPr>
          <w:szCs w:val="24"/>
          <w:rtl/>
        </w:rPr>
        <w:t xml:space="preserve"> </w:t>
      </w:r>
      <w:r w:rsidRPr="004E0B68">
        <w:rPr>
          <w:rFonts w:hint="eastAsia"/>
          <w:szCs w:val="24"/>
          <w:rtl/>
        </w:rPr>
        <w:t>לא</w:t>
      </w:r>
      <w:r w:rsidRPr="004E0B68">
        <w:rPr>
          <w:szCs w:val="24"/>
          <w:rtl/>
        </w:rPr>
        <w:t xml:space="preserve"> </w:t>
      </w:r>
      <w:r w:rsidRPr="004E0B68">
        <w:rPr>
          <w:rFonts w:hint="eastAsia"/>
          <w:szCs w:val="24"/>
          <w:rtl/>
        </w:rPr>
        <w:t>יעשה</w:t>
      </w:r>
      <w:r w:rsidRPr="004E0B68">
        <w:rPr>
          <w:szCs w:val="24"/>
          <w:rtl/>
        </w:rPr>
        <w:t>/</w:t>
      </w:r>
      <w:r w:rsidRPr="004E0B68">
        <w:rPr>
          <w:rFonts w:hint="eastAsia"/>
          <w:szCs w:val="24"/>
          <w:rtl/>
        </w:rPr>
        <w:t>תעשה</w:t>
      </w:r>
      <w:r w:rsidRPr="004E0B68">
        <w:rPr>
          <w:szCs w:val="24"/>
          <w:rtl/>
        </w:rPr>
        <w:t xml:space="preserve"> </w:t>
      </w:r>
      <w:r w:rsidRPr="004E0B68">
        <w:rPr>
          <w:rFonts w:hint="eastAsia"/>
          <w:szCs w:val="24"/>
          <w:rtl/>
        </w:rPr>
        <w:t>כן</w:t>
      </w:r>
      <w:r w:rsidRPr="004E0B68">
        <w:rPr>
          <w:szCs w:val="24"/>
          <w:rtl/>
        </w:rPr>
        <w:t xml:space="preserve">, </w:t>
      </w:r>
      <w:r w:rsidRPr="004E0B68">
        <w:rPr>
          <w:rFonts w:hint="eastAsia"/>
          <w:szCs w:val="24"/>
          <w:rtl/>
        </w:rPr>
        <w:t>חתם</w:t>
      </w:r>
      <w:r w:rsidRPr="004E0B68">
        <w:rPr>
          <w:szCs w:val="24"/>
          <w:rtl/>
        </w:rPr>
        <w:t xml:space="preserve">/מה </w:t>
      </w:r>
      <w:r w:rsidRPr="004E0B68">
        <w:rPr>
          <w:rFonts w:hint="eastAsia"/>
          <w:szCs w:val="24"/>
          <w:rtl/>
        </w:rPr>
        <w:t>על</w:t>
      </w:r>
      <w:r w:rsidRPr="004E0B68">
        <w:rPr>
          <w:szCs w:val="24"/>
          <w:rtl/>
        </w:rPr>
        <w:t xml:space="preserve"> </w:t>
      </w:r>
      <w:r w:rsidRPr="004E0B68">
        <w:rPr>
          <w:rFonts w:hint="eastAsia"/>
          <w:szCs w:val="24"/>
          <w:rtl/>
        </w:rPr>
        <w:t>הצהרה</w:t>
      </w:r>
      <w:r w:rsidRPr="004E0B68">
        <w:rPr>
          <w:szCs w:val="24"/>
          <w:rtl/>
        </w:rPr>
        <w:t xml:space="preserve"> </w:t>
      </w:r>
      <w:r w:rsidRPr="004E0B68">
        <w:rPr>
          <w:rFonts w:hint="eastAsia"/>
          <w:szCs w:val="24"/>
          <w:rtl/>
        </w:rPr>
        <w:t>זו</w:t>
      </w:r>
      <w:r w:rsidRPr="004E0B68">
        <w:rPr>
          <w:szCs w:val="24"/>
          <w:rtl/>
        </w:rPr>
        <w:t xml:space="preserve"> </w:t>
      </w:r>
      <w:r w:rsidRPr="004E0B68">
        <w:rPr>
          <w:rFonts w:hint="eastAsia"/>
          <w:szCs w:val="24"/>
          <w:rtl/>
        </w:rPr>
        <w:t>בפני</w:t>
      </w:r>
      <w:r w:rsidRPr="004E0B68">
        <w:rPr>
          <w:szCs w:val="24"/>
          <w:rtl/>
        </w:rPr>
        <w:t>.</w:t>
      </w:r>
    </w:p>
    <w:p w:rsidR="003D1EF4" w:rsidRPr="004E0B68" w:rsidRDefault="003D1EF4" w:rsidP="003D1EF4">
      <w:pPr>
        <w:spacing w:line="360" w:lineRule="auto"/>
        <w:jc w:val="both"/>
        <w:rPr>
          <w:szCs w:val="24"/>
          <w:rtl/>
        </w:rPr>
      </w:pPr>
    </w:p>
    <w:p w:rsidR="003D1EF4" w:rsidRPr="004E0B68" w:rsidRDefault="003D1EF4" w:rsidP="003D1EF4">
      <w:pPr>
        <w:spacing w:line="360" w:lineRule="auto"/>
        <w:rPr>
          <w:szCs w:val="24"/>
          <w:rtl/>
        </w:rPr>
      </w:pPr>
    </w:p>
    <w:p w:rsidR="003D1EF4" w:rsidRPr="004E0B68" w:rsidRDefault="003D1EF4" w:rsidP="003D1EF4">
      <w:pPr>
        <w:spacing w:line="360" w:lineRule="auto"/>
        <w:rPr>
          <w:szCs w:val="24"/>
          <w:rtl/>
        </w:rPr>
      </w:pPr>
    </w:p>
    <w:p w:rsidR="003D1EF4" w:rsidRPr="004E0B68" w:rsidRDefault="003D1EF4" w:rsidP="003D1EF4">
      <w:pPr>
        <w:spacing w:line="360" w:lineRule="auto"/>
        <w:rPr>
          <w:szCs w:val="24"/>
          <w:rtl/>
        </w:rPr>
      </w:pPr>
      <w:r w:rsidRPr="004E0B68">
        <w:rPr>
          <w:szCs w:val="24"/>
          <w:rtl/>
        </w:rPr>
        <w:t>_______                                                                         ______ ____________</w:t>
      </w:r>
    </w:p>
    <w:p w:rsidR="003D1EF4" w:rsidRPr="004E0B68" w:rsidRDefault="003D1EF4" w:rsidP="003D1EF4">
      <w:pPr>
        <w:spacing w:line="360" w:lineRule="auto"/>
        <w:rPr>
          <w:szCs w:val="24"/>
        </w:rPr>
      </w:pPr>
      <w:r w:rsidRPr="004E0B68">
        <w:rPr>
          <w:rFonts w:hint="eastAsia"/>
          <w:szCs w:val="24"/>
          <w:rtl/>
        </w:rPr>
        <w:t>תאריך</w:t>
      </w:r>
      <w:r w:rsidRPr="004E0B68">
        <w:rPr>
          <w:szCs w:val="24"/>
          <w:rtl/>
        </w:rPr>
        <w:t xml:space="preserve">                                                                             </w:t>
      </w:r>
      <w:r w:rsidRPr="004E0B68">
        <w:rPr>
          <w:rFonts w:hint="eastAsia"/>
          <w:szCs w:val="24"/>
          <w:rtl/>
        </w:rPr>
        <w:t>חתימה</w:t>
      </w:r>
      <w:r w:rsidRPr="004E0B68">
        <w:rPr>
          <w:szCs w:val="24"/>
          <w:rtl/>
        </w:rPr>
        <w:t xml:space="preserve"> </w:t>
      </w:r>
      <w:r w:rsidRPr="004E0B68">
        <w:rPr>
          <w:rFonts w:hint="eastAsia"/>
          <w:szCs w:val="24"/>
          <w:rtl/>
        </w:rPr>
        <w:t>וחותמת</w:t>
      </w:r>
      <w:r w:rsidRPr="004E0B68">
        <w:rPr>
          <w:szCs w:val="24"/>
          <w:rtl/>
        </w:rPr>
        <w:t xml:space="preserve"> </w:t>
      </w:r>
      <w:r w:rsidRPr="004E0B68">
        <w:rPr>
          <w:rFonts w:hint="eastAsia"/>
          <w:szCs w:val="24"/>
          <w:rtl/>
        </w:rPr>
        <w:t>עורך</w:t>
      </w:r>
      <w:r w:rsidRPr="004E0B68">
        <w:rPr>
          <w:szCs w:val="24"/>
          <w:rtl/>
        </w:rPr>
        <w:t xml:space="preserve"> </w:t>
      </w:r>
      <w:r w:rsidRPr="004E0B68">
        <w:rPr>
          <w:rFonts w:hint="eastAsia"/>
          <w:szCs w:val="24"/>
          <w:rtl/>
        </w:rPr>
        <w:t>דין</w:t>
      </w:r>
    </w:p>
    <w:p w:rsidR="003D1EF4" w:rsidRPr="004E0B68" w:rsidRDefault="003D1EF4" w:rsidP="003D1EF4">
      <w:pPr>
        <w:tabs>
          <w:tab w:val="left" w:pos="32"/>
          <w:tab w:val="left" w:pos="9746"/>
        </w:tabs>
        <w:ind w:left="32" w:right="-120" w:hanging="360"/>
        <w:jc w:val="both"/>
        <w:rPr>
          <w:szCs w:val="24"/>
          <w:rtl/>
        </w:rPr>
      </w:pPr>
    </w:p>
    <w:p w:rsidR="003D1EF4" w:rsidRPr="004E0B68" w:rsidRDefault="003D1EF4" w:rsidP="003D1EF4">
      <w:pPr>
        <w:tabs>
          <w:tab w:val="left" w:pos="32"/>
          <w:tab w:val="left" w:pos="9746"/>
        </w:tabs>
        <w:ind w:left="32" w:right="-120" w:hanging="360"/>
        <w:jc w:val="both"/>
        <w:rPr>
          <w:szCs w:val="24"/>
          <w:rtl/>
        </w:rPr>
      </w:pPr>
      <w:r w:rsidRPr="004E0B68">
        <w:rPr>
          <w:rFonts w:hint="cs"/>
          <w:szCs w:val="24"/>
          <w:rtl/>
        </w:rPr>
        <w:tab/>
      </w: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b/>
          <w:bCs/>
          <w:szCs w:val="24"/>
          <w:u w:val="single"/>
          <w:rtl/>
        </w:rPr>
      </w:pPr>
    </w:p>
    <w:p w:rsidR="003D1EF4" w:rsidRDefault="003D1EF4" w:rsidP="003D1EF4">
      <w:pPr>
        <w:jc w:val="right"/>
        <w:rPr>
          <w:rFonts w:ascii="Arial" w:hAnsi="Arial"/>
          <w:b/>
          <w:bCs/>
          <w:szCs w:val="24"/>
          <w:u w:val="single"/>
          <w:rtl/>
        </w:rPr>
      </w:pPr>
    </w:p>
    <w:p w:rsidR="003D1EF4" w:rsidRPr="004E0B68" w:rsidRDefault="003D1EF4" w:rsidP="003D1EF4">
      <w:pPr>
        <w:jc w:val="right"/>
        <w:rPr>
          <w:rFonts w:ascii="Arial" w:hAnsi="Arial"/>
          <w:b/>
          <w:bCs/>
          <w:szCs w:val="24"/>
          <w:u w:val="single"/>
          <w:rtl/>
        </w:rPr>
      </w:pPr>
      <w:r w:rsidRPr="004E0B68">
        <w:rPr>
          <w:rFonts w:ascii="Arial" w:hAnsi="Arial" w:hint="cs"/>
          <w:b/>
          <w:bCs/>
          <w:szCs w:val="24"/>
          <w:u w:val="single"/>
          <w:rtl/>
        </w:rPr>
        <w:t>נספח י"ג</w:t>
      </w: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p>
    <w:p w:rsidR="003D1EF4" w:rsidRPr="004E0B68" w:rsidRDefault="003D1EF4" w:rsidP="003D1EF4">
      <w:pPr>
        <w:jc w:val="right"/>
        <w:rPr>
          <w:rFonts w:ascii="Arial" w:hAnsi="Arial"/>
          <w:szCs w:val="24"/>
          <w:rtl/>
        </w:rPr>
      </w:pPr>
      <w:r w:rsidRPr="004E0B68">
        <w:rPr>
          <w:rFonts w:ascii="Arial" w:hAnsi="Arial" w:hint="cs"/>
          <w:szCs w:val="24"/>
          <w:rtl/>
        </w:rPr>
        <w:t>תאריך:_______________</w:t>
      </w:r>
    </w:p>
    <w:p w:rsidR="003D1EF4" w:rsidRPr="004E0B68" w:rsidRDefault="003D1EF4" w:rsidP="003D1EF4">
      <w:pPr>
        <w:spacing w:line="360" w:lineRule="auto"/>
        <w:ind w:left="26"/>
        <w:rPr>
          <w:rFonts w:ascii="Arial" w:hAnsi="Arial"/>
          <w:szCs w:val="24"/>
          <w:rtl/>
        </w:rPr>
      </w:pPr>
      <w:r w:rsidRPr="004E0B68">
        <w:rPr>
          <w:rFonts w:ascii="Arial" w:hAnsi="Arial"/>
          <w:szCs w:val="24"/>
          <w:rtl/>
        </w:rPr>
        <w:t>לכבוד</w:t>
      </w:r>
    </w:p>
    <w:p w:rsidR="003D1EF4" w:rsidRPr="004E0B68" w:rsidRDefault="003D1EF4" w:rsidP="003D1EF4">
      <w:pPr>
        <w:spacing w:line="360" w:lineRule="auto"/>
        <w:ind w:left="26"/>
        <w:rPr>
          <w:rFonts w:ascii="Arial" w:hAnsi="Arial"/>
          <w:szCs w:val="24"/>
          <w:rtl/>
        </w:rPr>
      </w:pPr>
      <w:r w:rsidRPr="004E0B68">
        <w:rPr>
          <w:rFonts w:ascii="Arial" w:hAnsi="Arial" w:hint="cs"/>
          <w:szCs w:val="24"/>
          <w:rtl/>
        </w:rPr>
        <w:t xml:space="preserve">__________________(עורך המכרז) </w:t>
      </w:r>
    </w:p>
    <w:p w:rsidR="003D1EF4" w:rsidRPr="004E0B68" w:rsidRDefault="003D1EF4" w:rsidP="003D1EF4">
      <w:pPr>
        <w:spacing w:line="360" w:lineRule="auto"/>
        <w:ind w:left="26"/>
        <w:rPr>
          <w:rFonts w:ascii="Arial" w:hAnsi="Arial"/>
          <w:szCs w:val="24"/>
          <w:rtl/>
        </w:rPr>
      </w:pPr>
    </w:p>
    <w:p w:rsidR="003D1EF4" w:rsidRPr="00823944" w:rsidRDefault="003D1EF4" w:rsidP="003D1EF4">
      <w:pPr>
        <w:spacing w:line="360" w:lineRule="auto"/>
        <w:ind w:left="26"/>
        <w:rPr>
          <w:rFonts w:ascii="Arial" w:hAnsi="Arial"/>
          <w:szCs w:val="24"/>
          <w:u w:val="single"/>
          <w:rtl/>
        </w:rPr>
      </w:pPr>
      <w:r w:rsidRPr="004E0B68">
        <w:rPr>
          <w:rFonts w:ascii="Arial" w:hAnsi="Arial"/>
          <w:szCs w:val="24"/>
          <w:rtl/>
        </w:rPr>
        <w:t xml:space="preserve">הנדון: </w:t>
      </w:r>
      <w:r w:rsidRPr="00823944">
        <w:rPr>
          <w:rFonts w:ascii="Arial" w:hAnsi="Arial"/>
          <w:b/>
          <w:bCs/>
          <w:szCs w:val="24"/>
          <w:u w:val="single"/>
          <w:rtl/>
        </w:rPr>
        <w:t xml:space="preserve">שיעור מחיר המרכיב הישראלי עבור מכרז פומבי מספר </w:t>
      </w:r>
      <w:r w:rsidRPr="00823944">
        <w:rPr>
          <w:rFonts w:ascii="Arial" w:hAnsi="Arial" w:hint="cs"/>
          <w:b/>
          <w:bCs/>
          <w:szCs w:val="24"/>
          <w:u w:val="single"/>
          <w:rtl/>
        </w:rPr>
        <w:t xml:space="preserve">14/12 </w:t>
      </w:r>
      <w:r w:rsidRPr="00823944">
        <w:rPr>
          <w:rFonts w:ascii="Arial" w:hAnsi="Arial"/>
          <w:b/>
          <w:bCs/>
          <w:szCs w:val="24"/>
          <w:u w:val="single"/>
          <w:rtl/>
        </w:rPr>
        <w:t xml:space="preserve"> המוגש על ידי חברת ____ בע"מ</w:t>
      </w:r>
    </w:p>
    <w:p w:rsidR="003D1EF4" w:rsidRPr="004E0B68" w:rsidRDefault="003D1EF4" w:rsidP="003D1EF4">
      <w:pPr>
        <w:spacing w:line="360" w:lineRule="auto"/>
        <w:ind w:left="26"/>
        <w:rPr>
          <w:rFonts w:ascii="Arial" w:hAnsi="Arial"/>
          <w:szCs w:val="24"/>
          <w:rtl/>
        </w:rPr>
      </w:pPr>
    </w:p>
    <w:p w:rsidR="003D1EF4" w:rsidRPr="004E0B68" w:rsidRDefault="003D1EF4" w:rsidP="003D1EF4">
      <w:pPr>
        <w:spacing w:line="360" w:lineRule="auto"/>
        <w:ind w:left="26"/>
        <w:jc w:val="both"/>
        <w:rPr>
          <w:rFonts w:ascii="Arial" w:hAnsi="Arial"/>
          <w:szCs w:val="24"/>
          <w:rtl/>
        </w:rPr>
      </w:pPr>
      <w:r w:rsidRPr="004E0B68">
        <w:rPr>
          <w:rFonts w:ascii="Arial" w:hAnsi="Arial"/>
          <w:szCs w:val="24"/>
          <w:rtl/>
        </w:rPr>
        <w:t>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D1EF4" w:rsidRPr="004E0B68" w:rsidRDefault="003D1EF4" w:rsidP="003D1EF4">
      <w:pPr>
        <w:spacing w:line="360" w:lineRule="auto"/>
        <w:ind w:left="26"/>
        <w:jc w:val="both"/>
        <w:rPr>
          <w:rFonts w:ascii="Arial" w:hAnsi="Arial"/>
          <w:szCs w:val="24"/>
          <w:rtl/>
        </w:rPr>
      </w:pPr>
    </w:p>
    <w:p w:rsidR="003D1EF4" w:rsidRPr="004E0B68" w:rsidRDefault="003D1EF4" w:rsidP="003D1EF4">
      <w:pPr>
        <w:spacing w:line="360" w:lineRule="auto"/>
        <w:ind w:left="26"/>
        <w:jc w:val="both"/>
        <w:rPr>
          <w:rFonts w:ascii="Arial" w:hAnsi="Arial"/>
          <w:szCs w:val="24"/>
          <w:rtl/>
        </w:rPr>
      </w:pPr>
      <w:r w:rsidRPr="004E0B68">
        <w:rPr>
          <w:rFonts w:ascii="Arial" w:hAnsi="Arial"/>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D1EF4" w:rsidRPr="004E0B68" w:rsidRDefault="003D1EF4" w:rsidP="003D1EF4">
      <w:pPr>
        <w:spacing w:line="360" w:lineRule="auto"/>
        <w:ind w:left="26"/>
        <w:jc w:val="both"/>
        <w:rPr>
          <w:rFonts w:ascii="Arial" w:hAnsi="Arial"/>
          <w:szCs w:val="24"/>
          <w:rtl/>
        </w:rPr>
      </w:pPr>
    </w:p>
    <w:p w:rsidR="003D1EF4" w:rsidRPr="004E0B68" w:rsidRDefault="003D1EF4" w:rsidP="003D1EF4">
      <w:pPr>
        <w:spacing w:line="360" w:lineRule="auto"/>
        <w:ind w:left="26"/>
        <w:jc w:val="both"/>
        <w:rPr>
          <w:rFonts w:ascii="Arial" w:hAnsi="Arial"/>
          <w:szCs w:val="24"/>
          <w:rtl/>
        </w:rPr>
      </w:pPr>
      <w:r w:rsidRPr="004E0B68">
        <w:rPr>
          <w:rFonts w:ascii="Arial" w:hAnsi="Arial"/>
          <w:szCs w:val="24"/>
          <w:rtl/>
        </w:rPr>
        <w:t>לדעתנו, ההצהרה הנ"ל משקפת באופן נאות, מכל הבחינות המהותיות, את המידע הכלול בה.</w:t>
      </w:r>
    </w:p>
    <w:p w:rsidR="003D1EF4" w:rsidRPr="004E0B68" w:rsidRDefault="003D1EF4" w:rsidP="003D1EF4">
      <w:pPr>
        <w:pStyle w:val="2"/>
        <w:tabs>
          <w:tab w:val="left" w:pos="3240"/>
          <w:tab w:val="left" w:pos="6660"/>
        </w:tabs>
        <w:ind w:left="720"/>
        <w:rPr>
          <w:iCs/>
          <w:szCs w:val="24"/>
          <w:rtl/>
        </w:rPr>
      </w:pPr>
      <w:r w:rsidRPr="004E0B68">
        <w:rPr>
          <w:rFonts w:hint="cs"/>
          <w:b w:val="0"/>
          <w:bCs w:val="0"/>
          <w:iCs/>
          <w:szCs w:val="24"/>
          <w:rtl/>
        </w:rPr>
        <w:tab/>
      </w:r>
      <w:r w:rsidRPr="004E0B68">
        <w:rPr>
          <w:rFonts w:hint="cs"/>
          <w:b w:val="0"/>
          <w:bCs w:val="0"/>
          <w:iCs/>
          <w:szCs w:val="24"/>
          <w:rtl/>
        </w:rPr>
        <w:tab/>
      </w:r>
      <w:r w:rsidRPr="004E0B68">
        <w:rPr>
          <w:b w:val="0"/>
          <w:bCs w:val="0"/>
          <w:iCs/>
          <w:szCs w:val="24"/>
          <w:rtl/>
        </w:rPr>
        <w:t>בכבוד רב</w:t>
      </w:r>
      <w:r w:rsidRPr="004E0B68">
        <w:rPr>
          <w:rFonts w:hint="cs"/>
          <w:iCs/>
          <w:szCs w:val="24"/>
          <w:rtl/>
        </w:rPr>
        <w:t>,</w:t>
      </w:r>
    </w:p>
    <w:p w:rsidR="003D1EF4" w:rsidRPr="004E0B68" w:rsidRDefault="003D1EF4" w:rsidP="003D1EF4">
      <w:pPr>
        <w:jc w:val="right"/>
        <w:rPr>
          <w:szCs w:val="24"/>
          <w:rtl/>
        </w:rPr>
      </w:pPr>
    </w:p>
    <w:p w:rsidR="003D1EF4" w:rsidRPr="004E0B68" w:rsidRDefault="003D1EF4" w:rsidP="003D1EF4">
      <w:pPr>
        <w:jc w:val="right"/>
        <w:rPr>
          <w:szCs w:val="24"/>
          <w:rtl/>
        </w:rPr>
      </w:pPr>
      <w:r w:rsidRPr="004E0B68">
        <w:rPr>
          <w:rFonts w:hint="cs"/>
          <w:szCs w:val="24"/>
          <w:rtl/>
        </w:rPr>
        <w:t>________________________</w:t>
      </w:r>
    </w:p>
    <w:p w:rsidR="003D1EF4" w:rsidRPr="004E0B68" w:rsidRDefault="003D1EF4" w:rsidP="003D1EF4">
      <w:pPr>
        <w:ind w:left="6692"/>
        <w:jc w:val="both"/>
        <w:rPr>
          <w:rFonts w:ascii="Arial" w:hAnsi="Arial"/>
          <w:szCs w:val="24"/>
          <w:rtl/>
        </w:rPr>
      </w:pPr>
    </w:p>
    <w:p w:rsidR="003D1EF4" w:rsidRPr="004E0B68" w:rsidRDefault="003D1EF4" w:rsidP="003D1EF4">
      <w:pPr>
        <w:tabs>
          <w:tab w:val="right" w:pos="9070"/>
        </w:tabs>
        <w:ind w:left="6692"/>
        <w:rPr>
          <w:rFonts w:ascii="Arial" w:hAnsi="Arial"/>
          <w:szCs w:val="24"/>
          <w:rtl/>
        </w:rPr>
      </w:pPr>
      <w:r w:rsidRPr="004E0B68">
        <w:rPr>
          <w:rFonts w:ascii="Arial" w:hAnsi="Arial"/>
          <w:szCs w:val="24"/>
          <w:rtl/>
        </w:rPr>
        <w:t>רואי חשבון</w:t>
      </w:r>
    </w:p>
    <w:p w:rsidR="003D1EF4" w:rsidRPr="004E0B68" w:rsidRDefault="003D1EF4" w:rsidP="003D1EF4">
      <w:pPr>
        <w:spacing w:line="360" w:lineRule="auto"/>
        <w:ind w:left="26"/>
        <w:jc w:val="right"/>
        <w:rPr>
          <w:rFonts w:ascii="Arial" w:hAnsi="Arial"/>
          <w:szCs w:val="24"/>
          <w:rtl/>
        </w:rPr>
      </w:pPr>
    </w:p>
    <w:p w:rsidR="003D1EF4" w:rsidRPr="004E0B68" w:rsidRDefault="003D1EF4" w:rsidP="003D1EF4">
      <w:pPr>
        <w:ind w:left="28"/>
        <w:rPr>
          <w:rFonts w:ascii="Arial" w:hAnsi="Arial"/>
          <w:szCs w:val="24"/>
          <w:rtl/>
        </w:rPr>
      </w:pPr>
      <w:r w:rsidRPr="004E0B68">
        <w:rPr>
          <w:rFonts w:ascii="Arial" w:hAnsi="Arial"/>
          <w:szCs w:val="24"/>
          <w:rtl/>
        </w:rPr>
        <w:t xml:space="preserve">(*) הערה – יש להקפיד כי החברה המצהירה תצהיר כי השיעור הינו לפחות </w:t>
      </w:r>
      <w:r w:rsidRPr="004E0B68">
        <w:rPr>
          <w:rFonts w:ascii="Arial" w:hAnsi="Arial" w:hint="cs"/>
          <w:szCs w:val="24"/>
          <w:rtl/>
        </w:rPr>
        <w:t>35%</w:t>
      </w:r>
      <w:r w:rsidRPr="004E0B68">
        <w:rPr>
          <w:rFonts w:ascii="Arial" w:hAnsi="Arial"/>
          <w:szCs w:val="24"/>
          <w:rtl/>
        </w:rPr>
        <w:t xml:space="preserve"> ולא השיעור המדויק</w:t>
      </w:r>
      <w:r w:rsidRPr="004E0B68">
        <w:rPr>
          <w:rFonts w:ascii="Arial" w:hAnsi="Arial" w:hint="cs"/>
          <w:szCs w:val="24"/>
          <w:rtl/>
        </w:rPr>
        <w:t>,</w:t>
      </w:r>
      <w:r w:rsidRPr="004E0B68">
        <w:rPr>
          <w:rFonts w:ascii="Arial" w:hAnsi="Arial"/>
          <w:szCs w:val="24"/>
          <w:rtl/>
        </w:rPr>
        <w:t xml:space="preserve"> שכן בד"כ קשה עד בלתי אפשרי לתת שיעור מדויק</w:t>
      </w:r>
      <w:r w:rsidRPr="004E0B68">
        <w:rPr>
          <w:rFonts w:ascii="Arial" w:hAnsi="Arial" w:hint="cs"/>
          <w:szCs w:val="24"/>
          <w:rtl/>
        </w:rPr>
        <w:t>,</w:t>
      </w:r>
      <w:r w:rsidRPr="004E0B68">
        <w:rPr>
          <w:rFonts w:ascii="Arial" w:hAnsi="Arial"/>
          <w:szCs w:val="24"/>
          <w:rtl/>
        </w:rPr>
        <w:t xml:space="preserve"> בעיקר כאשר מדובר בתמהיל מוצרים. ככלל</w:t>
      </w:r>
      <w:r w:rsidRPr="004E0B68">
        <w:rPr>
          <w:rFonts w:ascii="Arial" w:hAnsi="Arial" w:hint="cs"/>
          <w:szCs w:val="24"/>
          <w:rtl/>
        </w:rPr>
        <w:t>,</w:t>
      </w:r>
      <w:r w:rsidRPr="004E0B68">
        <w:rPr>
          <w:rFonts w:ascii="Arial" w:hAnsi="Arial"/>
          <w:szCs w:val="24"/>
          <w:rtl/>
        </w:rPr>
        <w:t xml:space="preserve"> ניתן להסתפק בשיעור בסיסי של 35%.</w:t>
      </w:r>
    </w:p>
    <w:p w:rsidR="003D1EF4" w:rsidRPr="004E0B68" w:rsidRDefault="003D1EF4" w:rsidP="003D1EF4">
      <w:pPr>
        <w:ind w:left="28"/>
        <w:rPr>
          <w:rFonts w:ascii="Arial" w:hAnsi="Arial"/>
          <w:szCs w:val="24"/>
          <w:rtl/>
        </w:rPr>
      </w:pPr>
    </w:p>
    <w:p w:rsidR="003D1EF4" w:rsidRPr="004E0B68" w:rsidRDefault="003D1EF4" w:rsidP="003D1EF4">
      <w:pPr>
        <w:jc w:val="both"/>
        <w:rPr>
          <w:rFonts w:ascii="Arial" w:hAnsi="Arial"/>
          <w:szCs w:val="24"/>
          <w:rtl/>
        </w:rPr>
      </w:pPr>
      <w:r w:rsidRPr="004E0B68">
        <w:rPr>
          <w:rFonts w:ascii="Arial" w:hAnsi="Arial" w:hint="cs"/>
          <w:szCs w:val="24"/>
          <w:rtl/>
        </w:rPr>
        <w:t xml:space="preserve">הערות: </w:t>
      </w:r>
      <w:r>
        <w:rPr>
          <w:rFonts w:ascii="Arial" w:hAnsi="Arial" w:hint="cs"/>
          <w:szCs w:val="24"/>
          <w:rtl/>
        </w:rPr>
        <w:t xml:space="preserve"> </w:t>
      </w:r>
    </w:p>
    <w:p w:rsidR="003D1EF4" w:rsidRPr="004E0B68" w:rsidRDefault="003D1EF4" w:rsidP="003D1EF4">
      <w:pPr>
        <w:numPr>
          <w:ilvl w:val="0"/>
          <w:numId w:val="19"/>
        </w:numPr>
        <w:jc w:val="both"/>
        <w:rPr>
          <w:rFonts w:ascii="Arial" w:hAnsi="Arial"/>
          <w:szCs w:val="24"/>
        </w:rPr>
      </w:pPr>
      <w:r w:rsidRPr="004E0B68">
        <w:rPr>
          <w:rFonts w:ascii="Arial" w:hAnsi="Arial"/>
          <w:szCs w:val="24"/>
          <w:rtl/>
        </w:rPr>
        <w:t>נוסח דיווח זה נקבע ע</w:t>
      </w:r>
      <w:r w:rsidRPr="004E0B68">
        <w:rPr>
          <w:rFonts w:ascii="Arial" w:hAnsi="Arial" w:hint="cs"/>
          <w:szCs w:val="24"/>
          <w:rtl/>
        </w:rPr>
        <w:t>ל ידי</w:t>
      </w:r>
      <w:r w:rsidRPr="004E0B68">
        <w:rPr>
          <w:rFonts w:ascii="Arial" w:hAnsi="Arial"/>
          <w:szCs w:val="24"/>
          <w:rtl/>
        </w:rPr>
        <w:t xml:space="preserve"> ועדה משותפת למינהל הרכש הממשלתי וללשכת רו</w:t>
      </w:r>
      <w:r w:rsidRPr="004E0B68">
        <w:rPr>
          <w:rFonts w:ascii="Arial" w:hAnsi="Arial" w:hint="cs"/>
          <w:szCs w:val="24"/>
          <w:rtl/>
        </w:rPr>
        <w:t>אי החשבון</w:t>
      </w:r>
      <w:r w:rsidRPr="004E0B68">
        <w:rPr>
          <w:rFonts w:ascii="Arial" w:hAnsi="Arial"/>
          <w:szCs w:val="24"/>
          <w:rtl/>
        </w:rPr>
        <w:t xml:space="preserve"> בישראל – אוגוסט 2009.</w:t>
      </w:r>
    </w:p>
    <w:p w:rsidR="003D1EF4" w:rsidRPr="004E0B68" w:rsidRDefault="003D1EF4" w:rsidP="003D1EF4">
      <w:pPr>
        <w:pStyle w:val="a4"/>
        <w:numPr>
          <w:ilvl w:val="0"/>
          <w:numId w:val="19"/>
        </w:numPr>
        <w:tabs>
          <w:tab w:val="clear" w:pos="4153"/>
          <w:tab w:val="clear" w:pos="8306"/>
          <w:tab w:val="left" w:pos="6945"/>
        </w:tabs>
        <w:rPr>
          <w:b/>
          <w:bCs/>
          <w:highlight w:val="yellow"/>
          <w:u w:val="single"/>
          <w:rtl/>
        </w:rPr>
      </w:pPr>
      <w:r w:rsidRPr="004E0B68">
        <w:rPr>
          <w:rFonts w:ascii="Arial" w:hAnsi="Arial"/>
          <w:b/>
          <w:bCs/>
          <w:highlight w:val="yellow"/>
          <w:u w:val="single"/>
          <w:rtl/>
        </w:rPr>
        <w:t xml:space="preserve">יודפס על נייר לוגו של משרד </w:t>
      </w:r>
      <w:r w:rsidRPr="004E0B68">
        <w:rPr>
          <w:rFonts w:ascii="Arial" w:hAnsi="Arial" w:hint="cs"/>
          <w:b/>
          <w:bCs/>
          <w:highlight w:val="yellow"/>
          <w:u w:val="single"/>
          <w:rtl/>
        </w:rPr>
        <w:t>הרו"</w:t>
      </w:r>
      <w:r w:rsidRPr="004E0B68">
        <w:rPr>
          <w:rFonts w:ascii="Arial" w:hAnsi="Arial"/>
          <w:b/>
          <w:bCs/>
          <w:highlight w:val="yellow"/>
          <w:u w:val="single"/>
          <w:rtl/>
        </w:rPr>
        <w:t>ח</w:t>
      </w:r>
      <w:r w:rsidRPr="004E0B68">
        <w:rPr>
          <w:rFonts w:ascii="Arial" w:hAnsi="Arial" w:hint="cs"/>
          <w:b/>
          <w:bCs/>
          <w:highlight w:val="yellow"/>
          <w:u w:val="single"/>
          <w:rtl/>
        </w:rPr>
        <w:t>.</w:t>
      </w:r>
    </w:p>
    <w:p w:rsidR="003D1EF4" w:rsidRPr="004E0B68" w:rsidRDefault="003D1EF4" w:rsidP="003D1EF4">
      <w:pPr>
        <w:tabs>
          <w:tab w:val="left" w:pos="32"/>
          <w:tab w:val="left" w:pos="9746"/>
        </w:tabs>
        <w:ind w:left="32" w:right="-120" w:hanging="360"/>
        <w:jc w:val="both"/>
        <w:rPr>
          <w:szCs w:val="24"/>
          <w:rtl/>
        </w:rPr>
      </w:pPr>
    </w:p>
    <w:p w:rsidR="003D1EF4" w:rsidRPr="004E0B68" w:rsidRDefault="003D1EF4" w:rsidP="003D1EF4">
      <w:pPr>
        <w:tabs>
          <w:tab w:val="left" w:pos="32"/>
          <w:tab w:val="left" w:pos="9746"/>
        </w:tabs>
        <w:ind w:left="32" w:right="-120" w:hanging="360"/>
        <w:jc w:val="both"/>
        <w:rPr>
          <w:b/>
          <w:bCs/>
          <w:szCs w:val="24"/>
          <w:u w:val="single"/>
          <w:rtl/>
        </w:rPr>
      </w:pPr>
      <w:r w:rsidRPr="004E0B68">
        <w:rPr>
          <w:rFonts w:hint="cs"/>
          <w:szCs w:val="24"/>
          <w:rtl/>
        </w:rPr>
        <w:t xml:space="preserve">                                                                                                                                                           </w:t>
      </w:r>
    </w:p>
    <w:p w:rsidR="003D1EF4" w:rsidRPr="004E0B68" w:rsidRDefault="003D1EF4" w:rsidP="003D1EF4">
      <w:pPr>
        <w:tabs>
          <w:tab w:val="left" w:pos="32"/>
          <w:tab w:val="left" w:pos="9746"/>
        </w:tabs>
        <w:ind w:left="32" w:right="-120" w:hanging="360"/>
        <w:jc w:val="both"/>
        <w:rPr>
          <w:b/>
          <w:bCs/>
          <w:szCs w:val="24"/>
          <w:u w:val="single"/>
          <w:rtl/>
        </w:rPr>
      </w:pPr>
    </w:p>
    <w:p w:rsidR="003D1EF4" w:rsidRPr="004E0B68" w:rsidRDefault="003D1EF4" w:rsidP="003D1EF4">
      <w:pPr>
        <w:tabs>
          <w:tab w:val="left" w:pos="32"/>
          <w:tab w:val="left" w:pos="9746"/>
        </w:tabs>
        <w:ind w:left="32" w:right="-120" w:hanging="360"/>
        <w:jc w:val="both"/>
        <w:rPr>
          <w:b/>
          <w:bCs/>
          <w:szCs w:val="24"/>
          <w:u w:val="single"/>
          <w:rtl/>
        </w:rPr>
      </w:pPr>
    </w:p>
    <w:p w:rsidR="003D1EF4" w:rsidRPr="004E0B68" w:rsidRDefault="003D1EF4" w:rsidP="003D1EF4">
      <w:pPr>
        <w:tabs>
          <w:tab w:val="left" w:pos="32"/>
          <w:tab w:val="left" w:pos="9746"/>
        </w:tabs>
        <w:ind w:left="32" w:right="-120" w:hanging="360"/>
        <w:jc w:val="both"/>
        <w:rPr>
          <w:b/>
          <w:bCs/>
          <w:szCs w:val="24"/>
          <w:u w:val="single"/>
          <w:rtl/>
        </w:rPr>
      </w:pPr>
    </w:p>
    <w:p w:rsidR="003D1EF4" w:rsidRDefault="003D1EF4" w:rsidP="003D1EF4">
      <w:pPr>
        <w:tabs>
          <w:tab w:val="left" w:pos="32"/>
          <w:tab w:val="left" w:pos="9746"/>
        </w:tabs>
        <w:ind w:left="32" w:right="-120" w:hanging="360"/>
        <w:jc w:val="both"/>
        <w:rPr>
          <w:b/>
          <w:bCs/>
          <w:szCs w:val="24"/>
          <w:u w:val="single"/>
          <w:rtl/>
        </w:rPr>
      </w:pPr>
      <w:r w:rsidRPr="004E0B68">
        <w:rPr>
          <w:rFonts w:hint="cs"/>
          <w:b/>
          <w:bCs/>
          <w:szCs w:val="24"/>
          <w:rtl/>
        </w:rPr>
        <w:tab/>
        <w:t xml:space="preserve">                                                                                                                                                </w:t>
      </w:r>
    </w:p>
    <w:p w:rsidR="003D1EF4" w:rsidRDefault="003D1EF4" w:rsidP="003D1EF4">
      <w:pPr>
        <w:tabs>
          <w:tab w:val="left" w:pos="32"/>
          <w:tab w:val="left" w:pos="9746"/>
        </w:tabs>
        <w:ind w:left="32" w:right="-120" w:hanging="360"/>
        <w:jc w:val="both"/>
        <w:rPr>
          <w:b/>
          <w:bCs/>
          <w:szCs w:val="24"/>
          <w:u w:val="single"/>
          <w:rtl/>
        </w:rPr>
      </w:pPr>
    </w:p>
    <w:p w:rsidR="003D1EF4" w:rsidRDefault="003D1EF4" w:rsidP="003D1EF4">
      <w:pPr>
        <w:tabs>
          <w:tab w:val="left" w:pos="32"/>
          <w:tab w:val="left" w:pos="9746"/>
        </w:tabs>
        <w:ind w:left="32" w:right="-120" w:hanging="360"/>
        <w:jc w:val="both"/>
        <w:rPr>
          <w:b/>
          <w:bCs/>
          <w:szCs w:val="24"/>
          <w:u w:val="single"/>
          <w:rtl/>
        </w:rPr>
      </w:pPr>
    </w:p>
    <w:p w:rsidR="003D1EF4" w:rsidRDefault="003D1EF4" w:rsidP="003D1EF4">
      <w:pPr>
        <w:tabs>
          <w:tab w:val="left" w:pos="32"/>
          <w:tab w:val="left" w:pos="9746"/>
        </w:tabs>
        <w:ind w:left="32" w:right="-120" w:hanging="360"/>
        <w:jc w:val="both"/>
        <w:rPr>
          <w:b/>
          <w:bCs/>
          <w:szCs w:val="24"/>
          <w:u w:val="single"/>
          <w:rtl/>
        </w:rPr>
      </w:pPr>
    </w:p>
    <w:p w:rsidR="003D1EF4" w:rsidRPr="00823944" w:rsidRDefault="003D1EF4" w:rsidP="003D1EF4">
      <w:pPr>
        <w:tabs>
          <w:tab w:val="left" w:pos="32"/>
          <w:tab w:val="left" w:pos="9746"/>
        </w:tabs>
        <w:ind w:left="32" w:right="-120"/>
        <w:jc w:val="both"/>
        <w:rPr>
          <w:b/>
          <w:bCs/>
          <w:szCs w:val="24"/>
          <w:u w:val="single"/>
          <w:rtl/>
        </w:rPr>
      </w:pPr>
      <w:r>
        <w:rPr>
          <w:rFonts w:hint="cs"/>
          <w:b/>
          <w:bCs/>
          <w:szCs w:val="24"/>
          <w:rtl/>
        </w:rPr>
        <w:t xml:space="preserve">                                                                                                                                                </w:t>
      </w:r>
      <w:r w:rsidRPr="00823944">
        <w:rPr>
          <w:rFonts w:hint="cs"/>
          <w:b/>
          <w:bCs/>
          <w:szCs w:val="24"/>
          <w:u w:val="single"/>
          <w:rtl/>
        </w:rPr>
        <w:t>נספח י'ד</w:t>
      </w:r>
    </w:p>
    <w:p w:rsidR="003D1EF4" w:rsidRPr="004E0B68" w:rsidRDefault="003D1EF4" w:rsidP="003D1EF4">
      <w:pPr>
        <w:bidi w:val="0"/>
        <w:rPr>
          <w:b/>
          <w:bCs/>
          <w:szCs w:val="24"/>
          <w:u w:val="single"/>
          <w:rtl/>
        </w:rPr>
      </w:pPr>
    </w:p>
    <w:p w:rsidR="003D1EF4" w:rsidRPr="004E0B68" w:rsidRDefault="003E3E82" w:rsidP="003D1EF4">
      <w:pPr>
        <w:ind w:right="360"/>
        <w:jc w:val="right"/>
        <w:rPr>
          <w:szCs w:val="24"/>
          <w:rtl/>
        </w:rPr>
      </w:pPr>
      <w:r w:rsidRPr="004E0B68">
        <w:rPr>
          <w:szCs w:val="24"/>
          <w:rtl/>
        </w:rPr>
        <w:fldChar w:fldCharType="begin"/>
      </w:r>
      <w:r w:rsidR="003D1EF4" w:rsidRPr="004E0B68">
        <w:rPr>
          <w:szCs w:val="24"/>
          <w:rtl/>
        </w:rPr>
        <w:instrText xml:space="preserve"> </w:instrText>
      </w:r>
      <w:r w:rsidR="003D1EF4" w:rsidRPr="004E0B68">
        <w:rPr>
          <w:rFonts w:hint="cs"/>
          <w:szCs w:val="24"/>
        </w:rPr>
        <w:instrText>DATE</w:instrText>
      </w:r>
      <w:r w:rsidR="003D1EF4" w:rsidRPr="004E0B68">
        <w:rPr>
          <w:rFonts w:hint="cs"/>
          <w:szCs w:val="24"/>
          <w:rtl/>
        </w:rPr>
        <w:instrText xml:space="preserve"> \@ "</w:instrText>
      </w:r>
      <w:r w:rsidR="003D1EF4" w:rsidRPr="004E0B68">
        <w:rPr>
          <w:rFonts w:hint="cs"/>
          <w:szCs w:val="24"/>
        </w:rPr>
        <w:instrText>dd/MM/yyyy</w:instrText>
      </w:r>
      <w:r w:rsidR="003D1EF4" w:rsidRPr="004E0B68">
        <w:rPr>
          <w:rFonts w:hint="cs"/>
          <w:szCs w:val="24"/>
          <w:rtl/>
        </w:rPr>
        <w:instrText>"</w:instrText>
      </w:r>
      <w:r w:rsidR="003D1EF4" w:rsidRPr="004E0B68">
        <w:rPr>
          <w:szCs w:val="24"/>
          <w:rtl/>
        </w:rPr>
        <w:instrText xml:space="preserve"> </w:instrText>
      </w:r>
      <w:r w:rsidRPr="004E0B68">
        <w:rPr>
          <w:szCs w:val="24"/>
          <w:rtl/>
        </w:rPr>
        <w:fldChar w:fldCharType="separate"/>
      </w:r>
      <w:r w:rsidR="00CA7253">
        <w:rPr>
          <w:noProof/>
          <w:szCs w:val="24"/>
          <w:rtl/>
        </w:rPr>
        <w:t>‏31/10/2012</w:t>
      </w:r>
      <w:r w:rsidRPr="004E0B68">
        <w:rPr>
          <w:szCs w:val="24"/>
          <w:rtl/>
        </w:rPr>
        <w:fldChar w:fldCharType="end"/>
      </w:r>
    </w:p>
    <w:p w:rsidR="003D1EF4" w:rsidRPr="004E0B68" w:rsidRDefault="003D1EF4" w:rsidP="003D1EF4">
      <w:pPr>
        <w:spacing w:after="120"/>
        <w:rPr>
          <w:b/>
          <w:bCs/>
          <w:szCs w:val="24"/>
          <w:u w:val="single"/>
          <w:rtl/>
        </w:rPr>
      </w:pPr>
    </w:p>
    <w:p w:rsidR="003D1EF4" w:rsidRPr="004E0B68" w:rsidRDefault="003D1EF4" w:rsidP="003D1EF4">
      <w:pPr>
        <w:spacing w:after="120"/>
        <w:jc w:val="center"/>
        <w:rPr>
          <w:szCs w:val="24"/>
          <w:u w:val="single"/>
          <w:rtl/>
        </w:rPr>
      </w:pPr>
      <w:r w:rsidRPr="004E0B68">
        <w:rPr>
          <w:rFonts w:hint="cs"/>
          <w:b/>
          <w:bCs/>
          <w:szCs w:val="24"/>
          <w:u w:val="single"/>
          <w:rtl/>
        </w:rPr>
        <w:t>דרישות סביבתיות- עסקים/ אתרים לגריטת מזגנים ומקררים</w:t>
      </w:r>
    </w:p>
    <w:p w:rsidR="003D1EF4" w:rsidRPr="004E0B68" w:rsidRDefault="003D1EF4" w:rsidP="003D1EF4">
      <w:pPr>
        <w:spacing w:after="120"/>
        <w:rPr>
          <w:szCs w:val="24"/>
          <w:rtl/>
        </w:rPr>
      </w:pPr>
    </w:p>
    <w:tbl>
      <w:tblPr>
        <w:bidiVisual/>
        <w:tblW w:w="9434" w:type="dxa"/>
        <w:tblInd w:w="-559" w:type="dxa"/>
        <w:shd w:val="clear" w:color="auto" w:fill="E0E0E0"/>
        <w:tblLayout w:type="fixed"/>
        <w:tblLook w:val="01E0"/>
      </w:tblPr>
      <w:tblGrid>
        <w:gridCol w:w="9434"/>
      </w:tblGrid>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sz w:val="24"/>
                <w:szCs w:val="24"/>
                <w:rtl/>
              </w:rPr>
              <w:t>הגדרות</w:t>
            </w:r>
          </w:p>
        </w:tc>
      </w:tr>
      <w:tr w:rsidR="003D1EF4" w:rsidRPr="004E0B68" w:rsidTr="008346D9">
        <w:trPr>
          <w:trHeight w:val="6768"/>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"אתר לטיפול בפסולת מסוכנת ברמת חובב" –</w:t>
            </w:r>
            <w:r w:rsidRPr="004E0B68">
              <w:rPr>
                <w:rFonts w:hint="cs"/>
                <w:szCs w:val="24"/>
                <w:rtl/>
              </w:rPr>
              <w:t xml:space="preserve"> המפעל לניטרול וטיפול</w:t>
            </w:r>
            <w:r w:rsidRPr="004E0B68">
              <w:rPr>
                <w:szCs w:val="24"/>
                <w:rtl/>
              </w:rPr>
              <w:t xml:space="preserve"> </w:t>
            </w:r>
            <w:r w:rsidRPr="004E0B68">
              <w:rPr>
                <w:rFonts w:hint="cs"/>
                <w:szCs w:val="24"/>
                <w:rtl/>
              </w:rPr>
              <w:t>ב</w:t>
            </w:r>
            <w:r w:rsidRPr="004E0B68">
              <w:rPr>
                <w:szCs w:val="24"/>
                <w:rtl/>
              </w:rPr>
              <w:t>פסולת תעשייתית</w:t>
            </w:r>
            <w:r w:rsidRPr="004E0B68">
              <w:rPr>
                <w:rFonts w:hint="cs"/>
                <w:szCs w:val="24"/>
                <w:rtl/>
              </w:rPr>
              <w:t xml:space="preserve"> ופסולת חומרים מסוכנים</w:t>
            </w:r>
            <w:r w:rsidRPr="004E0B68">
              <w:rPr>
                <w:szCs w:val="24"/>
                <w:rtl/>
              </w:rPr>
              <w:t xml:space="preserve"> </w:t>
            </w:r>
            <w:r w:rsidRPr="004E0B68">
              <w:rPr>
                <w:rFonts w:hint="cs"/>
                <w:szCs w:val="24"/>
                <w:rtl/>
              </w:rPr>
              <w:t>שב</w:t>
            </w:r>
            <w:r w:rsidRPr="004E0B68">
              <w:rPr>
                <w:szCs w:val="24"/>
                <w:rtl/>
              </w:rPr>
              <w:t>רמת חובב;</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"מאצרה"</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 xml:space="preserve">משטח אטום לחלחול החומר המאוחסן בו, מוקף דפנות שמטרתו לאגור שפך של החומרים המאוחסנים בו ולמנוע פיזורם, לרבות מאצרה ניידת;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גז קירור </w:t>
            </w:r>
            <w:r w:rsidRPr="004E0B68">
              <w:rPr>
                <w:szCs w:val="24"/>
                <w:rtl/>
              </w:rPr>
              <w:t>–</w:t>
            </w:r>
            <w:r w:rsidRPr="004E0B68">
              <w:rPr>
                <w:rFonts w:hint="cs"/>
                <w:szCs w:val="24"/>
                <w:rtl/>
              </w:rPr>
              <w:t xml:space="preserve"> גז הקירור במזגנים ומקררים;</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"מִחזור" –</w:t>
            </w:r>
            <w:r w:rsidRPr="004E0B68">
              <w:rPr>
                <w:rFonts w:hint="cs"/>
                <w:szCs w:val="24"/>
                <w:rtl/>
              </w:rPr>
              <w:t xml:space="preserve"> </w:t>
            </w:r>
            <w:r w:rsidRPr="004E0B68">
              <w:rPr>
                <w:szCs w:val="24"/>
                <w:rtl/>
              </w:rPr>
              <w:t>תהליך עיבוד או השבה של חמרים או מוצרים לשימוש חוזר לאותה מטרה אשר לה יועדו בראשונה או כחמרי גלם</w:t>
            </w:r>
            <w:r w:rsidRPr="004E0B68">
              <w:rPr>
                <w:rFonts w:hint="cs"/>
                <w:szCs w:val="24"/>
                <w:rtl/>
              </w:rPr>
              <w:t>;</w:t>
            </w:r>
            <w:r w:rsidRPr="004E0B68">
              <w:rPr>
                <w:szCs w:val="24"/>
                <w:rtl/>
              </w:rPr>
              <w:t xml:space="preserve">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"מכשיר" </w:t>
            </w:r>
            <w:r w:rsidRPr="004E0B68">
              <w:rPr>
                <w:szCs w:val="24"/>
                <w:rtl/>
              </w:rPr>
              <w:t>–</w:t>
            </w:r>
            <w:r w:rsidRPr="004E0B68">
              <w:rPr>
                <w:rFonts w:hint="cs"/>
                <w:szCs w:val="24"/>
                <w:rtl/>
              </w:rPr>
              <w:t xml:space="preserve"> מקרר או מזגן המיועדים לגריטה;</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"משטח תפעול"</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 xml:space="preserve">משטח </w:t>
            </w:r>
            <w:r w:rsidRPr="004E0B68">
              <w:rPr>
                <w:rFonts w:hint="cs"/>
                <w:szCs w:val="24"/>
                <w:rtl/>
              </w:rPr>
              <w:t>עליו</w:t>
            </w:r>
            <w:r w:rsidRPr="004E0B68">
              <w:rPr>
                <w:szCs w:val="24"/>
                <w:rtl/>
              </w:rPr>
              <w:t xml:space="preserve"> מתבצע פירוק </w:t>
            </w:r>
            <w:r w:rsidRPr="004E0B68">
              <w:rPr>
                <w:rFonts w:hint="cs"/>
                <w:szCs w:val="24"/>
                <w:rtl/>
              </w:rPr>
              <w:t>מזגנים ו/או מקררים ו/או</w:t>
            </w:r>
            <w:r w:rsidRPr="004E0B68">
              <w:rPr>
                <w:szCs w:val="24"/>
                <w:rtl/>
              </w:rPr>
              <w:t xml:space="preserve"> הטיפול ב</w:t>
            </w:r>
            <w:r w:rsidRPr="004E0B68">
              <w:rPr>
                <w:rFonts w:hint="cs"/>
                <w:szCs w:val="24"/>
                <w:rtl/>
              </w:rPr>
              <w:t>רכיבים/ חומרים ומתקני אחסון חומרים מסוכנים</w:t>
            </w:r>
            <w:r w:rsidRPr="004E0B68">
              <w:rPr>
                <w:szCs w:val="24"/>
                <w:rtl/>
              </w:rPr>
              <w:t xml:space="preserve"> וכל משטח בעסק אליו עלולים להגיע שפכים, תשטיפים, שפך שמנים וחומרים מסוכנים אחרים;</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"נגר עילי נקי" </w:t>
            </w:r>
            <w:r w:rsidRPr="004E0B68">
              <w:rPr>
                <w:szCs w:val="24"/>
                <w:rtl/>
              </w:rPr>
              <w:t>–</w:t>
            </w:r>
            <w:r w:rsidRPr="004E0B68">
              <w:rPr>
                <w:rFonts w:hint="cs"/>
                <w:szCs w:val="24"/>
                <w:rtl/>
              </w:rPr>
              <w:t xml:space="preserve"> משקעים</w:t>
            </w:r>
            <w:r w:rsidRPr="004E0B68">
              <w:rPr>
                <w:szCs w:val="24"/>
                <w:rtl/>
              </w:rPr>
              <w:t xml:space="preserve"> שלא באו במגע עם מזהמים במשטחי התפעול ו/או עם קרקע מזוהמת.</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פסולת חומר מסוכן "</w:t>
            </w:r>
            <w:r w:rsidRPr="004E0B68">
              <w:rPr>
                <w:rFonts w:hint="cs"/>
                <w:szCs w:val="24"/>
                <w:rtl/>
              </w:rPr>
              <w:t xml:space="preserve"> </w:t>
            </w:r>
            <w:r w:rsidRPr="004E0B68">
              <w:rPr>
                <w:szCs w:val="24"/>
                <w:rtl/>
              </w:rPr>
              <w:t>–</w:t>
            </w:r>
            <w:r w:rsidRPr="004E0B68">
              <w:rPr>
                <w:rFonts w:hint="cs"/>
                <w:szCs w:val="24"/>
                <w:rtl/>
              </w:rPr>
              <w:t xml:space="preserve"> </w:t>
            </w:r>
            <w:r w:rsidRPr="004E0B68">
              <w:rPr>
                <w:szCs w:val="24"/>
                <w:rtl/>
              </w:rPr>
              <w:t>כהגדרתה בתקנות רישוי עסקים (סילוק פסולת חומרים מסוכנים), התשנ"א – 1990</w:t>
            </w:r>
            <w:r w:rsidRPr="004E0B68">
              <w:rPr>
                <w:rFonts w:hint="cs"/>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"שמן משומש"</w:t>
            </w:r>
            <w:r w:rsidRPr="004E0B68">
              <w:rPr>
                <w:szCs w:val="24"/>
              </w:rPr>
              <w:t xml:space="preserve"> </w:t>
            </w:r>
            <w:r w:rsidRPr="004E0B68">
              <w:rPr>
                <w:szCs w:val="24"/>
                <w:rtl/>
              </w:rPr>
              <w:t>–</w:t>
            </w:r>
            <w:r w:rsidRPr="004E0B68">
              <w:rPr>
                <w:rFonts w:hint="cs"/>
                <w:szCs w:val="24"/>
                <w:rtl/>
              </w:rPr>
              <w:t xml:space="preserve"> </w:t>
            </w:r>
            <w:r w:rsidRPr="004E0B68">
              <w:rPr>
                <w:szCs w:val="24"/>
                <w:rtl/>
              </w:rPr>
              <w:t>כהגדרת</w:t>
            </w:r>
            <w:r w:rsidRPr="004E0B68">
              <w:rPr>
                <w:rFonts w:hint="cs"/>
                <w:szCs w:val="24"/>
                <w:rtl/>
              </w:rPr>
              <w:t>ו</w:t>
            </w:r>
            <w:r w:rsidRPr="004E0B68">
              <w:rPr>
                <w:szCs w:val="24"/>
                <w:rtl/>
              </w:rPr>
              <w:t xml:space="preserve"> בתקנות </w:t>
            </w:r>
            <w:r w:rsidRPr="004E0B68">
              <w:rPr>
                <w:rFonts w:hint="cs"/>
                <w:szCs w:val="24"/>
                <w:rtl/>
              </w:rPr>
              <w:t>ל</w:t>
            </w:r>
            <w:r w:rsidRPr="004E0B68">
              <w:rPr>
                <w:szCs w:val="24"/>
                <w:rtl/>
              </w:rPr>
              <w:t>מניעת מפגעים (שמן משומש), התשנ"ג</w:t>
            </w:r>
            <w:r w:rsidRPr="004E0B68">
              <w:rPr>
                <w:rFonts w:hint="cs"/>
                <w:szCs w:val="24"/>
                <w:rtl/>
              </w:rPr>
              <w:t xml:space="preserve">- </w:t>
            </w:r>
            <w:r w:rsidRPr="004E0B68">
              <w:rPr>
                <w:szCs w:val="24"/>
                <w:rtl/>
              </w:rPr>
              <w:t xml:space="preserve">1993;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 xml:space="preserve">"שפכים" </w:t>
            </w:r>
            <w:r w:rsidRPr="004E0B68">
              <w:rPr>
                <w:szCs w:val="24"/>
                <w:rtl/>
              </w:rPr>
              <w:t>–</w:t>
            </w:r>
            <w:r w:rsidRPr="004E0B68">
              <w:rPr>
                <w:rFonts w:hint="cs"/>
                <w:szCs w:val="24"/>
                <w:rtl/>
              </w:rPr>
              <w:t xml:space="preserve"> פסולת המורחקת בהזרמה או פסולת נוזלית, לרבות מוצקים בתרחיף והמוצקים מומסים, לרבות שפכים סניטרים ותעשייתיים;</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"שפכים סניטריים" </w:t>
            </w:r>
            <w:r w:rsidRPr="004E0B68">
              <w:rPr>
                <w:szCs w:val="24"/>
                <w:rtl/>
              </w:rPr>
              <w:t>–</w:t>
            </w:r>
            <w:r w:rsidRPr="004E0B68">
              <w:rPr>
                <w:rFonts w:hint="cs"/>
                <w:szCs w:val="24"/>
                <w:rtl/>
              </w:rPr>
              <w:t xml:space="preserve"> שפכים שמקורם</w:t>
            </w:r>
            <w:r w:rsidRPr="004E0B68">
              <w:rPr>
                <w:szCs w:val="24"/>
                <w:rtl/>
              </w:rPr>
              <w:t xml:space="preserve"> בשירותים הסניטריים </w:t>
            </w:r>
            <w:r w:rsidRPr="004E0B68">
              <w:rPr>
                <w:rFonts w:hint="cs"/>
                <w:szCs w:val="24"/>
                <w:rtl/>
              </w:rPr>
              <w:t xml:space="preserve">( לרבות: מכיורים, ממקלחות ומאסלות ) </w:t>
            </w:r>
            <w:r w:rsidRPr="004E0B68">
              <w:rPr>
                <w:szCs w:val="24"/>
                <w:rtl/>
              </w:rPr>
              <w:t xml:space="preserve">של העסק והמוזרמים במערכת נפרדת מהשפכים התעשייתיים של העסק </w:t>
            </w:r>
            <w:r w:rsidRPr="004E0B68">
              <w:rPr>
                <w:szCs w:val="24"/>
              </w:rPr>
              <w:t>;</w:t>
            </w:r>
            <w:r w:rsidRPr="004E0B68">
              <w:rPr>
                <w:szCs w:val="24"/>
                <w:rtl/>
              </w:rPr>
              <w:t xml:space="preserve">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"תשטיפים"</w:t>
            </w:r>
            <w:r w:rsidRPr="004E0B68">
              <w:rPr>
                <w:szCs w:val="24"/>
              </w:rPr>
              <w:t xml:space="preserve"> </w:t>
            </w:r>
            <w:r w:rsidRPr="004E0B68">
              <w:rPr>
                <w:szCs w:val="24"/>
                <w:rtl/>
              </w:rPr>
              <w:t>–</w:t>
            </w:r>
            <w:r w:rsidRPr="004E0B68">
              <w:rPr>
                <w:rFonts w:hint="cs"/>
                <w:szCs w:val="24"/>
                <w:rtl/>
              </w:rPr>
              <w:t xml:space="preserve"> </w:t>
            </w:r>
            <w:r w:rsidRPr="004E0B68">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4E0B68">
              <w:rPr>
                <w:rFonts w:hint="cs"/>
                <w:szCs w:val="24"/>
                <w:rtl/>
              </w:rPr>
              <w:t>;</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rFonts w:hint="cs"/>
                <w:sz w:val="24"/>
                <w:szCs w:val="24"/>
                <w:rtl/>
              </w:rPr>
              <w:t>דרישות סביבתיות כלליות</w:t>
            </w:r>
          </w:p>
        </w:tc>
      </w:tr>
      <w:tr w:rsidR="003D1EF4" w:rsidRPr="004E0B68" w:rsidTr="008346D9">
        <w:trPr>
          <w:trHeight w:val="3122"/>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כל פעילות העסק לרבות אחסון קבוע או זמני, פרוק וריקון נוזלים תתבצע בשטח העסק בלבד.</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szCs w:val="24"/>
                <w:rtl/>
              </w:rPr>
              <w:t xml:space="preserve">בעסק </w:t>
            </w:r>
            <w:r w:rsidRPr="004E0B68">
              <w:rPr>
                <w:rFonts w:hint="cs"/>
                <w:szCs w:val="24"/>
                <w:rtl/>
              </w:rPr>
              <w:t>יהיו</w:t>
            </w:r>
            <w:r w:rsidRPr="004E0B68">
              <w:rPr>
                <w:szCs w:val="24"/>
                <w:rtl/>
              </w:rPr>
              <w:t xml:space="preserve"> מערכות איסוף נפרדות: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לשפכים סניטרים</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לנגר עילי נקי</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משטחי התפעול </w:t>
            </w:r>
            <w:r w:rsidRPr="004E0B68">
              <w:rPr>
                <w:rFonts w:hint="cs"/>
                <w:szCs w:val="24"/>
                <w:rtl/>
              </w:rPr>
              <w:t xml:space="preserve">עליהם מתבצעות הפעולות המפורטות להלן : פעולות פירוק מכשירים,  ריקון שמן, אחסון שמן משומש, </w:t>
            </w:r>
            <w:r w:rsidRPr="004E0B68">
              <w:rPr>
                <w:szCs w:val="24"/>
                <w:rtl/>
              </w:rPr>
              <w:t xml:space="preserve">יעמדו </w:t>
            </w:r>
            <w:r w:rsidRPr="004E0B68">
              <w:rPr>
                <w:rFonts w:hint="cs"/>
                <w:szCs w:val="24"/>
                <w:rtl/>
              </w:rPr>
              <w:t>בתנאים המפורטים להלן</w:t>
            </w:r>
            <w:r w:rsidRPr="004E0B68">
              <w:rPr>
                <w:szCs w:val="24"/>
                <w:rtl/>
              </w:rPr>
              <w:t>:</w:t>
            </w:r>
            <w:r w:rsidRPr="004E0B68">
              <w:rPr>
                <w:rFonts w:hint="cs"/>
                <w:szCs w:val="24"/>
                <w:rtl/>
              </w:rPr>
              <w:t xml:space="preserve">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עמידים בפני חלחול הנוזלים הצפויים להתנקז אליהם;</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יהיו מקורים;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בנויים כמאצרה באופן שימנע נוזלים לצאת ממשטח התפעול.</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rFonts w:hint="cs"/>
                <w:sz w:val="24"/>
                <w:szCs w:val="24"/>
                <w:rtl/>
              </w:rPr>
              <w:lastRenderedPageBreak/>
              <w:t>גז קירור</w:t>
            </w:r>
            <w:r w:rsidRPr="004E0B68">
              <w:rPr>
                <w:sz w:val="24"/>
                <w:szCs w:val="24"/>
                <w:rtl/>
              </w:rPr>
              <w:t xml:space="preserve"> </w:t>
            </w:r>
          </w:p>
        </w:tc>
      </w:tr>
      <w:tr w:rsidR="003D1EF4" w:rsidRPr="004E0B68" w:rsidTr="008346D9">
        <w:trPr>
          <w:trHeight w:val="5940"/>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יוודא שה</w:t>
            </w:r>
            <w:r w:rsidRPr="004E0B68">
              <w:rPr>
                <w:szCs w:val="24"/>
                <w:rtl/>
              </w:rPr>
              <w:t>טכנאי המבצע בפועל את פעול</w:t>
            </w:r>
            <w:r w:rsidRPr="004E0B68">
              <w:rPr>
                <w:rFonts w:hint="cs"/>
                <w:szCs w:val="24"/>
                <w:rtl/>
              </w:rPr>
              <w:t>ו</w:t>
            </w:r>
            <w:r w:rsidRPr="004E0B68">
              <w:rPr>
                <w:szCs w:val="24"/>
                <w:rtl/>
              </w:rPr>
              <w:t xml:space="preserve">ת </w:t>
            </w:r>
            <w:r w:rsidRPr="004E0B68">
              <w:rPr>
                <w:rFonts w:hint="cs"/>
                <w:szCs w:val="24"/>
                <w:rtl/>
              </w:rPr>
              <w:t>ה</w:t>
            </w:r>
            <w:r w:rsidRPr="004E0B68">
              <w:rPr>
                <w:szCs w:val="24"/>
                <w:rtl/>
              </w:rPr>
              <w:t xml:space="preserve">כינוס </w:t>
            </w:r>
            <w:r w:rsidRPr="004E0B68">
              <w:rPr>
                <w:rFonts w:hint="cs"/>
                <w:szCs w:val="24"/>
                <w:rtl/>
              </w:rPr>
              <w:t xml:space="preserve">והאיסוף של </w:t>
            </w:r>
            <w:r w:rsidRPr="004E0B68">
              <w:rPr>
                <w:szCs w:val="24"/>
                <w:rtl/>
              </w:rPr>
              <w:t>גז ה</w:t>
            </w:r>
            <w:r w:rsidRPr="004E0B68">
              <w:rPr>
                <w:rFonts w:hint="cs"/>
                <w:szCs w:val="24"/>
                <w:rtl/>
              </w:rPr>
              <w:t>קירור</w:t>
            </w:r>
            <w:r w:rsidRPr="004E0B68">
              <w:rPr>
                <w:szCs w:val="24"/>
                <w:rtl/>
              </w:rPr>
              <w:t xml:space="preserve"> </w:t>
            </w:r>
            <w:r w:rsidRPr="004E0B68">
              <w:rPr>
                <w:rFonts w:hint="cs"/>
                <w:szCs w:val="24"/>
                <w:rtl/>
              </w:rPr>
              <w:t xml:space="preserve">מחזיק </w:t>
            </w:r>
            <w:r w:rsidRPr="004E0B68">
              <w:rPr>
                <w:szCs w:val="24"/>
                <w:rtl/>
              </w:rPr>
              <w:t xml:space="preserve">בתעודה </w:t>
            </w:r>
            <w:r w:rsidRPr="004E0B68">
              <w:rPr>
                <w:rFonts w:hint="cs"/>
                <w:szCs w:val="24"/>
                <w:rtl/>
              </w:rPr>
              <w:t xml:space="preserve">בתוקף </w:t>
            </w:r>
            <w:r w:rsidRPr="004E0B68">
              <w:rPr>
                <w:szCs w:val="24"/>
                <w:rtl/>
              </w:rPr>
              <w:t xml:space="preserve">של </w:t>
            </w:r>
            <w:r w:rsidRPr="004E0B68">
              <w:rPr>
                <w:rFonts w:hint="cs"/>
                <w:szCs w:val="24"/>
                <w:rtl/>
              </w:rPr>
              <w:t>התקנה ושירות למתקני קירור ומיזוג ביתיים</w:t>
            </w:r>
            <w:r w:rsidRPr="004E0B68">
              <w:rPr>
                <w:szCs w:val="24"/>
                <w:rtl/>
              </w:rPr>
              <w:t xml:space="preserve"> מטעם משרד התמ"</w:t>
            </w:r>
            <w:r w:rsidRPr="004E0B68">
              <w:rPr>
                <w:rFonts w:hint="cs"/>
                <w:szCs w:val="24"/>
                <w:rtl/>
              </w:rPr>
              <w:t xml:space="preserve">ת.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בעל העסק ינקוט בכל האמצעים למניעת פליטת גז קירור לאוויר החופשי</w:t>
            </w:r>
            <w:r w:rsidRPr="004E0B68">
              <w:rPr>
                <w:rFonts w:hint="cs"/>
                <w:szCs w:val="24"/>
                <w:rtl/>
              </w:rPr>
              <w:t>, לרבות שאיבת כל גז הקירור מהמזגנים ומהמקררים המיועדים לגריטה</w:t>
            </w:r>
            <w:r w:rsidRPr="004E0B68">
              <w:rPr>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szCs w:val="24"/>
                <w:rtl/>
              </w:rPr>
              <w:t xml:space="preserve">בעל העסק </w:t>
            </w:r>
            <w:r w:rsidRPr="004E0B68">
              <w:rPr>
                <w:rFonts w:hint="cs"/>
                <w:szCs w:val="24"/>
                <w:rtl/>
              </w:rPr>
              <w:t>יחזיק ו</w:t>
            </w:r>
            <w:r w:rsidRPr="004E0B68">
              <w:rPr>
                <w:szCs w:val="24"/>
                <w:rtl/>
              </w:rPr>
              <w:t>יפעיל ציוד השבה ומחזור של גז קירור</w:t>
            </w:r>
            <w:r w:rsidRPr="004E0B68">
              <w:rPr>
                <w:rFonts w:hint="cs"/>
                <w:szCs w:val="24"/>
                <w:rtl/>
              </w:rPr>
              <w:t xml:space="preserve">, לרבות </w:t>
            </w:r>
            <w:r w:rsidRPr="004E0B68">
              <w:rPr>
                <w:szCs w:val="24"/>
                <w:rtl/>
              </w:rPr>
              <w:t>מכונ</w:t>
            </w:r>
            <w:r w:rsidRPr="004E0B68">
              <w:rPr>
                <w:rFonts w:hint="cs"/>
                <w:szCs w:val="24"/>
                <w:rtl/>
              </w:rPr>
              <w:t>ה, הכונסת</w:t>
            </w:r>
            <w:r w:rsidRPr="004E0B68">
              <w:rPr>
                <w:szCs w:val="24"/>
                <w:rtl/>
              </w:rPr>
              <w:t xml:space="preserve"> </w:t>
            </w:r>
            <w:r w:rsidRPr="004E0B68">
              <w:rPr>
                <w:rFonts w:hint="cs"/>
                <w:szCs w:val="24"/>
                <w:rtl/>
              </w:rPr>
              <w:t xml:space="preserve">ואוספת את גז הקירור מהמכשיר, מטהרת אותו ממזהמים, לרבות שמן, לחות ושבבים, </w:t>
            </w:r>
            <w:r w:rsidRPr="004E0B68">
              <w:rPr>
                <w:szCs w:val="24"/>
                <w:rtl/>
              </w:rPr>
              <w:t>ומאחסנת</w:t>
            </w:r>
            <w:r w:rsidRPr="004E0B68">
              <w:rPr>
                <w:rFonts w:hint="cs"/>
                <w:szCs w:val="24"/>
                <w:rtl/>
              </w:rPr>
              <w:t xml:space="preserve"> את </w:t>
            </w:r>
            <w:r w:rsidRPr="004E0B68">
              <w:rPr>
                <w:szCs w:val="24"/>
                <w:rtl/>
              </w:rPr>
              <w:t xml:space="preserve">גז </w:t>
            </w:r>
            <w:r w:rsidRPr="004E0B68">
              <w:rPr>
                <w:rFonts w:hint="cs"/>
                <w:szCs w:val="24"/>
                <w:rtl/>
              </w:rPr>
              <w:t>הקירור</w:t>
            </w:r>
            <w:r w:rsidRPr="004E0B68">
              <w:rPr>
                <w:szCs w:val="24"/>
                <w:rtl/>
              </w:rPr>
              <w:t xml:space="preserve">. </w:t>
            </w:r>
            <w:r w:rsidRPr="004E0B68">
              <w:rPr>
                <w:rFonts w:hint="cs"/>
                <w:szCs w:val="24"/>
                <w:rtl/>
              </w:rPr>
              <w:t xml:space="preserve">על המכונה לעמוד </w:t>
            </w:r>
            <w:r w:rsidRPr="004E0B68">
              <w:rPr>
                <w:szCs w:val="24"/>
                <w:rtl/>
              </w:rPr>
              <w:t xml:space="preserve">בתקן </w:t>
            </w:r>
            <w:r w:rsidRPr="004E0B68">
              <w:rPr>
                <w:szCs w:val="24"/>
              </w:rPr>
              <w:t>ISO11650</w:t>
            </w:r>
            <w:r w:rsidRPr="004E0B68">
              <w:rPr>
                <w:rFonts w:hint="cs"/>
                <w:szCs w:val="24"/>
                <w:rtl/>
              </w:rPr>
              <w:t xml:space="preserve"> או בתקן ה</w:t>
            </w:r>
            <w:r w:rsidRPr="004E0B68">
              <w:rPr>
                <w:szCs w:val="24"/>
                <w:rtl/>
              </w:rPr>
              <w:t xml:space="preserve">אמריקאי </w:t>
            </w:r>
            <w:r w:rsidRPr="004E0B68">
              <w:rPr>
                <w:szCs w:val="24"/>
              </w:rPr>
              <w:t>ARI – 740</w:t>
            </w:r>
            <w:r w:rsidRPr="004E0B68">
              <w:rPr>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w:t>
            </w:r>
            <w:r w:rsidRPr="004E0B68">
              <w:rPr>
                <w:szCs w:val="24"/>
                <w:rtl/>
              </w:rPr>
              <w:t xml:space="preserve">אחסן </w:t>
            </w:r>
            <w:r w:rsidRPr="004E0B68">
              <w:rPr>
                <w:rFonts w:hint="cs"/>
                <w:szCs w:val="24"/>
                <w:rtl/>
              </w:rPr>
              <w:t xml:space="preserve">את </w:t>
            </w:r>
            <w:r w:rsidRPr="004E0B68">
              <w:rPr>
                <w:szCs w:val="24"/>
                <w:rtl/>
              </w:rPr>
              <w:t>גז</w:t>
            </w:r>
            <w:r w:rsidRPr="004E0B68">
              <w:rPr>
                <w:rFonts w:hint="cs"/>
                <w:szCs w:val="24"/>
                <w:rtl/>
              </w:rPr>
              <w:t>י</w:t>
            </w:r>
            <w:r w:rsidRPr="004E0B68">
              <w:rPr>
                <w:szCs w:val="24"/>
                <w:rtl/>
              </w:rPr>
              <w:t xml:space="preserve"> </w:t>
            </w:r>
            <w:r w:rsidRPr="004E0B68">
              <w:rPr>
                <w:rFonts w:hint="cs"/>
                <w:szCs w:val="24"/>
                <w:rtl/>
              </w:rPr>
              <w:t>ה</w:t>
            </w:r>
            <w:r w:rsidRPr="004E0B68">
              <w:rPr>
                <w:szCs w:val="24"/>
                <w:rtl/>
              </w:rPr>
              <w:t xml:space="preserve">קירור </w:t>
            </w:r>
            <w:r w:rsidRPr="004E0B68">
              <w:rPr>
                <w:rFonts w:hint="cs"/>
                <w:szCs w:val="24"/>
                <w:rtl/>
              </w:rPr>
              <w:t xml:space="preserve">בנפרד לפי סוגיהם. אחסון הגז </w:t>
            </w:r>
            <w:r w:rsidRPr="004E0B68">
              <w:rPr>
                <w:szCs w:val="24"/>
                <w:rtl/>
              </w:rPr>
              <w:t xml:space="preserve">יעשה באמצעות מיכלי אחסון לשימוש רב פעמי </w:t>
            </w:r>
            <w:r w:rsidRPr="004E0B68">
              <w:rPr>
                <w:rFonts w:hint="cs"/>
                <w:szCs w:val="24"/>
                <w:rtl/>
              </w:rPr>
              <w:t>ו</w:t>
            </w:r>
            <w:r w:rsidRPr="004E0B68">
              <w:rPr>
                <w:szCs w:val="24"/>
                <w:rtl/>
              </w:rPr>
              <w:t>אטומים.</w:t>
            </w:r>
            <w:r w:rsidRPr="004E0B68">
              <w:rPr>
                <w:rFonts w:hint="cs"/>
                <w:szCs w:val="24"/>
                <w:rtl/>
              </w:rPr>
              <w:t xml:space="preserve"> על </w:t>
            </w:r>
            <w:r w:rsidRPr="004E0B68">
              <w:rPr>
                <w:szCs w:val="24"/>
                <w:rtl/>
              </w:rPr>
              <w:t>מיכל האחסון של הגז הנאגר במיכל</w:t>
            </w:r>
            <w:r w:rsidRPr="004E0B68">
              <w:rPr>
                <w:rFonts w:hint="cs"/>
                <w:szCs w:val="24"/>
                <w:rtl/>
              </w:rPr>
              <w:t xml:space="preserve"> להיות עם</w:t>
            </w:r>
            <w:r w:rsidRPr="004E0B68">
              <w:rPr>
                <w:szCs w:val="24"/>
                <w:rtl/>
              </w:rPr>
              <w:t xml:space="preserve"> שסתומים וברזים כפולים, לכניסה ויציאה של הגז הנאסף.</w:t>
            </w:r>
            <w:r w:rsidRPr="004E0B68">
              <w:rPr>
                <w:rFonts w:hint="cs"/>
                <w:szCs w:val="24"/>
                <w:rtl/>
              </w:rPr>
              <w:t xml:space="preserve"> </w:t>
            </w:r>
            <w:r w:rsidRPr="004E0B68">
              <w:rPr>
                <w:szCs w:val="24"/>
                <w:rtl/>
              </w:rPr>
              <w:t>על ה</w:t>
            </w:r>
            <w:r>
              <w:rPr>
                <w:rFonts w:hint="cs"/>
                <w:szCs w:val="24"/>
                <w:rtl/>
              </w:rPr>
              <w:t>ספק</w:t>
            </w:r>
            <w:r w:rsidRPr="004E0B68">
              <w:rPr>
                <w:szCs w:val="24"/>
                <w:rtl/>
              </w:rPr>
              <w:t xml:space="preserve"> לחתום </w:t>
            </w:r>
            <w:r w:rsidRPr="004E0B68">
              <w:rPr>
                <w:rFonts w:hint="cs"/>
                <w:szCs w:val="24"/>
                <w:rtl/>
              </w:rPr>
              <w:t xml:space="preserve">באבזור חיתום </w:t>
            </w:r>
            <w:r w:rsidRPr="004E0B68">
              <w:rPr>
                <w:szCs w:val="24"/>
                <w:rtl/>
              </w:rPr>
              <w:t>את הברזים בתום המילוי.</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w:t>
            </w:r>
            <w:r w:rsidRPr="004E0B68">
              <w:rPr>
                <w:szCs w:val="24"/>
                <w:rtl/>
              </w:rPr>
              <w:t xml:space="preserve">העסק יבצע השבה ומחזור </w:t>
            </w:r>
            <w:r w:rsidRPr="004E0B68">
              <w:rPr>
                <w:rFonts w:hint="cs"/>
                <w:szCs w:val="24"/>
                <w:rtl/>
              </w:rPr>
              <w:t xml:space="preserve">של </w:t>
            </w:r>
            <w:r w:rsidRPr="004E0B68">
              <w:rPr>
                <w:szCs w:val="24"/>
                <w:rtl/>
              </w:rPr>
              <w:t>גז</w:t>
            </w:r>
            <w:r w:rsidRPr="004E0B68">
              <w:rPr>
                <w:rFonts w:hint="cs"/>
                <w:szCs w:val="24"/>
                <w:rtl/>
              </w:rPr>
              <w:t>י</w:t>
            </w:r>
            <w:r w:rsidRPr="004E0B68">
              <w:rPr>
                <w:szCs w:val="24"/>
                <w:rtl/>
              </w:rPr>
              <w:t xml:space="preserve"> קירור לפי סוגיהם, במתקנים המיועדים לכ</w:t>
            </w:r>
            <w:r w:rsidRPr="004E0B68">
              <w:rPr>
                <w:rFonts w:hint="cs"/>
                <w:szCs w:val="24"/>
                <w:rtl/>
              </w:rPr>
              <w:t>ך.</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ינהל רישום של הכמויות של גז קירור השונים בהתאם </w:t>
            </w:r>
            <w:r w:rsidRPr="004E0B68">
              <w:rPr>
                <w:rFonts w:hint="cs"/>
                <w:szCs w:val="24"/>
                <w:rtl/>
              </w:rPr>
              <w:t>למפורט להלן:</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הרישום ישמר למשך </w:t>
            </w:r>
            <w:r w:rsidRPr="004E0B68">
              <w:rPr>
                <w:rFonts w:hint="cs"/>
                <w:szCs w:val="24"/>
                <w:rtl/>
              </w:rPr>
              <w:t>שלוש</w:t>
            </w:r>
            <w:r w:rsidRPr="004E0B68">
              <w:rPr>
                <w:szCs w:val="24"/>
                <w:rtl/>
              </w:rPr>
              <w:t xml:space="preserve"> שנים לפחות</w:t>
            </w:r>
            <w:r w:rsidRPr="004E0B68">
              <w:rPr>
                <w:rFonts w:hint="cs"/>
                <w:szCs w:val="24"/>
                <w:rtl/>
              </w:rPr>
              <w:t xml:space="preserve">. בעל העסק </w:t>
            </w:r>
            <w:r w:rsidRPr="004E0B68">
              <w:rPr>
                <w:szCs w:val="24"/>
                <w:rtl/>
              </w:rPr>
              <w:t xml:space="preserve">יציג את </w:t>
            </w:r>
            <w:r w:rsidRPr="004E0B68">
              <w:rPr>
                <w:rFonts w:hint="cs"/>
                <w:szCs w:val="24"/>
                <w:rtl/>
              </w:rPr>
              <w:t>תעודות משלוח/ אישורי קבלה</w:t>
            </w:r>
            <w:r w:rsidRPr="004E0B68">
              <w:rPr>
                <w:szCs w:val="24"/>
                <w:rtl/>
              </w:rPr>
              <w:t xml:space="preserve"> והרישום לנותן האישור על פי דרישתו</w:t>
            </w:r>
            <w:r w:rsidRPr="004E0B68">
              <w:rPr>
                <w:rFonts w:hint="cs"/>
                <w:szCs w:val="24"/>
                <w:rtl/>
              </w:rPr>
              <w:t xml:space="preserve"> לרבות פרוט,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כמות שהושבה ממערכות מיזוג אוויר מושבתות;</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אסמכתא שגז הקירור נאסף ממכשירים בהתאם להנחיות המשרד להגנת הסביבה;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כמות מאו</w:t>
            </w:r>
            <w:r w:rsidRPr="004E0B68">
              <w:rPr>
                <w:rFonts w:hint="cs"/>
                <w:szCs w:val="24"/>
                <w:rtl/>
              </w:rPr>
              <w:t>ח</w:t>
            </w:r>
            <w:r w:rsidRPr="004E0B68">
              <w:rPr>
                <w:szCs w:val="24"/>
                <w:rtl/>
              </w:rPr>
              <w:t>סנת בתחום העסק;</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כמות שהופנתה לשימוש חוזר כגז קירור</w:t>
            </w:r>
            <w:r w:rsidRPr="004E0B68">
              <w:rPr>
                <w:rFonts w:hint="cs"/>
                <w:szCs w:val="24"/>
                <w:rtl/>
              </w:rPr>
              <w:t xml:space="preserve"> וציון המשתמשים הסופיים.</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sz w:val="24"/>
                <w:szCs w:val="24"/>
                <w:rtl/>
              </w:rPr>
              <w:t>חומרים מסוכנים</w:t>
            </w:r>
          </w:p>
        </w:tc>
      </w:tr>
      <w:tr w:rsidR="003D1EF4" w:rsidRPr="004E0B68" w:rsidTr="008346D9">
        <w:trPr>
          <w:trHeight w:val="495"/>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4E0B68">
              <w:rPr>
                <w:rFonts w:hint="cs"/>
                <w:szCs w:val="24"/>
                <w:rtl/>
              </w:rPr>
              <w:t>ועל פי כל דין</w:t>
            </w:r>
            <w:r w:rsidRPr="004E0B68">
              <w:rPr>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בעל העסק יחזיק </w:t>
            </w:r>
            <w:r w:rsidRPr="004E0B68">
              <w:rPr>
                <w:rFonts w:hint="cs"/>
                <w:szCs w:val="24"/>
                <w:rtl/>
              </w:rPr>
              <w:t>לכל החומרים המסוכנים בעסק גיליונו</w:t>
            </w:r>
            <w:r w:rsidRPr="004E0B68">
              <w:rPr>
                <w:rFonts w:hint="eastAsia"/>
                <w:szCs w:val="24"/>
                <w:rtl/>
              </w:rPr>
              <w:t>ת</w:t>
            </w:r>
            <w:r w:rsidRPr="004E0B68">
              <w:rPr>
                <w:szCs w:val="24"/>
                <w:rtl/>
              </w:rPr>
              <w:t xml:space="preserve"> בטיחות</w:t>
            </w:r>
            <w:r w:rsidRPr="004E0B68">
              <w:rPr>
                <w:rFonts w:hint="cs"/>
                <w:szCs w:val="24"/>
                <w:rtl/>
              </w:rPr>
              <w:t xml:space="preserve"> </w:t>
            </w:r>
            <w:r w:rsidRPr="004E0B68">
              <w:rPr>
                <w:szCs w:val="24"/>
              </w:rPr>
              <w:t>MATERIAL SAFETY DATA SHEETS)</w:t>
            </w:r>
            <w:r w:rsidRPr="004E0B68">
              <w:rPr>
                <w:szCs w:val="24"/>
                <w:rtl/>
              </w:rPr>
              <w:t xml:space="preserve">) </w:t>
            </w:r>
            <w:r w:rsidRPr="004E0B68">
              <w:rPr>
                <w:rFonts w:hint="cs"/>
                <w:szCs w:val="24"/>
                <w:rtl/>
              </w:rPr>
              <w:t>מעודכנים, המכילים  מידע לגבי החומר המסוכן, תכונותיו , השפעותו סיכונים הנובעים ממנו ודרכי מניעתם</w:t>
            </w:r>
            <w:r w:rsidRPr="004E0B68">
              <w:rPr>
                <w:szCs w:val="24"/>
                <w:rtl/>
              </w:rPr>
              <w:t xml:space="preserve"> </w:t>
            </w:r>
            <w:r w:rsidRPr="004E0B68">
              <w:rPr>
                <w:rFonts w:hint="cs"/>
                <w:szCs w:val="24"/>
                <w:rtl/>
              </w:rPr>
              <w:t>.</w:t>
            </w:r>
            <w:r w:rsidRPr="004E0B68">
              <w:rPr>
                <w:szCs w:val="24"/>
                <w:rtl/>
              </w:rPr>
              <w:t xml:space="preserve"> לפי הוראות תקנות הבטיחות בעבודה (גיליון בטיחות), התשנ"ח -1998.</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אחסון </w:t>
            </w:r>
            <w:r w:rsidRPr="004E0B68">
              <w:rPr>
                <w:rFonts w:hint="cs"/>
                <w:szCs w:val="24"/>
                <w:rtl/>
              </w:rPr>
              <w:t xml:space="preserve">חומרים מסוכנים ופסולת חומרים מסוכנים </w:t>
            </w:r>
            <w:r w:rsidRPr="004E0B68">
              <w:rPr>
                <w:szCs w:val="24"/>
                <w:rtl/>
              </w:rPr>
              <w:t>יעשה ב</w:t>
            </w:r>
            <w:r w:rsidRPr="004E0B68">
              <w:rPr>
                <w:rFonts w:hint="cs"/>
                <w:szCs w:val="24"/>
                <w:rtl/>
              </w:rPr>
              <w:t>מקום המיועד לכך וב</w:t>
            </w:r>
            <w:r w:rsidRPr="004E0B68">
              <w:rPr>
                <w:szCs w:val="24"/>
                <w:rtl/>
              </w:rPr>
              <w:t>התאם לדפי המידע ובאופן שלא יהוו סיכון לסביבה.</w:t>
            </w:r>
            <w:r w:rsidRPr="004E0B68">
              <w:rPr>
                <w:rFonts w:hint="cs"/>
                <w:szCs w:val="24"/>
                <w:rtl/>
              </w:rPr>
              <w:t xml:space="preserve">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הובלת חומרים מסוכנים </w:t>
            </w:r>
            <w:r w:rsidRPr="004E0B68">
              <w:rPr>
                <w:rFonts w:hint="cs"/>
                <w:szCs w:val="24"/>
                <w:rtl/>
              </w:rPr>
              <w:t>ו</w:t>
            </w:r>
            <w:r w:rsidRPr="004E0B68">
              <w:rPr>
                <w:szCs w:val="24"/>
                <w:rtl/>
              </w:rPr>
              <w:t xml:space="preserve">פסולת חומרים מסוכנים, יעשו באמצעות מוביל חומרים מסוכנים או מוביל פסולת חומרים מסוכנים, לפי העניין, </w:t>
            </w:r>
            <w:r w:rsidRPr="004E0B68">
              <w:rPr>
                <w:rFonts w:hint="cs"/>
                <w:szCs w:val="24"/>
                <w:rtl/>
              </w:rPr>
              <w:t>המורשים על פי כל דין.</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בעסק תהיה עמדת חומרי ספיגה </w:t>
            </w:r>
            <w:r w:rsidRPr="004E0B68">
              <w:rPr>
                <w:rFonts w:hint="cs"/>
                <w:szCs w:val="24"/>
                <w:rtl/>
              </w:rPr>
              <w:t>כגון:</w:t>
            </w:r>
            <w:r w:rsidRPr="004E0B68">
              <w:rPr>
                <w:szCs w:val="24"/>
                <w:rtl/>
              </w:rPr>
              <w:t xml:space="preserve"> חול ו/או ורמיקוליט, שיאוחסן במיכל סגור ומוגן מגשם ולחות ויישמר יבש בכל עת.</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פסולת </w:t>
            </w:r>
            <w:r w:rsidRPr="004E0B68">
              <w:rPr>
                <w:rFonts w:hint="cs"/>
                <w:szCs w:val="24"/>
                <w:rtl/>
              </w:rPr>
              <w:t xml:space="preserve">חומר מסוכן </w:t>
            </w:r>
            <w:r w:rsidRPr="004E0B68">
              <w:rPr>
                <w:szCs w:val="24"/>
                <w:rtl/>
              </w:rPr>
              <w:t>שמקורה בעסק</w:t>
            </w:r>
            <w:r w:rsidRPr="004E0B68">
              <w:rPr>
                <w:rFonts w:hint="cs"/>
                <w:szCs w:val="24"/>
                <w:rtl/>
              </w:rPr>
              <w:t xml:space="preserve">, </w:t>
            </w:r>
            <w:r w:rsidRPr="004E0B68">
              <w:rPr>
                <w:szCs w:val="24"/>
                <w:rtl/>
              </w:rPr>
              <w:t>תפונה בהקדם האפשרי ולא יאוחר מתום שישה חודשים ממועד היווצרות הפסולת ובהתאם לתקנות רישוי עסקים (סילוק פסולת חומרים  מסוכנים), התשנ"א -1990.</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אישורי פינוי וקליטה המעידים על </w:t>
            </w:r>
            <w:r w:rsidRPr="004E0B68">
              <w:rPr>
                <w:szCs w:val="24"/>
                <w:rtl/>
              </w:rPr>
              <w:t>פינוי פסולת חומרים מסוכנים, וטופס מלווה לפסולת מסוכנת ישמרו בעסק למשך שלוש שנים לפחות ויוצגו בפני נותן האישור על פי דרישתו.</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אסמכתא שגז הקירור נאסף </w:t>
            </w:r>
            <w:r w:rsidRPr="004E0B68">
              <w:rPr>
                <w:rFonts w:hint="cs"/>
                <w:szCs w:val="24"/>
                <w:rtl/>
              </w:rPr>
              <w:t xml:space="preserve">ממכשירים </w:t>
            </w:r>
            <w:r w:rsidRPr="004E0B68">
              <w:rPr>
                <w:szCs w:val="24"/>
                <w:rtl/>
              </w:rPr>
              <w:t>בהתאם להנחיות המשרד להגנת הסביבה</w:t>
            </w:r>
            <w:r w:rsidRPr="004E0B68">
              <w:rPr>
                <w:rFonts w:hint="cs"/>
                <w:szCs w:val="24"/>
                <w:rtl/>
              </w:rPr>
              <w:t>.</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sz w:val="24"/>
                <w:szCs w:val="24"/>
                <w:rtl/>
              </w:rPr>
              <w:lastRenderedPageBreak/>
              <w:t>שמן משומש ומסנני שמן</w:t>
            </w:r>
            <w:r w:rsidRPr="004E0B68">
              <w:rPr>
                <w:rFonts w:hint="cs"/>
                <w:sz w:val="24"/>
                <w:szCs w:val="24"/>
                <w:rtl/>
              </w:rPr>
              <w:t xml:space="preserve"> משומש</w:t>
            </w:r>
          </w:p>
        </w:tc>
      </w:tr>
      <w:tr w:rsidR="003D1EF4" w:rsidRPr="004E0B68" w:rsidTr="008346D9">
        <w:trPr>
          <w:trHeight w:val="5437"/>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איסוף ופינוי</w:t>
            </w:r>
            <w:r w:rsidRPr="004E0B68">
              <w:rPr>
                <w:szCs w:val="24"/>
                <w:rtl/>
              </w:rPr>
              <w:t xml:space="preserve">  שמן משומש יעשה בהתאם לתקנות מניעת מפגעים (שמן משומש), התשנ"ג-1993.</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שמן משומש יאוחסן </w:t>
            </w:r>
            <w:r w:rsidRPr="004E0B68">
              <w:rPr>
                <w:rFonts w:hint="cs"/>
                <w:szCs w:val="24"/>
                <w:rtl/>
              </w:rPr>
              <w:t>במכלים אטומים וסגורים</w:t>
            </w:r>
            <w:r w:rsidRPr="004E0B68">
              <w:rPr>
                <w:szCs w:val="24"/>
                <w:rtl/>
              </w:rPr>
              <w:t xml:space="preserve"> </w:t>
            </w:r>
            <w:r w:rsidRPr="004E0B68">
              <w:rPr>
                <w:rFonts w:hint="cs"/>
                <w:szCs w:val="24"/>
                <w:rtl/>
              </w:rPr>
              <w:t>שיוצבו</w:t>
            </w:r>
            <w:r w:rsidRPr="004E0B68">
              <w:rPr>
                <w:szCs w:val="24"/>
                <w:rtl/>
              </w:rPr>
              <w:t xml:space="preserve"> </w:t>
            </w:r>
            <w:r w:rsidRPr="004E0B68">
              <w:rPr>
                <w:rFonts w:hint="cs"/>
                <w:szCs w:val="24"/>
                <w:rtl/>
              </w:rPr>
              <w:t xml:space="preserve">על גבי </w:t>
            </w:r>
            <w:r w:rsidRPr="004E0B68">
              <w:rPr>
                <w:szCs w:val="24"/>
                <w:rtl/>
              </w:rPr>
              <w:t>מאצרה</w:t>
            </w:r>
            <w:r w:rsidRPr="004E0B68">
              <w:rPr>
                <w:rFonts w:hint="cs"/>
                <w:szCs w:val="24"/>
                <w:rtl/>
              </w:rPr>
              <w:t xml:space="preserve"> כמפורט להלן: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המאצרה תהיה </w:t>
            </w:r>
            <w:r w:rsidRPr="004E0B68">
              <w:rPr>
                <w:szCs w:val="24"/>
                <w:rtl/>
              </w:rPr>
              <w:t>אטומ</w:t>
            </w:r>
            <w:r w:rsidRPr="004E0B68">
              <w:rPr>
                <w:rFonts w:hint="cs"/>
                <w:szCs w:val="24"/>
                <w:rtl/>
              </w:rPr>
              <w:t>ה</w:t>
            </w:r>
            <w:r w:rsidRPr="004E0B68">
              <w:rPr>
                <w:szCs w:val="24"/>
                <w:rtl/>
              </w:rPr>
              <w:t xml:space="preserve"> לחלחול של </w:t>
            </w:r>
            <w:r w:rsidRPr="004E0B68">
              <w:rPr>
                <w:rFonts w:hint="cs"/>
                <w:szCs w:val="24"/>
                <w:rtl/>
              </w:rPr>
              <w:t>החומרים המאוחסנים בה</w:t>
            </w:r>
            <w:r w:rsidRPr="004E0B68">
              <w:rPr>
                <w:szCs w:val="24"/>
                <w:rtl/>
              </w:rPr>
              <w:t>.</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הנפח הפנוי לקליטת נוזלים יהיה</w:t>
            </w:r>
            <w:r w:rsidRPr="004E0B68">
              <w:rPr>
                <w:szCs w:val="24"/>
                <w:rtl/>
              </w:rPr>
              <w:t xml:space="preserve"> לפחות 110% מנפח המכל </w:t>
            </w:r>
            <w:r w:rsidRPr="004E0B68">
              <w:rPr>
                <w:rFonts w:hint="cs"/>
                <w:szCs w:val="24"/>
                <w:rtl/>
              </w:rPr>
              <w:t xml:space="preserve">הגדול ביותר </w:t>
            </w:r>
            <w:r w:rsidRPr="004E0B68">
              <w:rPr>
                <w:szCs w:val="24"/>
                <w:rtl/>
              </w:rPr>
              <w:t>המאוחסן בה</w:t>
            </w:r>
            <w:r w:rsidRPr="004E0B68">
              <w:rPr>
                <w:rFonts w:hint="cs"/>
                <w:szCs w:val="24"/>
                <w:rtl/>
              </w:rPr>
              <w:t>.</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במידה ולמאצרה פתח ניקוז הפתח יהיה סגור למעט לשם  ריקון יזום.</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פתח מילוי המיכל יותקן בתחומי המאצרה.</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המאצרה תשמר ריקה</w:t>
            </w:r>
            <w:r w:rsidRPr="004E0B68">
              <w:rPr>
                <w:rFonts w:hint="cs"/>
                <w:szCs w:val="24"/>
                <w:rtl/>
              </w:rPr>
              <w:t>,</w:t>
            </w:r>
            <w:r w:rsidRPr="004E0B68">
              <w:rPr>
                <w:szCs w:val="24"/>
                <w:rtl/>
              </w:rPr>
              <w:t xml:space="preserve"> נקייה</w:t>
            </w:r>
            <w:r w:rsidRPr="004E0B68">
              <w:rPr>
                <w:rFonts w:hint="cs"/>
                <w:szCs w:val="24"/>
                <w:rtl/>
              </w:rPr>
              <w:t xml:space="preserve"> ותקינה</w:t>
            </w:r>
            <w:r w:rsidRPr="004E0B68">
              <w:rPr>
                <w:szCs w:val="24"/>
                <w:rtl/>
              </w:rPr>
              <w:t xml:space="preserve"> בכל עת.</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שמן משומש ומסנני שמן משומש יפונו לאחד מהיעדים </w:t>
            </w:r>
            <w:r w:rsidRPr="004E0B68">
              <w:rPr>
                <w:rFonts w:hint="cs"/>
                <w:szCs w:val="24"/>
                <w:rtl/>
              </w:rPr>
              <w:t xml:space="preserve">המפורטים </w:t>
            </w:r>
            <w:r w:rsidRPr="004E0B68">
              <w:rPr>
                <w:szCs w:val="24"/>
                <w:rtl/>
              </w:rPr>
              <w:t>להלן:</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מפעל לטיפול ומחזור שמן משומש/מסנני שמן משומשים</w:t>
            </w:r>
            <w:r w:rsidRPr="004E0B68">
              <w:rPr>
                <w:rFonts w:hint="cs"/>
                <w:szCs w:val="24"/>
                <w:rtl/>
              </w:rPr>
              <w:t>, או תחנת מעבר המאושרים על פי כל דין</w:t>
            </w:r>
            <w:r w:rsidRPr="004E0B68">
              <w:rPr>
                <w:szCs w:val="24"/>
                <w:rtl/>
              </w:rPr>
              <w:t xml:space="preserve">, </w:t>
            </w:r>
            <w:r w:rsidRPr="004E0B68">
              <w:rPr>
                <w:rFonts w:hint="cs"/>
                <w:szCs w:val="24"/>
                <w:rtl/>
              </w:rPr>
              <w:t>לאיסוף וטיפול בשמן משומש</w:t>
            </w:r>
            <w:r w:rsidRPr="004E0B68">
              <w:rPr>
                <w:szCs w:val="24"/>
                <w:rtl/>
              </w:rPr>
              <w:t xml:space="preserve">;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אתר לטיפול בפסולת מסוכנת ברמת חובב.</w:t>
            </w:r>
            <w:r w:rsidRPr="004E0B68">
              <w:rPr>
                <w:rFonts w:hint="cs"/>
                <w:szCs w:val="24"/>
                <w:rtl/>
              </w:rPr>
              <w:t xml:space="preserve">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בעל העסק</w:t>
            </w:r>
            <w:r w:rsidRPr="004E0B68">
              <w:rPr>
                <w:szCs w:val="24"/>
              </w:rPr>
              <w:t xml:space="preserve"> </w:t>
            </w:r>
            <w:r w:rsidRPr="004E0B68">
              <w:rPr>
                <w:rFonts w:hint="cs"/>
                <w:szCs w:val="24"/>
                <w:rtl/>
              </w:rPr>
              <w:t>ישמור</w:t>
            </w:r>
            <w:r w:rsidRPr="004E0B68">
              <w:rPr>
                <w:szCs w:val="24"/>
              </w:rPr>
              <w:t xml:space="preserve"> </w:t>
            </w:r>
            <w:r w:rsidRPr="004E0B68">
              <w:rPr>
                <w:rFonts w:hint="cs"/>
                <w:szCs w:val="24"/>
                <w:rtl/>
              </w:rPr>
              <w:t>קבלות</w:t>
            </w:r>
            <w:r w:rsidRPr="004E0B68">
              <w:rPr>
                <w:szCs w:val="24"/>
              </w:rPr>
              <w:t xml:space="preserve"> </w:t>
            </w:r>
            <w:r w:rsidRPr="004E0B68">
              <w:rPr>
                <w:rFonts w:hint="cs"/>
                <w:szCs w:val="24"/>
                <w:rtl/>
              </w:rPr>
              <w:t>על</w:t>
            </w:r>
            <w:r w:rsidRPr="004E0B68">
              <w:rPr>
                <w:szCs w:val="24"/>
              </w:rPr>
              <w:t xml:space="preserve"> </w:t>
            </w:r>
            <w:r w:rsidRPr="004E0B68">
              <w:rPr>
                <w:rFonts w:hint="cs"/>
                <w:szCs w:val="24"/>
                <w:rtl/>
              </w:rPr>
              <w:t>פינוי</w:t>
            </w:r>
            <w:r w:rsidRPr="004E0B68">
              <w:rPr>
                <w:szCs w:val="24"/>
              </w:rPr>
              <w:t xml:space="preserve"> </w:t>
            </w:r>
            <w:r w:rsidRPr="004E0B68">
              <w:rPr>
                <w:rFonts w:hint="cs"/>
                <w:szCs w:val="24"/>
                <w:rtl/>
              </w:rPr>
              <w:t xml:space="preserve">השמן המשומש ומסנני השמן המשומש </w:t>
            </w:r>
            <w:r w:rsidRPr="004E0B68">
              <w:rPr>
                <w:szCs w:val="24"/>
              </w:rPr>
              <w:t xml:space="preserve"> </w:t>
            </w:r>
            <w:r w:rsidRPr="004E0B68">
              <w:rPr>
                <w:rFonts w:hint="cs"/>
                <w:szCs w:val="24"/>
                <w:rtl/>
              </w:rPr>
              <w:t>מהחברה</w:t>
            </w:r>
            <w:r w:rsidRPr="004E0B68">
              <w:rPr>
                <w:szCs w:val="24"/>
              </w:rPr>
              <w:t xml:space="preserve"> </w:t>
            </w:r>
            <w:r w:rsidRPr="004E0B68">
              <w:rPr>
                <w:rFonts w:hint="cs"/>
                <w:szCs w:val="24"/>
                <w:rtl/>
              </w:rPr>
              <w:t>המשנעת</w:t>
            </w:r>
            <w:r w:rsidRPr="004E0B68">
              <w:rPr>
                <w:szCs w:val="24"/>
              </w:rPr>
              <w:t xml:space="preserve"> </w:t>
            </w:r>
            <w:r w:rsidRPr="004E0B68">
              <w:rPr>
                <w:rFonts w:hint="cs"/>
                <w:szCs w:val="24"/>
                <w:rtl/>
              </w:rPr>
              <w:t>וכן</w:t>
            </w:r>
            <w:r w:rsidRPr="004E0B68">
              <w:rPr>
                <w:szCs w:val="24"/>
              </w:rPr>
              <w:t xml:space="preserve"> </w:t>
            </w:r>
            <w:r w:rsidRPr="004E0B68">
              <w:rPr>
                <w:rFonts w:hint="cs"/>
                <w:szCs w:val="24"/>
                <w:rtl/>
              </w:rPr>
              <w:t>מהחברה</w:t>
            </w:r>
            <w:r w:rsidRPr="004E0B68">
              <w:rPr>
                <w:szCs w:val="24"/>
              </w:rPr>
              <w:t xml:space="preserve"> </w:t>
            </w:r>
            <w:r w:rsidRPr="004E0B68">
              <w:rPr>
                <w:rFonts w:hint="cs"/>
                <w:szCs w:val="24"/>
                <w:rtl/>
              </w:rPr>
              <w:t>הקולטת</w:t>
            </w:r>
            <w:r w:rsidRPr="004E0B68">
              <w:rPr>
                <w:szCs w:val="24"/>
              </w:rPr>
              <w:t>.</w:t>
            </w:r>
            <w:r w:rsidRPr="004E0B68">
              <w:rPr>
                <w:rFonts w:hint="cs"/>
                <w:szCs w:val="24"/>
                <w:rtl/>
              </w:rPr>
              <w:t xml:space="preserve"> הקבלות</w:t>
            </w:r>
            <w:r w:rsidRPr="004E0B68">
              <w:rPr>
                <w:szCs w:val="24"/>
              </w:rPr>
              <w:t xml:space="preserve"> </w:t>
            </w:r>
            <w:r w:rsidRPr="004E0B68">
              <w:rPr>
                <w:rFonts w:hint="cs"/>
                <w:szCs w:val="24"/>
                <w:rtl/>
              </w:rPr>
              <w:t>ישמרו</w:t>
            </w:r>
            <w:r w:rsidRPr="004E0B68">
              <w:rPr>
                <w:szCs w:val="24"/>
              </w:rPr>
              <w:t xml:space="preserve"> </w:t>
            </w:r>
            <w:r w:rsidRPr="004E0B68">
              <w:rPr>
                <w:rFonts w:hint="cs"/>
                <w:szCs w:val="24"/>
                <w:rtl/>
              </w:rPr>
              <w:t>בעסק</w:t>
            </w:r>
            <w:r w:rsidRPr="004E0B68">
              <w:rPr>
                <w:szCs w:val="24"/>
              </w:rPr>
              <w:t xml:space="preserve"> </w:t>
            </w:r>
            <w:r w:rsidRPr="004E0B68">
              <w:rPr>
                <w:rFonts w:hint="cs"/>
                <w:szCs w:val="24"/>
                <w:rtl/>
              </w:rPr>
              <w:t>במשך</w:t>
            </w:r>
            <w:r w:rsidRPr="004E0B68">
              <w:rPr>
                <w:szCs w:val="24"/>
              </w:rPr>
              <w:t xml:space="preserve"> 3 </w:t>
            </w:r>
            <w:r w:rsidRPr="004E0B68">
              <w:rPr>
                <w:rFonts w:hint="cs"/>
                <w:szCs w:val="24"/>
                <w:rtl/>
              </w:rPr>
              <w:t>שנים</w:t>
            </w:r>
            <w:r w:rsidRPr="004E0B68">
              <w:rPr>
                <w:szCs w:val="24"/>
              </w:rPr>
              <w:t xml:space="preserve"> </w:t>
            </w:r>
            <w:r w:rsidRPr="004E0B68">
              <w:rPr>
                <w:rFonts w:hint="cs"/>
                <w:szCs w:val="24"/>
                <w:rtl/>
              </w:rPr>
              <w:t>לפחות</w:t>
            </w:r>
            <w:r w:rsidRPr="004E0B68">
              <w:rPr>
                <w:szCs w:val="24"/>
              </w:rPr>
              <w:t xml:space="preserve"> </w:t>
            </w:r>
            <w:r w:rsidRPr="004E0B68">
              <w:rPr>
                <w:rFonts w:hint="cs"/>
                <w:szCs w:val="24"/>
                <w:rtl/>
              </w:rPr>
              <w:t>ויוצגו</w:t>
            </w:r>
            <w:r w:rsidRPr="004E0B68">
              <w:rPr>
                <w:szCs w:val="24"/>
              </w:rPr>
              <w:t xml:space="preserve"> </w:t>
            </w:r>
            <w:r w:rsidRPr="004E0B68">
              <w:rPr>
                <w:rFonts w:hint="cs"/>
                <w:szCs w:val="24"/>
                <w:rtl/>
              </w:rPr>
              <w:t>בפני</w:t>
            </w:r>
            <w:r w:rsidRPr="004E0B68">
              <w:rPr>
                <w:szCs w:val="24"/>
              </w:rPr>
              <w:t xml:space="preserve"> </w:t>
            </w:r>
            <w:r w:rsidRPr="004E0B68">
              <w:rPr>
                <w:rFonts w:hint="cs"/>
                <w:szCs w:val="24"/>
                <w:rtl/>
              </w:rPr>
              <w:t>נותן</w:t>
            </w:r>
            <w:r w:rsidRPr="004E0B68">
              <w:rPr>
                <w:szCs w:val="24"/>
              </w:rPr>
              <w:t xml:space="preserve"> </w:t>
            </w:r>
            <w:r w:rsidRPr="004E0B68">
              <w:rPr>
                <w:rFonts w:hint="cs"/>
                <w:szCs w:val="24"/>
                <w:rtl/>
              </w:rPr>
              <w:t>האישור</w:t>
            </w:r>
            <w:r w:rsidRPr="004E0B68">
              <w:rPr>
                <w:szCs w:val="24"/>
              </w:rPr>
              <w:t xml:space="preserve"> </w:t>
            </w:r>
            <w:r w:rsidRPr="004E0B68">
              <w:rPr>
                <w:rFonts w:hint="cs"/>
                <w:szCs w:val="24"/>
                <w:rtl/>
              </w:rPr>
              <w:t>על</w:t>
            </w:r>
            <w:r w:rsidRPr="004E0B68">
              <w:rPr>
                <w:szCs w:val="24"/>
              </w:rPr>
              <w:t xml:space="preserve"> </w:t>
            </w:r>
            <w:r w:rsidRPr="004E0B68">
              <w:rPr>
                <w:rFonts w:hint="cs"/>
                <w:szCs w:val="24"/>
                <w:rtl/>
              </w:rPr>
              <w:t>פי</w:t>
            </w:r>
            <w:r w:rsidRPr="004E0B68">
              <w:rPr>
                <w:szCs w:val="24"/>
              </w:rPr>
              <w:t xml:space="preserve"> </w:t>
            </w:r>
            <w:r w:rsidRPr="004E0B68">
              <w:rPr>
                <w:rFonts w:hint="cs"/>
                <w:szCs w:val="24"/>
                <w:rtl/>
              </w:rPr>
              <w:t>דרישתו</w:t>
            </w:r>
            <w:r w:rsidRPr="004E0B68">
              <w:rPr>
                <w:szCs w:val="24"/>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 xml:space="preserve">במקרה </w:t>
            </w:r>
            <w:r w:rsidRPr="004E0B68">
              <w:rPr>
                <w:rFonts w:hint="cs"/>
                <w:szCs w:val="24"/>
                <w:rtl/>
              </w:rPr>
              <w:t xml:space="preserve">של </w:t>
            </w:r>
            <w:r w:rsidRPr="004E0B68">
              <w:rPr>
                <w:szCs w:val="24"/>
                <w:rtl/>
              </w:rPr>
              <w:t xml:space="preserve">שפך </w:t>
            </w:r>
            <w:r w:rsidRPr="004E0B68">
              <w:rPr>
                <w:rFonts w:hint="cs"/>
                <w:szCs w:val="24"/>
                <w:rtl/>
              </w:rPr>
              <w:t>שמן משומש</w:t>
            </w:r>
            <w:r w:rsidRPr="004E0B68">
              <w:rPr>
                <w:szCs w:val="24"/>
                <w:rtl/>
              </w:rPr>
              <w:t>, השפך ייספג באמצעי ספיגה</w:t>
            </w:r>
            <w:r w:rsidRPr="004E0B68">
              <w:rPr>
                <w:rFonts w:hint="cs"/>
                <w:szCs w:val="24"/>
                <w:rtl/>
              </w:rPr>
              <w:t xml:space="preserve">. </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sz w:val="24"/>
                <w:szCs w:val="24"/>
                <w:rtl/>
              </w:rPr>
              <w:t>פסולת מוצקה</w:t>
            </w:r>
          </w:p>
        </w:tc>
      </w:tr>
      <w:tr w:rsidR="003D1EF4" w:rsidRPr="004E0B68" w:rsidTr="008346D9">
        <w:trPr>
          <w:trHeight w:val="540"/>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לא תתבצע שריפה של כל סוג פסולת לרבות פסולת מסוכנת.</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העסק יאסוף ויפנה פסולת מוצקה מהעסק על פי כל דין בתדירות אשר תמנע מפגעים סביבתיים. </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r w:rsidR="003E3E82">
              <w:fldChar w:fldCharType="begin"/>
            </w:r>
            <w:r w:rsidR="003E3E82">
              <w:instrText xml:space="preserve"> REF _Ref289852141 \r \h  \* MERGEFORMAT </w:instrText>
            </w:r>
            <w:r w:rsidR="003E3E82">
              <w:fldChar w:fldCharType="separate"/>
            </w:r>
            <w:r w:rsidR="00CA7253">
              <w:rPr>
                <w:rFonts w:hint="cs"/>
                <w:b/>
                <w:bCs/>
                <w:rtl/>
              </w:rPr>
              <w:t>שגיאה! מקור ההפניה לא נמצא.</w:t>
            </w:r>
            <w:r w:rsidR="003E3E82">
              <w:fldChar w:fldCharType="end"/>
            </w:r>
            <w:r w:rsidRPr="004E0B68">
              <w:rPr>
                <w:rFonts w:hint="cs"/>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יפריד לפחות את הרכיבים הבאים ויפנה אותם למתקני מחזור מאושרים על פי כל דין:</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מתכת, רכיבים אלקטרוניים, כבלים.</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רכיבים נוספים כדוגמת : פלסטיק, זכוכית, קלקר, גומי יפונו למחזור בהתאם להוראות על פי כל דין.</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בעל העסק יפנה פסולת שאינה ברת מחזור לאתר סילוק פסולת או לתחנת מעבר לפסולת מוצקה, המורשים על פי כל דין.</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בכניסה וביציאה מהעסק ינוהל רישום של כל כלי הרכב המובילים מכשירים/רכיבים/חומרים  לרבות:</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פירוט מספר הרכב;</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מספר רישיון עסק להובלת פסולת ומס' ח.פ החברה המובילה את הפסולת;</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שם חברת ההובלה;</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t xml:space="preserve">סוג הפסולת ומשקלה, </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rFonts w:hint="cs"/>
                <w:szCs w:val="24"/>
                <w:rtl/>
              </w:rPr>
              <w:t xml:space="preserve">יעד פינוי הפסולת </w:t>
            </w:r>
            <w:r w:rsidRPr="004E0B68">
              <w:rPr>
                <w:szCs w:val="24"/>
                <w:rtl/>
              </w:rPr>
              <w:t>–</w:t>
            </w:r>
            <w:r w:rsidRPr="004E0B68">
              <w:rPr>
                <w:rFonts w:hint="cs"/>
                <w:szCs w:val="24"/>
                <w:rtl/>
              </w:rPr>
              <w:t xml:space="preserve"> יש לציין האם הפסולת מיועדת למחזור, טיפול בתחנת מעבר, הטמנה וכ"ו.</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rFonts w:hint="cs"/>
                <w:szCs w:val="24"/>
                <w:rtl/>
              </w:rPr>
              <w:lastRenderedPageBreak/>
              <w:t>בעל העסק יחויב באחוזי מחזור כפי שיפורסמו בידי המשרד להגנת הסביבה.</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Pr>
            </w:pPr>
            <w:r w:rsidRPr="004E0B68">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3D1EF4" w:rsidRPr="004E0B68" w:rsidTr="008346D9">
        <w:trPr>
          <w:trHeight w:val="49"/>
        </w:trPr>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rFonts w:hint="cs"/>
                <w:sz w:val="24"/>
                <w:szCs w:val="24"/>
                <w:rtl/>
              </w:rPr>
              <w:lastRenderedPageBreak/>
              <w:t>שפכים סניטריים</w:t>
            </w:r>
          </w:p>
        </w:tc>
      </w:tr>
      <w:tr w:rsidR="003D1EF4" w:rsidRPr="004E0B68" w:rsidTr="008346D9">
        <w:trPr>
          <w:trHeight w:val="2396"/>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b/>
                <w:bCs/>
                <w:szCs w:val="24"/>
                <w:rtl/>
              </w:rPr>
              <w:t>שפכים סניטריים</w:t>
            </w:r>
            <w:r w:rsidRPr="004E0B68">
              <w:rPr>
                <w:szCs w:val="24"/>
                <w:rtl/>
              </w:rPr>
              <w:t xml:space="preserve"> יסולקו באחת מהדרכים הבאות:</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למערכת הביוב הציבורית</w:t>
            </w:r>
            <w:r w:rsidRPr="004E0B68">
              <w:rPr>
                <w:rFonts w:hint="cs"/>
                <w:szCs w:val="24"/>
                <w:rtl/>
              </w:rPr>
              <w:t>.</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היה ולא קיימת מערכת ביוב ציבורית </w:t>
            </w:r>
            <w:r w:rsidRPr="004E0B68">
              <w:rPr>
                <w:rFonts w:hint="cs"/>
                <w:szCs w:val="24"/>
                <w:rtl/>
              </w:rPr>
              <w:t xml:space="preserve">יפונו </w:t>
            </w:r>
            <w:r w:rsidRPr="004E0B68">
              <w:rPr>
                <w:szCs w:val="24"/>
                <w:rtl/>
              </w:rPr>
              <w:t xml:space="preserve">למיכל איסוף סגור ואטום לחלחול שתכולתו תפונה </w:t>
            </w:r>
            <w:r w:rsidRPr="004E0B68">
              <w:rPr>
                <w:rFonts w:hint="cs"/>
                <w:szCs w:val="24"/>
                <w:rtl/>
              </w:rPr>
              <w:t xml:space="preserve">על ידי </w:t>
            </w:r>
            <w:r w:rsidRPr="004E0B68">
              <w:rPr>
                <w:szCs w:val="24"/>
                <w:rtl/>
              </w:rPr>
              <w:t xml:space="preserve"> מוביל שפכים מורשה ע"פ כל דין למיתקן טיפול בשפכים מאושר ע"פ כל דין</w:t>
            </w:r>
            <w:r w:rsidRPr="004E0B68">
              <w:rPr>
                <w:rFonts w:hint="cs"/>
                <w:szCs w:val="24"/>
                <w:rtl/>
              </w:rPr>
              <w:t>, ובלבד שניתן לכך אישור מראש ובכתב מאת נותן האישור</w:t>
            </w:r>
            <w:r w:rsidRPr="004E0B68">
              <w:rPr>
                <w:szCs w:val="24"/>
                <w:rtl/>
              </w:rPr>
              <w:t>;</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4E0B68">
              <w:rPr>
                <w:szCs w:val="24"/>
                <w:rtl/>
              </w:rPr>
              <w:t xml:space="preserve">במקרה של פינוי שפכים סניטריים ע"י מוביל שפכים ישמור בעל העסק </w:t>
            </w:r>
            <w:r w:rsidRPr="004E0B68">
              <w:rPr>
                <w:rFonts w:hint="cs"/>
                <w:szCs w:val="24"/>
                <w:rtl/>
              </w:rPr>
              <w:t xml:space="preserve">בעסק </w:t>
            </w:r>
            <w:r w:rsidRPr="004E0B68">
              <w:rPr>
                <w:szCs w:val="24"/>
                <w:rtl/>
              </w:rPr>
              <w:t>קבלות על  פינוי וקליטת השפכים במתקן טיפול בשפכים,  לתקופה של  שלוש שנים  לפחות,  ויציגם או ימסרם   לנותן האישור, על פי דרישתו.</w:t>
            </w:r>
          </w:p>
        </w:tc>
      </w:tr>
      <w:tr w:rsidR="003D1EF4" w:rsidRPr="004E0B68" w:rsidTr="008346D9">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sz w:val="24"/>
                <w:szCs w:val="24"/>
                <w:rtl/>
              </w:rPr>
              <w:t>תשטיפים</w:t>
            </w:r>
          </w:p>
        </w:tc>
      </w:tr>
      <w:tr w:rsidR="003D1EF4" w:rsidRPr="004E0B68" w:rsidTr="008346D9">
        <w:trPr>
          <w:trHeight w:val="1998"/>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תשטיפים הנוצרים יסולקו באופן הבא:</w:t>
            </w:r>
          </w:p>
          <w:p w:rsidR="003D1EF4" w:rsidRPr="004E0B68" w:rsidRDefault="003D1EF4" w:rsidP="008346D9">
            <w:pPr>
              <w:numPr>
                <w:ilvl w:val="2"/>
                <w:numId w:val="14"/>
              </w:numPr>
              <w:tabs>
                <w:tab w:val="clear" w:pos="0"/>
              </w:tabs>
              <w:overflowPunct w:val="0"/>
              <w:autoSpaceDE w:val="0"/>
              <w:autoSpaceDN w:val="0"/>
              <w:adjustRightInd w:val="0"/>
              <w:spacing w:after="120"/>
              <w:ind w:left="1099" w:hanging="540"/>
              <w:textAlignment w:val="baseline"/>
              <w:rPr>
                <w:szCs w:val="24"/>
              </w:rPr>
            </w:pPr>
            <w:r w:rsidRPr="004E0B68">
              <w:rPr>
                <w:szCs w:val="24"/>
                <w:rtl/>
              </w:rPr>
              <w:t>למיכל איסוף שפכים</w:t>
            </w:r>
            <w:r w:rsidRPr="004E0B68">
              <w:rPr>
                <w:rFonts w:hint="cs"/>
                <w:szCs w:val="24"/>
                <w:rtl/>
              </w:rPr>
              <w:t xml:space="preserve"> אטום</w:t>
            </w:r>
            <w:r w:rsidRPr="004E0B68">
              <w:rPr>
                <w:szCs w:val="24"/>
                <w:rtl/>
              </w:rPr>
              <w:t xml:space="preserve"> </w:t>
            </w:r>
            <w:r w:rsidRPr="004E0B68">
              <w:rPr>
                <w:rFonts w:hint="cs"/>
                <w:szCs w:val="24"/>
                <w:rtl/>
              </w:rPr>
              <w:t>וממנו למתקן טיפול בשפכים ה</w:t>
            </w:r>
            <w:r w:rsidRPr="004E0B68">
              <w:rPr>
                <w:szCs w:val="24"/>
                <w:rtl/>
              </w:rPr>
              <w:t>מאושר על פי כל דין לקליטת סוג השפכים המפונים</w:t>
            </w:r>
            <w:r w:rsidRPr="004E0B68">
              <w:rPr>
                <w:rFonts w:hint="cs"/>
                <w:szCs w:val="24"/>
                <w:rtl/>
              </w:rPr>
              <w:t xml:space="preserve">, וזאת </w:t>
            </w:r>
            <w:r w:rsidRPr="004E0B68">
              <w:rPr>
                <w:szCs w:val="24"/>
                <w:rtl/>
              </w:rPr>
              <w:t xml:space="preserve">בכפוף לאישור מראש </w:t>
            </w:r>
            <w:r w:rsidRPr="004E0B68">
              <w:rPr>
                <w:rFonts w:hint="cs"/>
                <w:szCs w:val="24"/>
                <w:rtl/>
              </w:rPr>
              <w:t>ו</w:t>
            </w:r>
            <w:r w:rsidRPr="004E0B68">
              <w:rPr>
                <w:szCs w:val="24"/>
                <w:rtl/>
              </w:rPr>
              <w:t>בכתב מאת נותן האישור</w:t>
            </w:r>
            <w:r w:rsidRPr="004E0B68">
              <w:rPr>
                <w:rFonts w:hint="cs"/>
                <w:szCs w:val="24"/>
                <w:rtl/>
              </w:rPr>
              <w:t>.</w:t>
            </w:r>
          </w:p>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3D1EF4" w:rsidRPr="004E0B68" w:rsidTr="008346D9">
        <w:trPr>
          <w:trHeight w:val="540"/>
        </w:trPr>
        <w:tc>
          <w:tcPr>
            <w:tcW w:w="9434" w:type="dxa"/>
            <w:shd w:val="clear" w:color="auto" w:fill="auto"/>
          </w:tcPr>
          <w:p w:rsidR="003D1EF4" w:rsidRPr="004E0B68" w:rsidRDefault="003D1EF4" w:rsidP="008346D9">
            <w:pPr>
              <w:pStyle w:val="StyleLatinArial14ptBoldAfter6pt"/>
              <w:keepNext/>
              <w:keepLines/>
              <w:numPr>
                <w:ilvl w:val="0"/>
                <w:numId w:val="14"/>
              </w:numPr>
              <w:ind w:left="504"/>
              <w:rPr>
                <w:sz w:val="24"/>
                <w:szCs w:val="24"/>
                <w:rtl/>
              </w:rPr>
            </w:pPr>
            <w:r w:rsidRPr="004E0B68">
              <w:rPr>
                <w:rFonts w:hint="cs"/>
                <w:sz w:val="24"/>
                <w:szCs w:val="24"/>
                <w:rtl/>
              </w:rPr>
              <w:t>נגר עילי נקי</w:t>
            </w:r>
          </w:p>
        </w:tc>
      </w:tr>
      <w:tr w:rsidR="003D1EF4" w:rsidRPr="004E0B68" w:rsidTr="008346D9">
        <w:trPr>
          <w:trHeight w:val="720"/>
        </w:trPr>
        <w:tc>
          <w:tcPr>
            <w:tcW w:w="9434" w:type="dxa"/>
            <w:shd w:val="clear" w:color="auto" w:fill="auto"/>
          </w:tcPr>
          <w:p w:rsidR="003D1EF4" w:rsidRPr="004E0B68" w:rsidRDefault="003D1EF4" w:rsidP="008346D9">
            <w:pPr>
              <w:numPr>
                <w:ilvl w:val="1"/>
                <w:numId w:val="14"/>
              </w:numPr>
              <w:overflowPunct w:val="0"/>
              <w:autoSpaceDE w:val="0"/>
              <w:autoSpaceDN w:val="0"/>
              <w:adjustRightInd w:val="0"/>
              <w:spacing w:after="120"/>
              <w:ind w:left="857" w:hanging="540"/>
              <w:textAlignment w:val="baseline"/>
              <w:rPr>
                <w:szCs w:val="24"/>
                <w:rtl/>
              </w:rPr>
            </w:pPr>
            <w:r w:rsidRPr="004E0B68">
              <w:rPr>
                <w:szCs w:val="24"/>
                <w:rtl/>
              </w:rPr>
              <w:t>נגר עילי</w:t>
            </w:r>
            <w:r w:rsidRPr="004E0B68">
              <w:rPr>
                <w:rFonts w:hint="cs"/>
                <w:szCs w:val="24"/>
                <w:rtl/>
              </w:rPr>
              <w:t xml:space="preserve"> נקי</w:t>
            </w:r>
            <w:r w:rsidRPr="004E0B68">
              <w:rPr>
                <w:szCs w:val="24"/>
                <w:rtl/>
              </w:rPr>
              <w:t>, לרבות מגגות המבנים והמרזבים, ינוקז למערכת הניקוז של הרשות המקומית.</w:t>
            </w:r>
          </w:p>
        </w:tc>
      </w:tr>
    </w:tbl>
    <w:p w:rsidR="003D1EF4" w:rsidRPr="004E0B68" w:rsidRDefault="003D1EF4" w:rsidP="003D1EF4">
      <w:pPr>
        <w:bidi w:val="0"/>
        <w:rPr>
          <w:b/>
          <w:bCs/>
          <w:szCs w:val="24"/>
          <w:u w:val="single"/>
        </w:rPr>
      </w:pPr>
    </w:p>
    <w:p w:rsidR="003D1EF4" w:rsidRPr="004E0B68" w:rsidRDefault="003D1EF4" w:rsidP="003D1EF4">
      <w:pPr>
        <w:bidi w:val="0"/>
        <w:rPr>
          <w:b/>
          <w:bCs/>
          <w:szCs w:val="24"/>
          <w:u w:val="single"/>
          <w:rtl/>
        </w:rPr>
      </w:pPr>
    </w:p>
    <w:tbl>
      <w:tblPr>
        <w:bidiVisual/>
        <w:tblW w:w="7580" w:type="dxa"/>
        <w:tblCellSpacing w:w="7" w:type="dxa"/>
        <w:tblInd w:w="35"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3D1EF4" w:rsidRPr="004E0B68" w:rsidTr="008346D9">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3D1EF4" w:rsidRPr="004E0B68" w:rsidRDefault="003D1EF4" w:rsidP="008346D9">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3D1EF4" w:rsidRPr="004E0B68" w:rsidRDefault="003D1EF4" w:rsidP="008346D9">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3D1EF4" w:rsidRPr="004E0B68" w:rsidRDefault="003D1EF4" w:rsidP="008346D9">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3D1EF4" w:rsidRPr="004E0B68" w:rsidRDefault="003D1EF4" w:rsidP="008346D9">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3D1EF4" w:rsidRPr="004E0B68" w:rsidRDefault="003D1EF4" w:rsidP="008346D9">
            <w:pPr>
              <w:spacing w:before="100" w:beforeAutospacing="1" w:after="100" w:afterAutospacing="1"/>
              <w:jc w:val="center"/>
              <w:rPr>
                <w:rFonts w:ascii="Arial" w:hAnsi="Arial"/>
                <w:b/>
                <w:bCs/>
                <w:color w:val="000000"/>
                <w:szCs w:val="24"/>
              </w:rPr>
            </w:pPr>
            <w:r w:rsidRPr="004E0B68">
              <w:rPr>
                <w:rFonts w:ascii="Arial" w:hAnsi="Arial"/>
                <w:b/>
                <w:bCs/>
                <w:color w:val="000000"/>
                <w:szCs w:val="24"/>
                <w:rtl/>
              </w:rPr>
              <w:t>פקס/אתר</w:t>
            </w:r>
          </w:p>
        </w:tc>
      </w:tr>
      <w:tr w:rsidR="003D1EF4" w:rsidRPr="004E0B68" w:rsidTr="008346D9">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spacing w:before="100" w:beforeAutospacing="1" w:after="100" w:afterAutospacing="1"/>
              <w:jc w:val="center"/>
              <w:rPr>
                <w:rFonts w:ascii="Arial" w:hAnsi="Arial"/>
                <w:color w:val="000000"/>
                <w:szCs w:val="24"/>
              </w:rPr>
            </w:pPr>
            <w:r w:rsidRPr="004E0B68">
              <w:rPr>
                <w:rFonts w:ascii="Arial" w:hAnsi="Arial"/>
                <w:color w:val="000000"/>
                <w:szCs w:val="24"/>
                <w:rtl/>
              </w:rPr>
              <w:t>דרום</w:t>
            </w:r>
            <w:r w:rsidRPr="004E0B68">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א.א. קאר סנטר</w:t>
            </w:r>
            <w:r w:rsidRPr="004E0B68">
              <w:rPr>
                <w:rFonts w:ascii="Arial" w:hAnsi="Arial"/>
                <w:color w:val="000000"/>
                <w:szCs w:val="24"/>
              </w:rPr>
              <w:t xml:space="preserve"> </w:t>
            </w:r>
            <w:r w:rsidRPr="004E0B68">
              <w:rPr>
                <w:rFonts w:ascii="Arial" w:hAnsi="Arial"/>
                <w:color w:val="000000"/>
                <w:szCs w:val="24"/>
                <w:rtl/>
              </w:rPr>
              <w:t>מוטורוס</w:t>
            </w:r>
          </w:p>
        </w:tc>
        <w:tc>
          <w:tcPr>
            <w:tcW w:w="981" w:type="pct"/>
            <w:tcBorders>
              <w:top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רח' התאנה פינת</w:t>
            </w:r>
            <w:r w:rsidRPr="004E0B68">
              <w:rPr>
                <w:rFonts w:ascii="Arial" w:hAnsi="Arial"/>
                <w:color w:val="000000"/>
                <w:szCs w:val="24"/>
              </w:rPr>
              <w:t xml:space="preserve"> </w:t>
            </w:r>
            <w:r w:rsidRPr="004E0B68">
              <w:rPr>
                <w:rFonts w:ascii="Arial" w:hAnsi="Arial"/>
                <w:color w:val="000000"/>
                <w:szCs w:val="24"/>
                <w:rtl/>
              </w:rPr>
              <w:t>רחוב העבודה 1, אזור התעשייה הקלה</w:t>
            </w:r>
            <w:r w:rsidRPr="004E0B68">
              <w:rPr>
                <w:rFonts w:ascii="Arial" w:hAnsi="Arial"/>
                <w:color w:val="000000"/>
                <w:szCs w:val="24"/>
              </w:rPr>
              <w:t xml:space="preserve">, </w:t>
            </w:r>
            <w:hyperlink r:id="rId12" w:history="1">
              <w:r w:rsidRPr="004E0B68">
                <w:rPr>
                  <w:rFonts w:ascii="Arial" w:hAnsi="Arial"/>
                  <w:b/>
                  <w:bCs/>
                  <w:color w:val="006C2B"/>
                  <w:szCs w:val="24"/>
                  <w:u w:val="single"/>
                  <w:rtl/>
                </w:rPr>
                <w:t>אשדוד</w:t>
              </w:r>
            </w:hyperlink>
            <w:r w:rsidRPr="004E0B68">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jc w:val="center"/>
              <w:rPr>
                <w:rFonts w:ascii="Arial" w:hAnsi="Arial"/>
                <w:color w:val="000000"/>
                <w:szCs w:val="24"/>
              </w:rPr>
            </w:pPr>
            <w:r w:rsidRPr="004E0B68">
              <w:rPr>
                <w:rFonts w:ascii="Arial" w:hAnsi="Arial"/>
                <w:color w:val="000000"/>
                <w:szCs w:val="24"/>
              </w:rPr>
              <w:t xml:space="preserve">08-8524236 </w:t>
            </w:r>
            <w:r w:rsidRPr="004E0B68">
              <w:rPr>
                <w:rFonts w:ascii="Arial" w:hAnsi="Arial"/>
                <w:color w:val="000000"/>
                <w:szCs w:val="24"/>
              </w:rPr>
              <w:br/>
            </w:r>
            <w:r w:rsidRPr="004E0B68">
              <w:rPr>
                <w:rFonts w:ascii="Arial" w:hAnsi="Arial"/>
                <w:color w:val="000000"/>
                <w:szCs w:val="24"/>
              </w:rPr>
              <w:br/>
            </w:r>
            <w:r w:rsidRPr="004E0B68">
              <w:rPr>
                <w:rFonts w:ascii="Arial" w:hAnsi="Arial"/>
                <w:b/>
                <w:bCs/>
                <w:color w:val="000000"/>
                <w:szCs w:val="24"/>
                <w:rtl/>
              </w:rPr>
              <w:t>אינטרנט</w:t>
            </w:r>
            <w:r w:rsidRPr="004E0B68">
              <w:rPr>
                <w:rFonts w:ascii="Arial" w:hAnsi="Arial"/>
                <w:color w:val="000000"/>
                <w:szCs w:val="24"/>
              </w:rPr>
              <w:t xml:space="preserve">: </w:t>
            </w:r>
            <w:hyperlink r:id="rId13" w:tgtFrame="new" w:history="1">
              <w:r w:rsidRPr="004E0B68">
                <w:rPr>
                  <w:rFonts w:ascii="Arial" w:hAnsi="Arial"/>
                  <w:color w:val="006C2B"/>
                  <w:szCs w:val="24"/>
                  <w:u w:val="single"/>
                  <w:rtl/>
                </w:rPr>
                <w:t>קאר סנטר מוטורוס</w:t>
              </w:r>
              <w:r w:rsidRPr="004E0B68">
                <w:rPr>
                  <w:rFonts w:ascii="Arial" w:hAnsi="Arial"/>
                  <w:color w:val="006C2B"/>
                  <w:szCs w:val="24"/>
                  <w:u w:val="single"/>
                </w:rPr>
                <w:t xml:space="preserve"> </w:t>
              </w:r>
              <w:r w:rsidRPr="004E0B68">
                <w:rPr>
                  <w:rFonts w:ascii="Arial" w:hAnsi="Arial"/>
                  <w:color w:val="006C2B"/>
                  <w:szCs w:val="24"/>
                  <w:u w:val="single"/>
                </w:rPr>
                <w:br/>
              </w:r>
              <w:r w:rsidRPr="004E0B68">
                <w:rPr>
                  <w:rFonts w:ascii="Arial" w:hAnsi="Arial"/>
                  <w:color w:val="006C2B"/>
                  <w:szCs w:val="24"/>
                  <w:u w:val="single"/>
                  <w:rtl/>
                </w:rPr>
                <w:t>אשדוד</w:t>
              </w:r>
            </w:hyperlink>
          </w:p>
        </w:tc>
      </w:tr>
      <w:tr w:rsidR="003D1EF4" w:rsidRPr="004E0B68" w:rsidTr="008346D9">
        <w:trPr>
          <w:tblCellSpacing w:w="7" w:type="dxa"/>
        </w:trPr>
        <w:tc>
          <w:tcPr>
            <w:tcW w:w="867" w:type="pct"/>
            <w:tcBorders>
              <w:left w:val="single" w:sz="4" w:space="0" w:color="auto"/>
              <w:right w:val="single" w:sz="4" w:space="0" w:color="auto"/>
            </w:tcBorders>
            <w:shd w:val="clear" w:color="auto" w:fill="FFFFFF"/>
            <w:vAlign w:val="center"/>
            <w:hideMark/>
          </w:tcPr>
          <w:p w:rsidR="003D1EF4" w:rsidRPr="004E0B68" w:rsidRDefault="003D1EF4" w:rsidP="008346D9">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p>
        </w:tc>
        <w:tc>
          <w:tcPr>
            <w:tcW w:w="981" w:type="pct"/>
            <w:tcBorders>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p>
        </w:tc>
        <w:tc>
          <w:tcPr>
            <w:tcW w:w="1024" w:type="pct"/>
            <w:tcBorders>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p>
        </w:tc>
        <w:tc>
          <w:tcPr>
            <w:tcW w:w="1206" w:type="pct"/>
            <w:tcBorders>
              <w:right w:val="single" w:sz="4" w:space="0" w:color="auto"/>
            </w:tcBorders>
            <w:shd w:val="clear" w:color="auto" w:fill="FFFFFF"/>
            <w:vAlign w:val="center"/>
            <w:hideMark/>
          </w:tcPr>
          <w:p w:rsidR="003D1EF4" w:rsidRPr="004E0B68" w:rsidRDefault="003D1EF4" w:rsidP="008346D9">
            <w:pPr>
              <w:jc w:val="center"/>
              <w:rPr>
                <w:rFonts w:ascii="Arial" w:hAnsi="Arial"/>
                <w:color w:val="000000"/>
                <w:szCs w:val="24"/>
              </w:rPr>
            </w:pPr>
          </w:p>
        </w:tc>
      </w:tr>
      <w:tr w:rsidR="003D1EF4" w:rsidRPr="004E0B68" w:rsidTr="008346D9">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spacing w:before="100" w:beforeAutospacing="1" w:after="100" w:afterAutospacing="1"/>
              <w:jc w:val="center"/>
              <w:rPr>
                <w:rFonts w:ascii="Arial" w:hAnsi="Arial"/>
                <w:color w:val="000000"/>
                <w:szCs w:val="24"/>
              </w:rPr>
            </w:pPr>
            <w:r w:rsidRPr="004E0B68">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היפר חלף</w:t>
            </w:r>
            <w:r w:rsidRPr="004E0B68">
              <w:rPr>
                <w:rFonts w:ascii="Arial" w:hAnsi="Arial"/>
                <w:color w:val="000000"/>
                <w:szCs w:val="24"/>
              </w:rPr>
              <w:t xml:space="preserve"> </w:t>
            </w:r>
            <w:r w:rsidRPr="004E0B68">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נחשון 17, אזור</w:t>
            </w:r>
            <w:r w:rsidRPr="004E0B68">
              <w:rPr>
                <w:rFonts w:ascii="Arial" w:hAnsi="Arial"/>
                <w:color w:val="000000"/>
                <w:szCs w:val="24"/>
              </w:rPr>
              <w:t xml:space="preserve"> </w:t>
            </w:r>
            <w:r w:rsidRPr="004E0B68">
              <w:rPr>
                <w:rFonts w:ascii="Arial" w:hAnsi="Arial"/>
                <w:color w:val="000000"/>
                <w:szCs w:val="24"/>
                <w:rtl/>
              </w:rPr>
              <w:t>תעשייה סגולה</w:t>
            </w:r>
            <w:r w:rsidRPr="004E0B68">
              <w:rPr>
                <w:rFonts w:ascii="Arial" w:hAnsi="Arial"/>
                <w:color w:val="000000"/>
                <w:szCs w:val="24"/>
              </w:rPr>
              <w:t xml:space="preserve">, </w:t>
            </w:r>
            <w:hyperlink r:id="rId14" w:tgtFrame="new" w:history="1">
              <w:r w:rsidRPr="004E0B68">
                <w:rPr>
                  <w:rFonts w:ascii="Arial" w:hAnsi="Arial"/>
                  <w:b/>
                  <w:bCs/>
                  <w:color w:val="006C2B"/>
                  <w:szCs w:val="24"/>
                  <w:u w:val="single"/>
                  <w:rtl/>
                </w:rPr>
                <w:t>פתח תקווה</w:t>
              </w:r>
              <w:r w:rsidRPr="004E0B68">
                <w:rPr>
                  <w:rFonts w:ascii="Arial" w:hAnsi="Arial"/>
                  <w:color w:val="006C2B"/>
                  <w:szCs w:val="24"/>
                  <w:u w:val="single"/>
                </w:rPr>
                <w:t xml:space="preserve"> </w:t>
              </w:r>
            </w:hyperlink>
          </w:p>
        </w:tc>
        <w:tc>
          <w:tcPr>
            <w:tcW w:w="1024"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3D1EF4" w:rsidRPr="004E0B68" w:rsidRDefault="003D1EF4" w:rsidP="008346D9">
            <w:pPr>
              <w:jc w:val="center"/>
              <w:rPr>
                <w:rFonts w:ascii="Arial" w:hAnsi="Arial"/>
                <w:color w:val="000000"/>
                <w:szCs w:val="24"/>
              </w:rPr>
            </w:pPr>
            <w:r w:rsidRPr="004E0B68">
              <w:rPr>
                <w:rFonts w:ascii="Arial" w:hAnsi="Arial"/>
                <w:color w:val="000000"/>
                <w:szCs w:val="24"/>
              </w:rPr>
              <w:t>03-9342022</w:t>
            </w:r>
          </w:p>
        </w:tc>
      </w:tr>
      <w:tr w:rsidR="003D1EF4" w:rsidRPr="004E0B68" w:rsidTr="008346D9">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spacing w:before="100" w:beforeAutospacing="1" w:after="100" w:afterAutospacing="1"/>
              <w:jc w:val="center"/>
              <w:rPr>
                <w:rFonts w:ascii="Arial" w:hAnsi="Arial"/>
                <w:color w:val="000000"/>
                <w:szCs w:val="24"/>
              </w:rPr>
            </w:pPr>
            <w:r w:rsidRPr="004E0B68">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חברת תייסיר</w:t>
            </w:r>
            <w:r w:rsidRPr="004E0B68">
              <w:rPr>
                <w:rFonts w:ascii="Arial" w:hAnsi="Arial"/>
                <w:color w:val="000000"/>
                <w:szCs w:val="24"/>
              </w:rPr>
              <w:t xml:space="preserve"> </w:t>
            </w:r>
            <w:r w:rsidRPr="004E0B68">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רח' נמל התעופה</w:t>
            </w:r>
            <w:r w:rsidRPr="004E0B68">
              <w:rPr>
                <w:rFonts w:ascii="Arial" w:hAnsi="Arial"/>
                <w:color w:val="000000"/>
                <w:szCs w:val="24"/>
              </w:rPr>
              <w:t xml:space="preserve"> 6, </w:t>
            </w:r>
            <w:r w:rsidRPr="004E0B68">
              <w:rPr>
                <w:rFonts w:ascii="Arial" w:hAnsi="Arial"/>
                <w:color w:val="000000"/>
                <w:szCs w:val="24"/>
                <w:rtl/>
              </w:rPr>
              <w:t>אזור תעשייה עטרות</w:t>
            </w:r>
            <w:r w:rsidRPr="004E0B68">
              <w:rPr>
                <w:rFonts w:ascii="Arial" w:hAnsi="Arial"/>
                <w:color w:val="000000"/>
                <w:szCs w:val="24"/>
              </w:rPr>
              <w:t xml:space="preserve"> </w:t>
            </w:r>
            <w:r w:rsidRPr="004E0B68">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3D1EF4" w:rsidRPr="004E0B68" w:rsidRDefault="003D1EF4" w:rsidP="008346D9">
            <w:pPr>
              <w:jc w:val="center"/>
              <w:rPr>
                <w:rFonts w:ascii="Arial" w:hAnsi="Arial"/>
                <w:color w:val="000000"/>
                <w:szCs w:val="24"/>
              </w:rPr>
            </w:pPr>
            <w:r w:rsidRPr="004E0B68">
              <w:rPr>
                <w:rFonts w:ascii="Arial" w:hAnsi="Arial"/>
                <w:color w:val="000000"/>
                <w:szCs w:val="24"/>
              </w:rPr>
              <w:t>02-6247561</w:t>
            </w:r>
          </w:p>
        </w:tc>
      </w:tr>
      <w:tr w:rsidR="003D1EF4" w:rsidRPr="004E0B68" w:rsidTr="008346D9">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3D1EF4" w:rsidRPr="004E0B68" w:rsidRDefault="003D1EF4" w:rsidP="008346D9">
            <w:pPr>
              <w:spacing w:before="100" w:beforeAutospacing="1" w:after="100" w:afterAutospacing="1"/>
              <w:jc w:val="center"/>
              <w:rPr>
                <w:rFonts w:ascii="Arial" w:hAnsi="Arial"/>
                <w:color w:val="000000"/>
                <w:szCs w:val="24"/>
              </w:rPr>
            </w:pPr>
            <w:r w:rsidRPr="004E0B68">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גרר חיפה אסולין</w:t>
            </w:r>
            <w:r w:rsidRPr="004E0B68">
              <w:rPr>
                <w:rFonts w:ascii="Arial" w:hAnsi="Arial"/>
                <w:color w:val="000000"/>
                <w:szCs w:val="24"/>
              </w:rPr>
              <w:t xml:space="preserve"> </w:t>
            </w:r>
            <w:r w:rsidRPr="004E0B68">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tl/>
              </w:rPr>
              <w:t>יוסף בצרי</w:t>
            </w:r>
            <w:r w:rsidRPr="004E0B68">
              <w:rPr>
                <w:rFonts w:ascii="Arial" w:hAnsi="Arial"/>
                <w:color w:val="000000"/>
                <w:szCs w:val="24"/>
              </w:rPr>
              <w:t xml:space="preserve"> 30</w:t>
            </w:r>
            <w:r w:rsidRPr="004E0B68">
              <w:rPr>
                <w:rFonts w:ascii="Arial" w:hAnsi="Arial"/>
                <w:color w:val="000000"/>
                <w:szCs w:val="24"/>
              </w:rPr>
              <w:br/>
            </w:r>
            <w:hyperlink r:id="rId15" w:tgtFrame="new" w:history="1">
              <w:r w:rsidRPr="004E0B68">
                <w:rPr>
                  <w:rFonts w:ascii="Arial" w:hAnsi="Arial"/>
                  <w:b/>
                  <w:bCs/>
                  <w:color w:val="006C2B"/>
                  <w:szCs w:val="24"/>
                  <w:u w:val="single"/>
                  <w:rtl/>
                </w:rPr>
                <w:t>קרית אתא</w:t>
              </w:r>
            </w:hyperlink>
          </w:p>
        </w:tc>
        <w:tc>
          <w:tcPr>
            <w:tcW w:w="1024" w:type="pct"/>
            <w:tcBorders>
              <w:bottom w:val="single" w:sz="4" w:space="0" w:color="auto"/>
              <w:right w:val="single" w:sz="4" w:space="0" w:color="auto"/>
            </w:tcBorders>
            <w:shd w:val="clear" w:color="auto" w:fill="FFFFFF"/>
            <w:vAlign w:val="center"/>
            <w:hideMark/>
          </w:tcPr>
          <w:p w:rsidR="003D1EF4" w:rsidRPr="004E0B68" w:rsidRDefault="003D1EF4" w:rsidP="008346D9">
            <w:pPr>
              <w:rPr>
                <w:rFonts w:ascii="Arial" w:hAnsi="Arial"/>
                <w:color w:val="000000"/>
                <w:szCs w:val="24"/>
              </w:rPr>
            </w:pPr>
            <w:r w:rsidRPr="004E0B68">
              <w:rPr>
                <w:rFonts w:ascii="Arial" w:hAnsi="Arial"/>
                <w:color w:val="000000"/>
                <w:szCs w:val="24"/>
              </w:rPr>
              <w:t xml:space="preserve">04-8424279 </w:t>
            </w:r>
            <w:r w:rsidRPr="004E0B68">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3D1EF4" w:rsidRPr="004E0B68" w:rsidRDefault="003D1EF4" w:rsidP="008346D9">
            <w:pPr>
              <w:jc w:val="center"/>
              <w:rPr>
                <w:rFonts w:ascii="Arial" w:hAnsi="Arial"/>
                <w:color w:val="000000"/>
                <w:szCs w:val="24"/>
              </w:rPr>
            </w:pPr>
            <w:r w:rsidRPr="004E0B68">
              <w:rPr>
                <w:rFonts w:ascii="Arial" w:hAnsi="Arial"/>
                <w:color w:val="000000"/>
                <w:szCs w:val="24"/>
              </w:rPr>
              <w:t>04-8411033</w:t>
            </w:r>
            <w:r w:rsidRPr="004E0B68">
              <w:rPr>
                <w:rFonts w:ascii="Arial" w:hAnsi="Arial"/>
                <w:color w:val="000000"/>
                <w:szCs w:val="24"/>
              </w:rPr>
              <w:br/>
            </w:r>
            <w:r w:rsidRPr="004E0B68">
              <w:rPr>
                <w:rFonts w:ascii="Arial" w:hAnsi="Arial"/>
                <w:b/>
                <w:bCs/>
                <w:color w:val="000000"/>
                <w:szCs w:val="24"/>
                <w:rtl/>
              </w:rPr>
              <w:t>אינטרנט</w:t>
            </w:r>
            <w:r w:rsidRPr="004E0B68">
              <w:rPr>
                <w:rFonts w:ascii="Arial" w:hAnsi="Arial"/>
                <w:b/>
                <w:bCs/>
                <w:color w:val="000000"/>
                <w:szCs w:val="24"/>
              </w:rPr>
              <w:t>:</w:t>
            </w:r>
            <w:r w:rsidRPr="004E0B68">
              <w:rPr>
                <w:rFonts w:ascii="Arial" w:hAnsi="Arial"/>
                <w:color w:val="000000"/>
                <w:szCs w:val="24"/>
              </w:rPr>
              <w:br/>
            </w:r>
            <w:hyperlink r:id="rId16" w:tgtFrame="new" w:history="1">
              <w:r w:rsidRPr="004E0B68">
                <w:rPr>
                  <w:rFonts w:ascii="Arial" w:hAnsi="Arial"/>
                  <w:color w:val="006C2B"/>
                  <w:szCs w:val="24"/>
                  <w:u w:val="single"/>
                  <w:rtl/>
                </w:rPr>
                <w:t>גרר חיפה אסולין בע"מ</w:t>
              </w:r>
            </w:hyperlink>
          </w:p>
        </w:tc>
      </w:tr>
    </w:tbl>
    <w:p w:rsidR="003D1EF4" w:rsidRPr="004E0B68" w:rsidRDefault="003D1EF4" w:rsidP="003D1EF4">
      <w:pPr>
        <w:rPr>
          <w:szCs w:val="24"/>
        </w:rPr>
      </w:pPr>
    </w:p>
    <w:p w:rsidR="003D1EF4" w:rsidRPr="004E0B68" w:rsidRDefault="003D1EF4" w:rsidP="003D1EF4">
      <w:pPr>
        <w:spacing w:line="276" w:lineRule="auto"/>
        <w:jc w:val="right"/>
        <w:rPr>
          <w:b/>
          <w:bCs/>
          <w:szCs w:val="24"/>
          <w:u w:val="single"/>
        </w:rPr>
      </w:pPr>
    </w:p>
    <w:p w:rsidR="003D1EF4" w:rsidRPr="004E0B68" w:rsidRDefault="003D1EF4" w:rsidP="003D1EF4">
      <w:pPr>
        <w:bidi w:val="0"/>
        <w:spacing w:after="200" w:line="276" w:lineRule="auto"/>
        <w:rPr>
          <w:szCs w:val="24"/>
          <w:rtl/>
        </w:rPr>
      </w:pPr>
      <w:r w:rsidRPr="004E0B68">
        <w:rPr>
          <w:szCs w:val="24"/>
          <w:rtl/>
        </w:rPr>
        <w:br w:type="page"/>
      </w:r>
    </w:p>
    <w:p w:rsidR="003D1EF4" w:rsidRPr="004E0B68" w:rsidRDefault="003D1EF4" w:rsidP="003D1EF4">
      <w:pPr>
        <w:spacing w:line="276" w:lineRule="auto"/>
        <w:jc w:val="right"/>
        <w:rPr>
          <w:b/>
          <w:bCs/>
          <w:szCs w:val="24"/>
          <w:u w:val="single"/>
          <w:rtl/>
        </w:rPr>
      </w:pPr>
      <w:r w:rsidRPr="004E0B68">
        <w:rPr>
          <w:rFonts w:hint="cs"/>
          <w:b/>
          <w:bCs/>
          <w:szCs w:val="24"/>
          <w:u w:val="single"/>
          <w:rtl/>
        </w:rPr>
        <w:lastRenderedPageBreak/>
        <w:t>נספח ט"ו</w:t>
      </w:r>
    </w:p>
    <w:p w:rsidR="003D1EF4" w:rsidRPr="004E0B68" w:rsidRDefault="003D1EF4" w:rsidP="003D1EF4">
      <w:pPr>
        <w:jc w:val="both"/>
        <w:rPr>
          <w:rFonts w:ascii="Arial" w:hAnsi="Arial"/>
          <w:szCs w:val="24"/>
          <w:rtl/>
        </w:rPr>
      </w:pPr>
    </w:p>
    <w:p w:rsidR="003D1EF4" w:rsidRPr="004E0B68" w:rsidRDefault="003D1EF4" w:rsidP="003D1EF4">
      <w:pPr>
        <w:spacing w:line="360" w:lineRule="auto"/>
        <w:jc w:val="both"/>
        <w:rPr>
          <w:rFonts w:ascii="Arial" w:hAnsi="Arial"/>
          <w:szCs w:val="24"/>
          <w:rtl/>
        </w:rPr>
      </w:pPr>
      <w:r w:rsidRPr="004E0B68">
        <w:rPr>
          <w:rFonts w:ascii="Arial" w:hAnsi="Arial"/>
          <w:szCs w:val="24"/>
          <w:rtl/>
        </w:rPr>
        <w:t>שם הבנק/חברת הביטוח ________________</w:t>
      </w:r>
    </w:p>
    <w:p w:rsidR="003D1EF4" w:rsidRPr="004E0B68" w:rsidRDefault="003D1EF4" w:rsidP="003D1EF4">
      <w:pPr>
        <w:spacing w:line="360" w:lineRule="auto"/>
        <w:jc w:val="both"/>
        <w:rPr>
          <w:rFonts w:ascii="Arial" w:hAnsi="Arial"/>
          <w:szCs w:val="24"/>
          <w:rtl/>
        </w:rPr>
      </w:pPr>
      <w:r w:rsidRPr="004E0B68">
        <w:rPr>
          <w:rFonts w:ascii="Arial" w:hAnsi="Arial"/>
          <w:szCs w:val="24"/>
          <w:rtl/>
        </w:rPr>
        <w:t>מס' הטלפון ________________________</w:t>
      </w:r>
    </w:p>
    <w:p w:rsidR="003D1EF4" w:rsidRPr="004E0B68" w:rsidRDefault="003D1EF4" w:rsidP="003D1EF4">
      <w:pPr>
        <w:spacing w:line="360" w:lineRule="auto"/>
        <w:jc w:val="both"/>
        <w:rPr>
          <w:rFonts w:ascii="Arial" w:hAnsi="Arial"/>
          <w:szCs w:val="24"/>
          <w:rtl/>
        </w:rPr>
      </w:pPr>
      <w:r w:rsidRPr="004E0B68">
        <w:rPr>
          <w:rFonts w:ascii="Arial" w:hAnsi="Arial"/>
          <w:szCs w:val="24"/>
          <w:rtl/>
        </w:rPr>
        <w:t>מס' הפקס: ________________________</w:t>
      </w: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center"/>
        <w:rPr>
          <w:rFonts w:ascii="Arial" w:hAnsi="Arial"/>
          <w:b/>
          <w:bCs/>
          <w:szCs w:val="24"/>
          <w:u w:val="single"/>
        </w:rPr>
      </w:pPr>
      <w:r w:rsidRPr="004E0B68">
        <w:rPr>
          <w:rFonts w:ascii="Arial" w:hAnsi="Arial"/>
          <w:b/>
          <w:bCs/>
          <w:szCs w:val="24"/>
          <w:u w:val="single"/>
          <w:rtl/>
        </w:rPr>
        <w:t>כתב ערבות</w:t>
      </w:r>
      <w:r>
        <w:rPr>
          <w:rFonts w:ascii="Arial" w:hAnsi="Arial" w:hint="cs"/>
          <w:b/>
          <w:bCs/>
          <w:szCs w:val="24"/>
          <w:u w:val="single"/>
          <w:rtl/>
        </w:rPr>
        <w:t xml:space="preserve"> </w:t>
      </w:r>
      <w:r w:rsidRPr="00ED0526">
        <w:rPr>
          <w:rFonts w:ascii="Arial" w:hAnsi="Arial" w:hint="cs"/>
          <w:b/>
          <w:bCs/>
          <w:szCs w:val="24"/>
          <w:u w:val="single"/>
          <w:rtl/>
        </w:rPr>
        <w:t>(יוגש בעת הגשת ההצעות למכרז)</w:t>
      </w: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both"/>
        <w:rPr>
          <w:rFonts w:ascii="Arial" w:hAnsi="Arial"/>
          <w:szCs w:val="24"/>
        </w:rPr>
      </w:pPr>
      <w:r w:rsidRPr="004E0B68">
        <w:rPr>
          <w:rFonts w:ascii="Arial" w:hAnsi="Arial"/>
          <w:szCs w:val="24"/>
          <w:rtl/>
        </w:rPr>
        <w:t xml:space="preserve">לכבוד </w:t>
      </w:r>
    </w:p>
    <w:p w:rsidR="003D1EF4" w:rsidRPr="004E0B68" w:rsidRDefault="003D1EF4" w:rsidP="003D1EF4">
      <w:pPr>
        <w:spacing w:line="360" w:lineRule="auto"/>
        <w:jc w:val="both"/>
        <w:rPr>
          <w:rFonts w:ascii="Arial" w:hAnsi="Arial"/>
          <w:szCs w:val="24"/>
        </w:rPr>
      </w:pPr>
      <w:r w:rsidRPr="004E0B68">
        <w:rPr>
          <w:rFonts w:ascii="Arial" w:hAnsi="Arial"/>
          <w:szCs w:val="24"/>
          <w:rtl/>
        </w:rPr>
        <w:t xml:space="preserve">ממשלת ישראל </w:t>
      </w:r>
    </w:p>
    <w:p w:rsidR="003D1EF4" w:rsidRPr="004E0B68" w:rsidRDefault="003D1EF4" w:rsidP="003D1EF4">
      <w:pPr>
        <w:spacing w:line="360" w:lineRule="auto"/>
        <w:jc w:val="both"/>
        <w:rPr>
          <w:rFonts w:ascii="Arial" w:hAnsi="Arial"/>
          <w:szCs w:val="24"/>
        </w:rPr>
      </w:pPr>
      <w:r w:rsidRPr="004E0B68">
        <w:rPr>
          <w:rFonts w:ascii="Arial" w:hAnsi="Arial"/>
          <w:szCs w:val="24"/>
          <w:rtl/>
        </w:rPr>
        <w:t>באמצעות משרד ____________</w:t>
      </w:r>
    </w:p>
    <w:p w:rsidR="003D1EF4" w:rsidRPr="004E0B68" w:rsidRDefault="003D1EF4" w:rsidP="003D1EF4">
      <w:pPr>
        <w:spacing w:line="360" w:lineRule="auto"/>
        <w:jc w:val="both"/>
        <w:rPr>
          <w:rFonts w:ascii="Arial" w:hAnsi="Arial"/>
          <w:szCs w:val="24"/>
        </w:rPr>
      </w:pPr>
    </w:p>
    <w:p w:rsidR="003D1EF4" w:rsidRPr="004E0B68" w:rsidRDefault="003D1EF4" w:rsidP="003D1EF4">
      <w:pPr>
        <w:spacing w:line="360" w:lineRule="auto"/>
        <w:jc w:val="both"/>
        <w:rPr>
          <w:rFonts w:ascii="Arial" w:hAnsi="Arial"/>
          <w:szCs w:val="24"/>
        </w:rPr>
      </w:pPr>
      <w:r w:rsidRPr="004E0B68">
        <w:rPr>
          <w:rFonts w:ascii="Arial" w:hAnsi="Arial"/>
          <w:b/>
          <w:bCs/>
          <w:szCs w:val="24"/>
          <w:rtl/>
        </w:rPr>
        <w:t>הנדון: ערבות מס'</w:t>
      </w:r>
      <w:r w:rsidRPr="004E0B68">
        <w:rPr>
          <w:rFonts w:ascii="Arial" w:hAnsi="Arial"/>
          <w:szCs w:val="24"/>
          <w:rtl/>
        </w:rPr>
        <w:t>____________</w:t>
      </w:r>
    </w:p>
    <w:p w:rsidR="003D1EF4" w:rsidRPr="004E0B68" w:rsidRDefault="003D1EF4" w:rsidP="003D1EF4">
      <w:pPr>
        <w:jc w:val="both"/>
        <w:rPr>
          <w:rFonts w:ascii="Arial" w:hAnsi="Arial"/>
          <w:szCs w:val="24"/>
        </w:rPr>
      </w:pPr>
    </w:p>
    <w:p w:rsidR="003D1EF4" w:rsidRDefault="003D1EF4" w:rsidP="003D1EF4">
      <w:pPr>
        <w:spacing w:line="360" w:lineRule="auto"/>
        <w:jc w:val="both"/>
        <w:rPr>
          <w:rFonts w:ascii="Arial" w:hAnsi="Arial"/>
          <w:b/>
          <w:bCs/>
          <w:szCs w:val="24"/>
          <w:rtl/>
        </w:rPr>
      </w:pPr>
      <w:r w:rsidRPr="004E0B68">
        <w:rPr>
          <w:rFonts w:ascii="Arial" w:hAnsi="Arial"/>
          <w:szCs w:val="24"/>
          <w:rtl/>
        </w:rPr>
        <w:t xml:space="preserve">אנו ערבים בזה כלפיכם לסילוק כל סכום עד לסך </w:t>
      </w:r>
      <w:r>
        <w:rPr>
          <w:rFonts w:ascii="Arial" w:hAnsi="Arial" w:hint="cs"/>
          <w:b/>
          <w:bCs/>
          <w:szCs w:val="24"/>
          <w:u w:val="single"/>
          <w:rtl/>
        </w:rPr>
        <w:t>300</w:t>
      </w:r>
      <w:r w:rsidRPr="004E0B68">
        <w:rPr>
          <w:rFonts w:ascii="Arial" w:hAnsi="Arial" w:hint="cs"/>
          <w:b/>
          <w:bCs/>
          <w:szCs w:val="24"/>
          <w:u w:val="single"/>
          <w:rtl/>
        </w:rPr>
        <w:t>,000</w:t>
      </w:r>
      <w:r w:rsidRPr="004E0B68">
        <w:rPr>
          <w:rFonts w:ascii="Arial" w:hAnsi="Arial"/>
          <w:b/>
          <w:bCs/>
          <w:szCs w:val="24"/>
          <w:rtl/>
        </w:rPr>
        <w:t xml:space="preserve"> ₪</w:t>
      </w:r>
      <w:r w:rsidRPr="004E0B68">
        <w:rPr>
          <w:rFonts w:ascii="Arial" w:hAnsi="Arial"/>
          <w:szCs w:val="24"/>
          <w:rtl/>
        </w:rPr>
        <w:t xml:space="preserve"> (במילים</w:t>
      </w:r>
      <w:r w:rsidRPr="004E0B68">
        <w:rPr>
          <w:rFonts w:ascii="Arial" w:hAnsi="Arial" w:hint="cs"/>
          <w:szCs w:val="24"/>
          <w:rtl/>
        </w:rPr>
        <w:t>:</w:t>
      </w:r>
      <w:r w:rsidRPr="004E0B68">
        <w:rPr>
          <w:rFonts w:ascii="Arial" w:hAnsi="Arial"/>
          <w:szCs w:val="24"/>
          <w:rtl/>
        </w:rPr>
        <w:t xml:space="preserve"> </w:t>
      </w:r>
      <w:r w:rsidRPr="004E0B68">
        <w:rPr>
          <w:rFonts w:ascii="Arial" w:hAnsi="Arial" w:hint="cs"/>
          <w:szCs w:val="24"/>
          <w:rtl/>
        </w:rPr>
        <w:t xml:space="preserve">שלוש מאות אלף </w:t>
      </w:r>
      <w:r w:rsidRPr="004E0B68">
        <w:rPr>
          <w:rFonts w:ascii="Arial" w:hAnsi="Arial"/>
          <w:szCs w:val="24"/>
          <w:rtl/>
        </w:rPr>
        <w:t xml:space="preserve"> ₪) </w:t>
      </w:r>
      <w:r w:rsidRPr="004E0B68">
        <w:rPr>
          <w:rFonts w:ascii="Arial" w:hAnsi="Arial" w:hint="cs"/>
          <w:szCs w:val="24"/>
          <w:rtl/>
        </w:rPr>
        <w:t xml:space="preserve"> </w:t>
      </w:r>
      <w:r w:rsidRPr="004E0B68">
        <w:rPr>
          <w:rFonts w:ascii="Arial" w:hAnsi="Arial"/>
          <w:szCs w:val="24"/>
          <w:rtl/>
        </w:rPr>
        <w:t>אשר תדרשו מאת: __________   (להלן "</w:t>
      </w:r>
      <w:r w:rsidRPr="004E0B68">
        <w:rPr>
          <w:rFonts w:ascii="Arial" w:hAnsi="Arial"/>
          <w:b/>
          <w:bCs/>
          <w:szCs w:val="24"/>
          <w:rtl/>
        </w:rPr>
        <w:t>החייב</w:t>
      </w:r>
      <w:r w:rsidRPr="004E0B68">
        <w:rPr>
          <w:rFonts w:ascii="Arial" w:hAnsi="Arial"/>
          <w:szCs w:val="24"/>
          <w:rtl/>
        </w:rPr>
        <w:t xml:space="preserve">") בקשר עם מכרז פומבי </w:t>
      </w:r>
      <w:r w:rsidRPr="004E0B68">
        <w:rPr>
          <w:rFonts w:ascii="Arial" w:hAnsi="Arial" w:hint="cs"/>
          <w:b/>
          <w:bCs/>
          <w:szCs w:val="24"/>
          <w:rtl/>
        </w:rPr>
        <w:t>14/12</w:t>
      </w:r>
      <w:r w:rsidRPr="004E0B68">
        <w:rPr>
          <w:rFonts w:ascii="Arial" w:hAnsi="Arial"/>
          <w:b/>
          <w:bCs/>
          <w:szCs w:val="24"/>
          <w:rtl/>
        </w:rPr>
        <w:t xml:space="preserve"> </w:t>
      </w:r>
      <w:r w:rsidRPr="004E0B68">
        <w:rPr>
          <w:rFonts w:ascii="Arial" w:hAnsi="Arial" w:hint="cs"/>
          <w:b/>
          <w:bCs/>
          <w:szCs w:val="24"/>
          <w:rtl/>
        </w:rPr>
        <w:t>של משרד האנרגיה והמים למכירת והספקת מקררים חדשים וגריטת מקררים ישנים</w:t>
      </w:r>
      <w:r w:rsidRPr="004E0B68">
        <w:rPr>
          <w:rFonts w:ascii="Arial" w:hAnsi="Arial"/>
          <w:b/>
          <w:bCs/>
          <w:szCs w:val="24"/>
          <w:rtl/>
        </w:rPr>
        <w:t>.</w:t>
      </w:r>
    </w:p>
    <w:p w:rsidR="003D1EF4" w:rsidRPr="004E0B68" w:rsidRDefault="003D1EF4" w:rsidP="003D1EF4">
      <w:pPr>
        <w:spacing w:line="360" w:lineRule="auto"/>
        <w:jc w:val="both"/>
        <w:rPr>
          <w:rFonts w:ascii="Arial" w:hAnsi="Arial"/>
          <w:b/>
          <w:bCs/>
          <w:szCs w:val="24"/>
          <w:rtl/>
        </w:rPr>
      </w:pPr>
    </w:p>
    <w:p w:rsidR="003D1EF4" w:rsidRPr="004E0B68" w:rsidRDefault="003D1EF4" w:rsidP="003D1EF4">
      <w:pPr>
        <w:spacing w:line="360" w:lineRule="auto"/>
        <w:jc w:val="both"/>
        <w:rPr>
          <w:rFonts w:ascii="Arial" w:hAnsi="Arial"/>
          <w:szCs w:val="24"/>
        </w:rPr>
      </w:pPr>
      <w:r w:rsidRPr="004E0B6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D1EF4" w:rsidRPr="004E0B68" w:rsidRDefault="003D1EF4" w:rsidP="003D1EF4">
      <w:pPr>
        <w:jc w:val="both"/>
        <w:rPr>
          <w:rFonts w:ascii="Arial" w:hAnsi="Arial"/>
          <w:szCs w:val="24"/>
          <w:rtl/>
        </w:rPr>
      </w:pPr>
    </w:p>
    <w:p w:rsidR="003D1EF4" w:rsidRPr="004E0B68" w:rsidRDefault="003D1EF4" w:rsidP="00ED0526">
      <w:pPr>
        <w:jc w:val="both"/>
        <w:rPr>
          <w:rFonts w:ascii="Arial" w:hAnsi="Arial"/>
          <w:szCs w:val="24"/>
          <w:rtl/>
        </w:rPr>
      </w:pPr>
      <w:r w:rsidRPr="004E0B68">
        <w:rPr>
          <w:rFonts w:ascii="Arial" w:hAnsi="Arial"/>
          <w:szCs w:val="24"/>
          <w:rtl/>
        </w:rPr>
        <w:t>ערבות זו תהיה בתוקף מתאריך</w:t>
      </w:r>
      <w:r w:rsidRPr="004E0B68">
        <w:rPr>
          <w:rFonts w:ascii="Arial" w:hAnsi="Arial" w:hint="cs"/>
          <w:szCs w:val="24"/>
          <w:rtl/>
        </w:rPr>
        <w:t xml:space="preserve"> </w:t>
      </w:r>
      <w:r w:rsidR="00ED0526" w:rsidRPr="00ED0526">
        <w:rPr>
          <w:rFonts w:ascii="Arial" w:hAnsi="Arial" w:hint="cs"/>
          <w:b/>
          <w:bCs/>
          <w:szCs w:val="24"/>
          <w:u w:val="single"/>
          <w:rtl/>
        </w:rPr>
        <w:t>22.11.12 או מועד מוקדם יותר ו</w:t>
      </w:r>
      <w:r w:rsidRPr="00ED0526">
        <w:rPr>
          <w:rFonts w:ascii="Arial" w:hAnsi="Arial"/>
          <w:b/>
          <w:bCs/>
          <w:szCs w:val="24"/>
          <w:u w:val="single"/>
          <w:rtl/>
        </w:rPr>
        <w:t>עד תאריך</w:t>
      </w:r>
      <w:r w:rsidRPr="00ED0526">
        <w:rPr>
          <w:rFonts w:ascii="Arial" w:hAnsi="Arial" w:hint="cs"/>
          <w:b/>
          <w:bCs/>
          <w:szCs w:val="24"/>
          <w:u w:val="single"/>
          <w:rtl/>
        </w:rPr>
        <w:t xml:space="preserve"> </w:t>
      </w:r>
      <w:r w:rsidR="00ED0526">
        <w:rPr>
          <w:rFonts w:ascii="Arial" w:hAnsi="Arial" w:hint="cs"/>
          <w:b/>
          <w:bCs/>
          <w:szCs w:val="24"/>
          <w:u w:val="single"/>
          <w:rtl/>
        </w:rPr>
        <w:t>21.3.13</w:t>
      </w: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tl/>
        </w:rPr>
      </w:pPr>
      <w:r w:rsidRPr="004E0B68">
        <w:rPr>
          <w:rFonts w:ascii="Arial" w:hAnsi="Arial"/>
          <w:szCs w:val="24"/>
          <w:rtl/>
        </w:rPr>
        <w:t>דרישה על פי ערבות זו יש להפנות לסניף הבנק/חב' הביטוח שכתובתו___________________</w:t>
      </w: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tl/>
        </w:rPr>
      </w:pPr>
    </w:p>
    <w:p w:rsidR="003D1EF4" w:rsidRPr="004E0B68" w:rsidRDefault="003D1EF4" w:rsidP="003D1EF4">
      <w:pPr>
        <w:spacing w:line="480" w:lineRule="auto"/>
        <w:jc w:val="both"/>
        <w:rPr>
          <w:rFonts w:ascii="Arial" w:hAnsi="Arial"/>
          <w:szCs w:val="24"/>
        </w:rPr>
      </w:pPr>
      <w:r w:rsidRPr="004E0B68">
        <w:rPr>
          <w:rFonts w:ascii="Arial" w:hAnsi="Arial"/>
          <w:szCs w:val="24"/>
          <w:rtl/>
        </w:rPr>
        <w:t xml:space="preserve">שם הבנק/חב' הביטוח ___________________________________    </w:t>
      </w:r>
    </w:p>
    <w:p w:rsidR="003D1EF4" w:rsidRPr="004E0B68" w:rsidRDefault="003D1EF4" w:rsidP="003D1EF4">
      <w:pPr>
        <w:spacing w:line="480" w:lineRule="auto"/>
        <w:jc w:val="both"/>
        <w:rPr>
          <w:rFonts w:ascii="Arial" w:hAnsi="Arial"/>
          <w:szCs w:val="24"/>
          <w:rtl/>
        </w:rPr>
      </w:pPr>
      <w:r w:rsidRPr="004E0B68">
        <w:rPr>
          <w:rFonts w:ascii="Arial" w:hAnsi="Arial"/>
          <w:szCs w:val="24"/>
          <w:rtl/>
        </w:rPr>
        <w:t>מס' הבנק ומס' הסניף ___________________________________</w:t>
      </w:r>
    </w:p>
    <w:p w:rsidR="003D1EF4" w:rsidRPr="004E0B68" w:rsidRDefault="003D1EF4" w:rsidP="003D1EF4">
      <w:pPr>
        <w:spacing w:line="480" w:lineRule="auto"/>
        <w:jc w:val="both"/>
        <w:rPr>
          <w:rFonts w:ascii="Arial" w:hAnsi="Arial"/>
          <w:szCs w:val="24"/>
          <w:rtl/>
        </w:rPr>
      </w:pPr>
      <w:r w:rsidRPr="004E0B68">
        <w:rPr>
          <w:rFonts w:ascii="Arial" w:hAnsi="Arial"/>
          <w:szCs w:val="24"/>
          <w:rtl/>
        </w:rPr>
        <w:t>כתובת סניף הבנק/חברת הביטוח  ___________________________</w:t>
      </w:r>
    </w:p>
    <w:p w:rsidR="003D1EF4" w:rsidRPr="004E0B68" w:rsidRDefault="003D1EF4" w:rsidP="003D1EF4">
      <w:pPr>
        <w:bidi w:val="0"/>
        <w:rPr>
          <w:b/>
          <w:bCs/>
          <w:szCs w:val="24"/>
        </w:rPr>
      </w:pPr>
    </w:p>
    <w:p w:rsidR="003D1EF4" w:rsidRPr="004E0B68" w:rsidRDefault="003D1EF4" w:rsidP="003D1EF4">
      <w:pPr>
        <w:rPr>
          <w:szCs w:val="24"/>
        </w:rPr>
      </w:pPr>
    </w:p>
    <w:p w:rsidR="003D1EF4" w:rsidRPr="004E0B68" w:rsidRDefault="003D1EF4" w:rsidP="003D1EF4">
      <w:pPr>
        <w:rPr>
          <w:szCs w:val="24"/>
        </w:rPr>
      </w:pPr>
    </w:p>
    <w:p w:rsidR="003D1EF4" w:rsidRPr="001E36E3" w:rsidRDefault="003D1EF4" w:rsidP="003D1EF4">
      <w:pPr>
        <w:bidi w:val="0"/>
        <w:spacing w:after="200" w:line="276" w:lineRule="auto"/>
        <w:jc w:val="center"/>
        <w:rPr>
          <w:b/>
          <w:bCs/>
          <w:color w:val="FF0000"/>
          <w:sz w:val="36"/>
          <w:szCs w:val="36"/>
          <w:u w:val="single"/>
          <w:rtl/>
        </w:rPr>
      </w:pPr>
      <w:r w:rsidRPr="001E36E3">
        <w:rPr>
          <w:rFonts w:hint="cs"/>
          <w:b/>
          <w:bCs/>
          <w:color w:val="FF0000"/>
          <w:sz w:val="36"/>
          <w:szCs w:val="36"/>
          <w:u w:val="single"/>
          <w:rtl/>
        </w:rPr>
        <w:t xml:space="preserve">הערה: </w:t>
      </w:r>
      <w:r>
        <w:rPr>
          <w:rFonts w:hint="cs"/>
          <w:b/>
          <w:bCs/>
          <w:color w:val="FF0000"/>
          <w:sz w:val="36"/>
          <w:szCs w:val="36"/>
          <w:u w:val="single"/>
          <w:rtl/>
        </w:rPr>
        <w:t>יש</w:t>
      </w:r>
      <w:r w:rsidRPr="001E36E3">
        <w:rPr>
          <w:rFonts w:hint="cs"/>
          <w:b/>
          <w:bCs/>
          <w:color w:val="FF0000"/>
          <w:sz w:val="36"/>
          <w:szCs w:val="36"/>
          <w:u w:val="single"/>
          <w:rtl/>
        </w:rPr>
        <w:t xml:space="preserve"> לוודא כי הבנק אינו סוטה מן הנוסח המצוין לעיל.  סטיה מנוסח זה</w:t>
      </w:r>
      <w:r>
        <w:rPr>
          <w:rFonts w:hint="cs"/>
          <w:b/>
          <w:bCs/>
          <w:color w:val="FF0000"/>
          <w:sz w:val="36"/>
          <w:szCs w:val="36"/>
          <w:u w:val="single"/>
          <w:rtl/>
        </w:rPr>
        <w:t xml:space="preserve"> </w:t>
      </w:r>
      <w:r w:rsidRPr="001E36E3">
        <w:rPr>
          <w:rFonts w:hint="cs"/>
          <w:b/>
          <w:bCs/>
          <w:color w:val="FF0000"/>
          <w:sz w:val="36"/>
          <w:szCs w:val="36"/>
          <w:u w:val="single"/>
          <w:rtl/>
        </w:rPr>
        <w:t xml:space="preserve"> </w:t>
      </w:r>
      <w:r>
        <w:rPr>
          <w:rFonts w:hint="cs"/>
          <w:b/>
          <w:bCs/>
          <w:color w:val="FF0000"/>
          <w:sz w:val="36"/>
          <w:szCs w:val="36"/>
          <w:u w:val="single"/>
          <w:rtl/>
        </w:rPr>
        <w:t>עלולה להביא לפסילת ההצעה.</w:t>
      </w:r>
    </w:p>
    <w:p w:rsidR="003D1EF4" w:rsidRDefault="003D1EF4" w:rsidP="003D1EF4">
      <w:pPr>
        <w:bidi w:val="0"/>
        <w:spacing w:after="200" w:line="276" w:lineRule="auto"/>
        <w:jc w:val="right"/>
        <w:rPr>
          <w:szCs w:val="24"/>
        </w:rPr>
      </w:pPr>
    </w:p>
    <w:p w:rsidR="003D1EF4" w:rsidRDefault="003D1EF4" w:rsidP="003D1EF4">
      <w:pPr>
        <w:bidi w:val="0"/>
        <w:spacing w:after="200" w:line="276" w:lineRule="auto"/>
        <w:jc w:val="right"/>
        <w:rPr>
          <w:szCs w:val="24"/>
        </w:rPr>
      </w:pPr>
    </w:p>
    <w:p w:rsidR="003D1EF4" w:rsidRPr="004E0B68" w:rsidRDefault="003D1EF4" w:rsidP="003D1EF4">
      <w:pPr>
        <w:jc w:val="both"/>
        <w:rPr>
          <w:rFonts w:ascii="Arial" w:hAnsi="Arial"/>
          <w:szCs w:val="24"/>
          <w:rtl/>
        </w:rPr>
      </w:pPr>
    </w:p>
    <w:p w:rsidR="003D1EF4" w:rsidRPr="004E0B68" w:rsidRDefault="003D1EF4" w:rsidP="003D1EF4">
      <w:pPr>
        <w:spacing w:line="360" w:lineRule="auto"/>
        <w:jc w:val="both"/>
        <w:rPr>
          <w:rFonts w:ascii="Arial" w:hAnsi="Arial"/>
          <w:szCs w:val="24"/>
          <w:rtl/>
        </w:rPr>
      </w:pPr>
      <w:r w:rsidRPr="004E0B68">
        <w:rPr>
          <w:rFonts w:ascii="Arial" w:hAnsi="Arial"/>
          <w:szCs w:val="24"/>
          <w:rtl/>
        </w:rPr>
        <w:t>שם הבנק/חברת הביטוח ________________</w:t>
      </w:r>
    </w:p>
    <w:p w:rsidR="003D1EF4" w:rsidRPr="004E0B68" w:rsidRDefault="003D1EF4" w:rsidP="003D1EF4">
      <w:pPr>
        <w:spacing w:line="360" w:lineRule="auto"/>
        <w:jc w:val="both"/>
        <w:rPr>
          <w:rFonts w:ascii="Arial" w:hAnsi="Arial"/>
          <w:szCs w:val="24"/>
          <w:rtl/>
        </w:rPr>
      </w:pPr>
      <w:r w:rsidRPr="004E0B68">
        <w:rPr>
          <w:rFonts w:ascii="Arial" w:hAnsi="Arial"/>
          <w:szCs w:val="24"/>
          <w:rtl/>
        </w:rPr>
        <w:t>מס' הטלפון ________________________</w:t>
      </w:r>
    </w:p>
    <w:p w:rsidR="003D1EF4" w:rsidRPr="004E0B68" w:rsidRDefault="003D1EF4" w:rsidP="003D1EF4">
      <w:pPr>
        <w:spacing w:line="360" w:lineRule="auto"/>
        <w:jc w:val="both"/>
        <w:rPr>
          <w:rFonts w:ascii="Arial" w:hAnsi="Arial"/>
          <w:szCs w:val="24"/>
          <w:rtl/>
        </w:rPr>
      </w:pPr>
      <w:r w:rsidRPr="004E0B68">
        <w:rPr>
          <w:rFonts w:ascii="Arial" w:hAnsi="Arial"/>
          <w:szCs w:val="24"/>
          <w:rtl/>
        </w:rPr>
        <w:t>מס' הפקס: ________________________</w:t>
      </w: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center"/>
        <w:rPr>
          <w:rFonts w:ascii="Arial" w:hAnsi="Arial"/>
          <w:b/>
          <w:bCs/>
          <w:szCs w:val="24"/>
          <w:u w:val="single"/>
        </w:rPr>
      </w:pPr>
      <w:r w:rsidRPr="004E0B68">
        <w:rPr>
          <w:rFonts w:ascii="Arial" w:hAnsi="Arial"/>
          <w:b/>
          <w:bCs/>
          <w:szCs w:val="24"/>
          <w:u w:val="single"/>
          <w:rtl/>
        </w:rPr>
        <w:t>כתב ערבות</w:t>
      </w:r>
      <w:r>
        <w:rPr>
          <w:rFonts w:ascii="Arial" w:hAnsi="Arial" w:hint="cs"/>
          <w:b/>
          <w:bCs/>
          <w:szCs w:val="24"/>
          <w:u w:val="single"/>
          <w:rtl/>
        </w:rPr>
        <w:t xml:space="preserve"> (</w:t>
      </w:r>
      <w:r>
        <w:rPr>
          <w:rFonts w:ascii="Arial" w:hAnsi="Arial" w:hint="cs"/>
          <w:b/>
          <w:bCs/>
          <w:color w:val="FF0000"/>
          <w:szCs w:val="24"/>
          <w:u w:val="single"/>
          <w:rtl/>
        </w:rPr>
        <w:t>יוגש</w:t>
      </w:r>
      <w:r w:rsidRPr="001E36E3">
        <w:rPr>
          <w:rFonts w:ascii="Arial" w:hAnsi="Arial" w:hint="cs"/>
          <w:b/>
          <w:bCs/>
          <w:color w:val="FF0000"/>
          <w:szCs w:val="24"/>
          <w:u w:val="single"/>
          <w:rtl/>
        </w:rPr>
        <w:t xml:space="preserve"> </w:t>
      </w:r>
      <w:r>
        <w:rPr>
          <w:rFonts w:ascii="Arial" w:hAnsi="Arial" w:hint="cs"/>
          <w:b/>
          <w:bCs/>
          <w:color w:val="FF0000"/>
          <w:szCs w:val="24"/>
          <w:u w:val="single"/>
          <w:rtl/>
        </w:rPr>
        <w:t xml:space="preserve">לאחר זכייה במכרז </w:t>
      </w:r>
      <w:r>
        <w:rPr>
          <w:rFonts w:ascii="Arial" w:hAnsi="Arial" w:hint="cs"/>
          <w:b/>
          <w:bCs/>
          <w:szCs w:val="24"/>
          <w:u w:val="single"/>
          <w:rtl/>
        </w:rPr>
        <w:t>)</w:t>
      </w:r>
    </w:p>
    <w:p w:rsidR="003D1EF4" w:rsidRPr="004E0B68" w:rsidRDefault="003D1EF4" w:rsidP="003D1EF4">
      <w:pPr>
        <w:spacing w:line="360" w:lineRule="auto"/>
        <w:jc w:val="both"/>
        <w:rPr>
          <w:rFonts w:ascii="Arial" w:hAnsi="Arial"/>
          <w:szCs w:val="24"/>
          <w:rtl/>
        </w:rPr>
      </w:pPr>
    </w:p>
    <w:p w:rsidR="003D1EF4" w:rsidRPr="004E0B68" w:rsidRDefault="003D1EF4" w:rsidP="003D1EF4">
      <w:pPr>
        <w:spacing w:line="360" w:lineRule="auto"/>
        <w:jc w:val="both"/>
        <w:rPr>
          <w:rFonts w:ascii="Arial" w:hAnsi="Arial"/>
          <w:szCs w:val="24"/>
        </w:rPr>
      </w:pPr>
      <w:r w:rsidRPr="004E0B68">
        <w:rPr>
          <w:rFonts w:ascii="Arial" w:hAnsi="Arial"/>
          <w:szCs w:val="24"/>
          <w:rtl/>
        </w:rPr>
        <w:t xml:space="preserve">לכבוד </w:t>
      </w:r>
    </w:p>
    <w:p w:rsidR="003D1EF4" w:rsidRPr="004E0B68" w:rsidRDefault="003D1EF4" w:rsidP="003D1EF4">
      <w:pPr>
        <w:spacing w:line="360" w:lineRule="auto"/>
        <w:jc w:val="both"/>
        <w:rPr>
          <w:rFonts w:ascii="Arial" w:hAnsi="Arial"/>
          <w:szCs w:val="24"/>
        </w:rPr>
      </w:pPr>
      <w:r w:rsidRPr="004E0B68">
        <w:rPr>
          <w:rFonts w:ascii="Arial" w:hAnsi="Arial"/>
          <w:szCs w:val="24"/>
          <w:rtl/>
        </w:rPr>
        <w:t xml:space="preserve">ממשלת ישראל </w:t>
      </w:r>
    </w:p>
    <w:p w:rsidR="003D1EF4" w:rsidRPr="004E0B68" w:rsidRDefault="003D1EF4" w:rsidP="003D1EF4">
      <w:pPr>
        <w:spacing w:line="360" w:lineRule="auto"/>
        <w:jc w:val="both"/>
        <w:rPr>
          <w:rFonts w:ascii="Arial" w:hAnsi="Arial"/>
          <w:szCs w:val="24"/>
        </w:rPr>
      </w:pPr>
      <w:r w:rsidRPr="004E0B68">
        <w:rPr>
          <w:rFonts w:ascii="Arial" w:hAnsi="Arial"/>
          <w:szCs w:val="24"/>
          <w:rtl/>
        </w:rPr>
        <w:t>באמצעות משרד ____________</w:t>
      </w:r>
    </w:p>
    <w:p w:rsidR="003D1EF4" w:rsidRPr="004E0B68" w:rsidRDefault="003D1EF4" w:rsidP="003D1EF4">
      <w:pPr>
        <w:spacing w:line="360" w:lineRule="auto"/>
        <w:jc w:val="both"/>
        <w:rPr>
          <w:rFonts w:ascii="Arial" w:hAnsi="Arial"/>
          <w:szCs w:val="24"/>
        </w:rPr>
      </w:pPr>
    </w:p>
    <w:p w:rsidR="003D1EF4" w:rsidRPr="004E0B68" w:rsidRDefault="003D1EF4" w:rsidP="003D1EF4">
      <w:pPr>
        <w:spacing w:line="360" w:lineRule="auto"/>
        <w:jc w:val="both"/>
        <w:rPr>
          <w:rFonts w:ascii="Arial" w:hAnsi="Arial"/>
          <w:szCs w:val="24"/>
        </w:rPr>
      </w:pPr>
      <w:r w:rsidRPr="004E0B68">
        <w:rPr>
          <w:rFonts w:ascii="Arial" w:hAnsi="Arial"/>
          <w:b/>
          <w:bCs/>
          <w:szCs w:val="24"/>
          <w:rtl/>
        </w:rPr>
        <w:t>הנדון: ערבות מס'</w:t>
      </w:r>
      <w:r w:rsidRPr="004E0B68">
        <w:rPr>
          <w:rFonts w:ascii="Arial" w:hAnsi="Arial"/>
          <w:szCs w:val="24"/>
          <w:rtl/>
        </w:rPr>
        <w:t>____________</w:t>
      </w:r>
    </w:p>
    <w:p w:rsidR="003D1EF4" w:rsidRPr="004E0B68" w:rsidRDefault="003D1EF4" w:rsidP="003D1EF4">
      <w:pPr>
        <w:jc w:val="both"/>
        <w:rPr>
          <w:rFonts w:ascii="Arial" w:hAnsi="Arial"/>
          <w:szCs w:val="24"/>
        </w:rPr>
      </w:pPr>
    </w:p>
    <w:p w:rsidR="003D1EF4" w:rsidRDefault="003D1EF4" w:rsidP="003D1EF4">
      <w:pPr>
        <w:spacing w:line="360" w:lineRule="auto"/>
        <w:jc w:val="both"/>
        <w:rPr>
          <w:rFonts w:ascii="Arial" w:hAnsi="Arial"/>
          <w:szCs w:val="24"/>
          <w:rtl/>
        </w:rPr>
      </w:pPr>
      <w:r w:rsidRPr="004E0B68">
        <w:rPr>
          <w:rFonts w:ascii="Arial" w:hAnsi="Arial"/>
          <w:szCs w:val="24"/>
          <w:rtl/>
        </w:rPr>
        <w:t xml:space="preserve">אנו ערבים בזה כלפיכם לסילוק כל סכום עד לסך </w:t>
      </w:r>
      <w:r>
        <w:rPr>
          <w:rFonts w:ascii="Arial" w:hAnsi="Arial" w:hint="cs"/>
          <w:b/>
          <w:bCs/>
          <w:szCs w:val="24"/>
          <w:u w:val="single"/>
          <w:rtl/>
        </w:rPr>
        <w:t xml:space="preserve">    </w:t>
      </w:r>
      <w:r w:rsidRPr="004E0B68">
        <w:rPr>
          <w:rFonts w:ascii="Arial" w:hAnsi="Arial"/>
          <w:b/>
          <w:bCs/>
          <w:szCs w:val="24"/>
          <w:rtl/>
        </w:rPr>
        <w:t>₪</w:t>
      </w:r>
      <w:r w:rsidRPr="004E0B68">
        <w:rPr>
          <w:rFonts w:ascii="Arial" w:hAnsi="Arial"/>
          <w:szCs w:val="24"/>
          <w:rtl/>
        </w:rPr>
        <w:t xml:space="preserve"> (במילים</w:t>
      </w:r>
      <w:r w:rsidRPr="004E0B68">
        <w:rPr>
          <w:rFonts w:ascii="Arial" w:hAnsi="Arial" w:hint="cs"/>
          <w:szCs w:val="24"/>
          <w:rtl/>
        </w:rPr>
        <w:t>:</w:t>
      </w:r>
      <w:r w:rsidRPr="004E0B68">
        <w:rPr>
          <w:rFonts w:ascii="Arial" w:hAnsi="Arial"/>
          <w:szCs w:val="24"/>
          <w:rtl/>
        </w:rPr>
        <w:t xml:space="preserve"> </w:t>
      </w:r>
      <w:r>
        <w:rPr>
          <w:rFonts w:ascii="Arial" w:hAnsi="Arial" w:hint="cs"/>
          <w:szCs w:val="24"/>
          <w:rtl/>
        </w:rPr>
        <w:t xml:space="preserve">   </w:t>
      </w:r>
      <w:r w:rsidRPr="004E0B68">
        <w:rPr>
          <w:rFonts w:ascii="Arial" w:hAnsi="Arial" w:hint="cs"/>
          <w:szCs w:val="24"/>
          <w:rtl/>
        </w:rPr>
        <w:t xml:space="preserve"> </w:t>
      </w:r>
      <w:r w:rsidRPr="004E0B68">
        <w:rPr>
          <w:rFonts w:ascii="Arial" w:hAnsi="Arial"/>
          <w:szCs w:val="24"/>
          <w:rtl/>
        </w:rPr>
        <w:t xml:space="preserve"> ₪) </w:t>
      </w:r>
      <w:r>
        <w:rPr>
          <w:rFonts w:ascii="Arial" w:hAnsi="Arial" w:hint="cs"/>
          <w:szCs w:val="24"/>
          <w:rtl/>
        </w:rPr>
        <w:t xml:space="preserve">שיוצמד למדד  ___________ מתאריך ___________ (תאריך תחילת תוקף הערבות) </w:t>
      </w:r>
    </w:p>
    <w:p w:rsidR="003D1EF4" w:rsidRDefault="003D1EF4" w:rsidP="003D1EF4">
      <w:pPr>
        <w:spacing w:line="360" w:lineRule="auto"/>
        <w:jc w:val="both"/>
        <w:rPr>
          <w:rFonts w:ascii="Arial" w:hAnsi="Arial"/>
          <w:szCs w:val="24"/>
          <w:rtl/>
        </w:rPr>
      </w:pPr>
    </w:p>
    <w:p w:rsidR="003D1EF4" w:rsidRDefault="003D1EF4" w:rsidP="003D1EF4">
      <w:pPr>
        <w:spacing w:line="360" w:lineRule="auto"/>
        <w:jc w:val="both"/>
        <w:rPr>
          <w:rFonts w:ascii="Arial" w:hAnsi="Arial"/>
          <w:b/>
          <w:bCs/>
          <w:szCs w:val="24"/>
          <w:rtl/>
        </w:rPr>
      </w:pPr>
      <w:r w:rsidRPr="004E0B68">
        <w:rPr>
          <w:rFonts w:ascii="Arial" w:hAnsi="Arial" w:hint="cs"/>
          <w:szCs w:val="24"/>
          <w:rtl/>
        </w:rPr>
        <w:t xml:space="preserve"> </w:t>
      </w:r>
      <w:r w:rsidRPr="004E0B68">
        <w:rPr>
          <w:rFonts w:ascii="Arial" w:hAnsi="Arial"/>
          <w:szCs w:val="24"/>
          <w:rtl/>
        </w:rPr>
        <w:t>אשר תדרשו מאת: __________   (להלן "</w:t>
      </w:r>
      <w:r w:rsidRPr="004E0B68">
        <w:rPr>
          <w:rFonts w:ascii="Arial" w:hAnsi="Arial"/>
          <w:b/>
          <w:bCs/>
          <w:szCs w:val="24"/>
          <w:rtl/>
        </w:rPr>
        <w:t>החייב</w:t>
      </w:r>
      <w:r w:rsidRPr="004E0B68">
        <w:rPr>
          <w:rFonts w:ascii="Arial" w:hAnsi="Arial"/>
          <w:szCs w:val="24"/>
          <w:rtl/>
        </w:rPr>
        <w:t xml:space="preserve">") בקשר עם מכרז פומבי </w:t>
      </w:r>
      <w:r w:rsidRPr="004E0B68">
        <w:rPr>
          <w:rFonts w:ascii="Arial" w:hAnsi="Arial" w:hint="cs"/>
          <w:b/>
          <w:bCs/>
          <w:szCs w:val="24"/>
          <w:rtl/>
        </w:rPr>
        <w:t>14/12</w:t>
      </w:r>
      <w:r w:rsidRPr="004E0B68">
        <w:rPr>
          <w:rFonts w:ascii="Arial" w:hAnsi="Arial"/>
          <w:b/>
          <w:bCs/>
          <w:szCs w:val="24"/>
          <w:rtl/>
        </w:rPr>
        <w:t xml:space="preserve"> </w:t>
      </w:r>
      <w:r w:rsidRPr="004E0B68">
        <w:rPr>
          <w:rFonts w:ascii="Arial" w:hAnsi="Arial" w:hint="cs"/>
          <w:b/>
          <w:bCs/>
          <w:szCs w:val="24"/>
          <w:rtl/>
        </w:rPr>
        <w:t>של משרד האנרגיה והמים למכירת והספקת מקררים חדשים וגריטת מקררים ישנים</w:t>
      </w:r>
      <w:r w:rsidRPr="004E0B68">
        <w:rPr>
          <w:rFonts w:ascii="Arial" w:hAnsi="Arial"/>
          <w:b/>
          <w:bCs/>
          <w:szCs w:val="24"/>
          <w:rtl/>
        </w:rPr>
        <w:t>.</w:t>
      </w:r>
    </w:p>
    <w:p w:rsidR="003D1EF4" w:rsidRPr="004E0B68" w:rsidRDefault="003D1EF4" w:rsidP="003D1EF4">
      <w:pPr>
        <w:spacing w:line="360" w:lineRule="auto"/>
        <w:jc w:val="both"/>
        <w:rPr>
          <w:rFonts w:ascii="Arial" w:hAnsi="Arial"/>
          <w:b/>
          <w:bCs/>
          <w:szCs w:val="24"/>
          <w:rtl/>
        </w:rPr>
      </w:pPr>
    </w:p>
    <w:p w:rsidR="003D1EF4" w:rsidRPr="004E0B68" w:rsidRDefault="003D1EF4" w:rsidP="003D1EF4">
      <w:pPr>
        <w:spacing w:line="360" w:lineRule="auto"/>
        <w:jc w:val="both"/>
        <w:rPr>
          <w:rFonts w:ascii="Arial" w:hAnsi="Arial"/>
          <w:szCs w:val="24"/>
        </w:rPr>
      </w:pPr>
      <w:r w:rsidRPr="004E0B6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D1EF4" w:rsidRPr="004E0B68" w:rsidRDefault="003D1EF4" w:rsidP="003D1EF4">
      <w:pPr>
        <w:jc w:val="both"/>
        <w:rPr>
          <w:rFonts w:ascii="Arial" w:hAnsi="Arial"/>
          <w:szCs w:val="24"/>
          <w:rtl/>
        </w:rPr>
      </w:pPr>
    </w:p>
    <w:p w:rsidR="003D1EF4" w:rsidRPr="004E0B68" w:rsidRDefault="003D1EF4" w:rsidP="003D1EF4">
      <w:pPr>
        <w:jc w:val="both"/>
        <w:rPr>
          <w:rFonts w:ascii="Arial" w:hAnsi="Arial"/>
          <w:szCs w:val="24"/>
          <w:rtl/>
        </w:rPr>
      </w:pPr>
      <w:r w:rsidRPr="004E0B68">
        <w:rPr>
          <w:rFonts w:ascii="Arial" w:hAnsi="Arial"/>
          <w:szCs w:val="24"/>
          <w:rtl/>
        </w:rPr>
        <w:t>ערבות זו תהיה בתוקף מתאריך</w:t>
      </w:r>
      <w:r w:rsidRPr="004E0B68">
        <w:rPr>
          <w:rFonts w:ascii="Arial" w:hAnsi="Arial" w:hint="cs"/>
          <w:szCs w:val="24"/>
          <w:rtl/>
        </w:rPr>
        <w:t xml:space="preserve"> </w:t>
      </w:r>
      <w:r w:rsidRPr="004E0B68">
        <w:rPr>
          <w:rFonts w:ascii="Arial" w:hAnsi="Arial" w:hint="cs"/>
          <w:b/>
          <w:bCs/>
          <w:szCs w:val="24"/>
          <w:u w:val="single"/>
          <w:rtl/>
        </w:rPr>
        <w:t xml:space="preserve">________  </w:t>
      </w:r>
      <w:r w:rsidRPr="004E0B68">
        <w:rPr>
          <w:rFonts w:ascii="Arial" w:hAnsi="Arial"/>
          <w:szCs w:val="24"/>
          <w:rtl/>
        </w:rPr>
        <w:t>עד תאריך</w:t>
      </w:r>
      <w:r w:rsidRPr="004E0B68">
        <w:rPr>
          <w:rFonts w:ascii="Arial" w:hAnsi="Arial" w:hint="cs"/>
          <w:szCs w:val="24"/>
          <w:rtl/>
        </w:rPr>
        <w:t xml:space="preserve"> </w:t>
      </w:r>
      <w:r w:rsidRPr="004E0B68">
        <w:rPr>
          <w:rFonts w:ascii="Arial" w:hAnsi="Arial" w:hint="cs"/>
          <w:b/>
          <w:bCs/>
          <w:szCs w:val="24"/>
          <w:u w:val="single"/>
          <w:rtl/>
        </w:rPr>
        <w:t>__________</w:t>
      </w:r>
      <w:r w:rsidRPr="004E0B68">
        <w:rPr>
          <w:rFonts w:ascii="Arial" w:hAnsi="Arial"/>
          <w:szCs w:val="24"/>
          <w:rtl/>
        </w:rPr>
        <w:t xml:space="preserve">  </w:t>
      </w: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tl/>
        </w:rPr>
      </w:pPr>
      <w:r w:rsidRPr="004E0B68">
        <w:rPr>
          <w:rFonts w:ascii="Arial" w:hAnsi="Arial"/>
          <w:szCs w:val="24"/>
          <w:rtl/>
        </w:rPr>
        <w:t>דרישה על פי ערבות זו יש להפנות לסניף הבנק/חב' הביטוח שכתובתו___________________</w:t>
      </w: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Pr>
      </w:pPr>
    </w:p>
    <w:p w:rsidR="003D1EF4" w:rsidRPr="004E0B68" w:rsidRDefault="003D1EF4" w:rsidP="003D1EF4">
      <w:pPr>
        <w:jc w:val="both"/>
        <w:rPr>
          <w:rFonts w:ascii="Arial" w:hAnsi="Arial"/>
          <w:szCs w:val="24"/>
          <w:rtl/>
        </w:rPr>
      </w:pPr>
    </w:p>
    <w:p w:rsidR="003D1EF4" w:rsidRPr="004E0B68" w:rsidRDefault="003D1EF4" w:rsidP="003D1EF4">
      <w:pPr>
        <w:spacing w:line="480" w:lineRule="auto"/>
        <w:jc w:val="both"/>
        <w:rPr>
          <w:rFonts w:ascii="Arial" w:hAnsi="Arial"/>
          <w:szCs w:val="24"/>
        </w:rPr>
      </w:pPr>
      <w:r w:rsidRPr="004E0B68">
        <w:rPr>
          <w:rFonts w:ascii="Arial" w:hAnsi="Arial"/>
          <w:szCs w:val="24"/>
          <w:rtl/>
        </w:rPr>
        <w:t xml:space="preserve">שם הבנק/חב' הביטוח ___________________________________    </w:t>
      </w:r>
    </w:p>
    <w:p w:rsidR="003D1EF4" w:rsidRPr="004E0B68" w:rsidRDefault="003D1EF4" w:rsidP="003D1EF4">
      <w:pPr>
        <w:spacing w:line="480" w:lineRule="auto"/>
        <w:jc w:val="both"/>
        <w:rPr>
          <w:rFonts w:ascii="Arial" w:hAnsi="Arial"/>
          <w:szCs w:val="24"/>
          <w:rtl/>
        </w:rPr>
      </w:pPr>
      <w:r w:rsidRPr="004E0B68">
        <w:rPr>
          <w:rFonts w:ascii="Arial" w:hAnsi="Arial"/>
          <w:szCs w:val="24"/>
          <w:rtl/>
        </w:rPr>
        <w:t>מס' הבנק ומס' הסניף ___________________________________</w:t>
      </w:r>
    </w:p>
    <w:p w:rsidR="003D1EF4" w:rsidRPr="004E0B68" w:rsidRDefault="003D1EF4" w:rsidP="003D1EF4">
      <w:pPr>
        <w:spacing w:line="480" w:lineRule="auto"/>
        <w:jc w:val="both"/>
        <w:rPr>
          <w:rFonts w:ascii="Arial" w:hAnsi="Arial"/>
          <w:szCs w:val="24"/>
          <w:rtl/>
        </w:rPr>
      </w:pPr>
      <w:r w:rsidRPr="004E0B68">
        <w:rPr>
          <w:rFonts w:ascii="Arial" w:hAnsi="Arial"/>
          <w:szCs w:val="24"/>
          <w:rtl/>
        </w:rPr>
        <w:t>כתובת סניף הבנק/חברת הביטוח  ___________________________</w:t>
      </w:r>
    </w:p>
    <w:p w:rsidR="003D1EF4" w:rsidRPr="004E0B68" w:rsidRDefault="003D1EF4" w:rsidP="003D1EF4">
      <w:pPr>
        <w:bidi w:val="0"/>
        <w:rPr>
          <w:b/>
          <w:bCs/>
          <w:szCs w:val="24"/>
        </w:rPr>
      </w:pPr>
    </w:p>
    <w:p w:rsidR="003D1EF4" w:rsidRPr="004E0B68" w:rsidRDefault="003D1EF4" w:rsidP="003D1EF4">
      <w:pPr>
        <w:rPr>
          <w:szCs w:val="24"/>
        </w:rPr>
      </w:pPr>
    </w:p>
    <w:p w:rsidR="003D1EF4" w:rsidRDefault="003D1EF4" w:rsidP="003D1EF4">
      <w:pPr>
        <w:bidi w:val="0"/>
        <w:spacing w:after="200" w:line="276" w:lineRule="auto"/>
        <w:jc w:val="center"/>
        <w:rPr>
          <w:b/>
          <w:bCs/>
          <w:color w:val="FF0000"/>
          <w:sz w:val="36"/>
          <w:szCs w:val="36"/>
          <w:u w:val="single"/>
          <w:rtl/>
        </w:rPr>
      </w:pPr>
      <w:r w:rsidRPr="001E36E3">
        <w:rPr>
          <w:rFonts w:hint="cs"/>
          <w:b/>
          <w:bCs/>
          <w:color w:val="FF0000"/>
          <w:sz w:val="36"/>
          <w:szCs w:val="36"/>
          <w:u w:val="single"/>
          <w:rtl/>
        </w:rPr>
        <w:t xml:space="preserve">הערה: </w:t>
      </w:r>
      <w:r>
        <w:rPr>
          <w:rFonts w:hint="cs"/>
          <w:b/>
          <w:bCs/>
          <w:color w:val="FF0000"/>
          <w:sz w:val="36"/>
          <w:szCs w:val="36"/>
          <w:u w:val="single"/>
          <w:rtl/>
        </w:rPr>
        <w:t>יש</w:t>
      </w:r>
      <w:r w:rsidRPr="001E36E3">
        <w:rPr>
          <w:rFonts w:hint="cs"/>
          <w:b/>
          <w:bCs/>
          <w:color w:val="FF0000"/>
          <w:sz w:val="36"/>
          <w:szCs w:val="36"/>
          <w:u w:val="single"/>
          <w:rtl/>
        </w:rPr>
        <w:t xml:space="preserve"> לוודא כי הבנק אינו סוטה מן הנוסח המצוין לעיל.  סט</w:t>
      </w:r>
      <w:r>
        <w:rPr>
          <w:rFonts w:hint="cs"/>
          <w:b/>
          <w:bCs/>
          <w:color w:val="FF0000"/>
          <w:sz w:val="36"/>
          <w:szCs w:val="36"/>
          <w:u w:val="single"/>
          <w:rtl/>
        </w:rPr>
        <w:t>י</w:t>
      </w:r>
      <w:r w:rsidRPr="001E36E3">
        <w:rPr>
          <w:rFonts w:hint="cs"/>
          <w:b/>
          <w:bCs/>
          <w:color w:val="FF0000"/>
          <w:sz w:val="36"/>
          <w:szCs w:val="36"/>
          <w:u w:val="single"/>
          <w:rtl/>
        </w:rPr>
        <w:t>יה מנוסח זה</w:t>
      </w:r>
      <w:r>
        <w:rPr>
          <w:rFonts w:hint="cs"/>
          <w:b/>
          <w:bCs/>
          <w:color w:val="FF0000"/>
          <w:sz w:val="36"/>
          <w:szCs w:val="36"/>
          <w:u w:val="single"/>
          <w:rtl/>
        </w:rPr>
        <w:t xml:space="preserve"> </w:t>
      </w:r>
      <w:r w:rsidRPr="001E36E3">
        <w:rPr>
          <w:rFonts w:hint="cs"/>
          <w:b/>
          <w:bCs/>
          <w:color w:val="FF0000"/>
          <w:sz w:val="36"/>
          <w:szCs w:val="36"/>
          <w:u w:val="single"/>
          <w:rtl/>
        </w:rPr>
        <w:t xml:space="preserve"> תביא לפסילת </w:t>
      </w:r>
      <w:r>
        <w:rPr>
          <w:rFonts w:hint="cs"/>
          <w:b/>
          <w:bCs/>
          <w:color w:val="FF0000"/>
          <w:sz w:val="36"/>
          <w:szCs w:val="36"/>
          <w:u w:val="single"/>
          <w:rtl/>
        </w:rPr>
        <w:t>הערבות.</w:t>
      </w:r>
    </w:p>
    <w:p w:rsidR="003D1EF4" w:rsidRPr="001E36E3" w:rsidRDefault="003D1EF4" w:rsidP="003D1EF4">
      <w:pPr>
        <w:bidi w:val="0"/>
        <w:spacing w:after="200" w:line="276" w:lineRule="auto"/>
        <w:jc w:val="center"/>
        <w:rPr>
          <w:b/>
          <w:bCs/>
          <w:color w:val="FF0000"/>
          <w:sz w:val="36"/>
          <w:szCs w:val="36"/>
          <w:u w:val="single"/>
          <w:rtl/>
        </w:rPr>
      </w:pPr>
    </w:p>
    <w:p w:rsidR="003D1EF4" w:rsidRPr="004E0B68" w:rsidRDefault="003D1EF4" w:rsidP="003D1EF4">
      <w:pPr>
        <w:spacing w:line="276" w:lineRule="auto"/>
        <w:jc w:val="right"/>
        <w:rPr>
          <w:b/>
          <w:bCs/>
          <w:szCs w:val="24"/>
          <w:u w:val="single"/>
          <w:rtl/>
        </w:rPr>
      </w:pPr>
      <w:r w:rsidRPr="004E0B68">
        <w:rPr>
          <w:rFonts w:hint="cs"/>
          <w:b/>
          <w:bCs/>
          <w:szCs w:val="24"/>
          <w:u w:val="single"/>
          <w:rtl/>
        </w:rPr>
        <w:t xml:space="preserve">נספח </w:t>
      </w:r>
      <w:r>
        <w:rPr>
          <w:rFonts w:hint="cs"/>
          <w:b/>
          <w:bCs/>
          <w:szCs w:val="24"/>
          <w:u w:val="single"/>
          <w:rtl/>
        </w:rPr>
        <w:t>ט</w:t>
      </w:r>
      <w:r w:rsidRPr="004E0B68">
        <w:rPr>
          <w:rFonts w:hint="cs"/>
          <w:b/>
          <w:bCs/>
          <w:szCs w:val="24"/>
          <w:u w:val="single"/>
          <w:rtl/>
        </w:rPr>
        <w:t>"ז</w:t>
      </w: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b/>
          <w:bCs/>
          <w:szCs w:val="24"/>
          <w:u w:val="single"/>
          <w:rtl/>
        </w:rPr>
      </w:pPr>
    </w:p>
    <w:p w:rsidR="003D1EF4" w:rsidRPr="004E0B68" w:rsidRDefault="003D1EF4" w:rsidP="003D1EF4">
      <w:pPr>
        <w:spacing w:line="276" w:lineRule="auto"/>
        <w:jc w:val="center"/>
        <w:rPr>
          <w:rFonts w:ascii="Arial" w:hAnsi="Arial"/>
          <w:b/>
          <w:bCs/>
          <w:szCs w:val="24"/>
          <w:u w:val="single"/>
          <w:rtl/>
        </w:rPr>
      </w:pPr>
      <w:r w:rsidRPr="004E0B68">
        <w:rPr>
          <w:rFonts w:hint="cs"/>
          <w:b/>
          <w:bCs/>
          <w:szCs w:val="24"/>
          <w:u w:val="single"/>
          <w:rtl/>
        </w:rPr>
        <w:t xml:space="preserve">טופס </w:t>
      </w:r>
      <w:r w:rsidRPr="004E0B68">
        <w:rPr>
          <w:rFonts w:hint="eastAsia"/>
          <w:b/>
          <w:bCs/>
          <w:szCs w:val="24"/>
          <w:u w:val="single"/>
          <w:rtl/>
        </w:rPr>
        <w:t>הצהרת</w:t>
      </w:r>
      <w:r w:rsidRPr="004E0B68">
        <w:rPr>
          <w:b/>
          <w:bCs/>
          <w:szCs w:val="24"/>
          <w:u w:val="single"/>
          <w:rtl/>
        </w:rPr>
        <w:t xml:space="preserve"> </w:t>
      </w:r>
      <w:r w:rsidRPr="004E0B68">
        <w:rPr>
          <w:rFonts w:hint="cs"/>
          <w:b/>
          <w:bCs/>
          <w:szCs w:val="24"/>
          <w:u w:val="single"/>
          <w:rtl/>
        </w:rPr>
        <w:t xml:space="preserve">לקוח </w:t>
      </w:r>
    </w:p>
    <w:p w:rsidR="003D1EF4" w:rsidRPr="004E0B68" w:rsidRDefault="003D1EF4" w:rsidP="003D1EF4">
      <w:pPr>
        <w:spacing w:line="276" w:lineRule="auto"/>
        <w:rPr>
          <w:rFonts w:ascii="Arial" w:hAnsi="Arial"/>
          <w:szCs w:val="24"/>
          <w:rtl/>
        </w:rPr>
      </w:pPr>
    </w:p>
    <w:p w:rsidR="003D1EF4" w:rsidRPr="004E0B68" w:rsidRDefault="003D1EF4" w:rsidP="003D1EF4">
      <w:pPr>
        <w:spacing w:line="276" w:lineRule="auto"/>
        <w:jc w:val="center"/>
        <w:rPr>
          <w:szCs w:val="24"/>
          <w:rtl/>
        </w:rPr>
      </w:pPr>
      <w:r w:rsidRPr="004E0B68">
        <w:rPr>
          <w:rFonts w:hint="cs"/>
          <w:szCs w:val="24"/>
          <w:rtl/>
        </w:rPr>
        <w:t>(ימולא על</w:t>
      </w:r>
      <w:r>
        <w:rPr>
          <w:rFonts w:hint="cs"/>
          <w:szCs w:val="24"/>
          <w:rtl/>
        </w:rPr>
        <w:t xml:space="preserve"> ידי</w:t>
      </w:r>
      <w:r w:rsidRPr="004E0B68">
        <w:rPr>
          <w:rFonts w:hint="cs"/>
          <w:szCs w:val="24"/>
          <w:rtl/>
        </w:rPr>
        <w:t xml:space="preserve"> הלקוח</w:t>
      </w:r>
      <w:r>
        <w:rPr>
          <w:rFonts w:hint="cs"/>
          <w:szCs w:val="24"/>
          <w:rtl/>
        </w:rPr>
        <w:t xml:space="preserve"> בטרם ביצוע כל הזמנה</w:t>
      </w:r>
      <w:r w:rsidRPr="004E0B68">
        <w:rPr>
          <w:rFonts w:hint="cs"/>
          <w:szCs w:val="24"/>
          <w:rtl/>
        </w:rPr>
        <w:t>)</w:t>
      </w:r>
    </w:p>
    <w:p w:rsidR="003D1EF4" w:rsidRPr="004E0B68" w:rsidRDefault="003D1EF4" w:rsidP="003D1EF4">
      <w:pPr>
        <w:spacing w:line="276" w:lineRule="auto"/>
        <w:jc w:val="center"/>
        <w:rPr>
          <w:szCs w:val="24"/>
          <w:rtl/>
        </w:rPr>
      </w:pPr>
    </w:p>
    <w:p w:rsidR="003D1EF4" w:rsidRPr="004E0B68" w:rsidRDefault="003D1EF4" w:rsidP="003D1EF4">
      <w:pPr>
        <w:spacing w:line="276" w:lineRule="auto"/>
        <w:jc w:val="center"/>
        <w:rPr>
          <w:szCs w:val="24"/>
          <w:rtl/>
        </w:rPr>
      </w:pPr>
    </w:p>
    <w:p w:rsidR="003D1EF4" w:rsidRPr="004E0B68" w:rsidRDefault="003D1EF4" w:rsidP="003D1EF4">
      <w:pPr>
        <w:spacing w:line="360" w:lineRule="auto"/>
        <w:jc w:val="both"/>
        <w:rPr>
          <w:szCs w:val="24"/>
          <w:rtl/>
        </w:rPr>
      </w:pPr>
    </w:p>
    <w:p w:rsidR="003D1EF4" w:rsidRPr="004E0B68" w:rsidRDefault="003D1EF4" w:rsidP="003D1EF4">
      <w:pPr>
        <w:spacing w:line="360" w:lineRule="auto"/>
        <w:jc w:val="both"/>
        <w:rPr>
          <w:szCs w:val="24"/>
          <w:rtl/>
        </w:rPr>
      </w:pPr>
      <w:r w:rsidRPr="004E0B68">
        <w:rPr>
          <w:rFonts w:hint="eastAsia"/>
          <w:szCs w:val="24"/>
          <w:rtl/>
        </w:rPr>
        <w:t>אני</w:t>
      </w:r>
      <w:r w:rsidRPr="004E0B68">
        <w:rPr>
          <w:szCs w:val="24"/>
          <w:rtl/>
        </w:rPr>
        <w:t xml:space="preserve"> </w:t>
      </w:r>
      <w:r w:rsidRPr="004E0B68">
        <w:rPr>
          <w:rFonts w:hint="eastAsia"/>
          <w:szCs w:val="24"/>
          <w:rtl/>
        </w:rPr>
        <w:t>הח</w:t>
      </w:r>
      <w:r w:rsidRPr="004E0B68">
        <w:rPr>
          <w:szCs w:val="24"/>
          <w:rtl/>
        </w:rPr>
        <w:t>"</w:t>
      </w:r>
      <w:r w:rsidRPr="004E0B68">
        <w:rPr>
          <w:rFonts w:hint="eastAsia"/>
          <w:szCs w:val="24"/>
          <w:rtl/>
        </w:rPr>
        <w:t>מ</w:t>
      </w:r>
      <w:r w:rsidRPr="004E0B68">
        <w:rPr>
          <w:szCs w:val="24"/>
          <w:rtl/>
        </w:rPr>
        <w:t xml:space="preserve">,______________ </w:t>
      </w:r>
      <w:r w:rsidRPr="004E0B68">
        <w:rPr>
          <w:rFonts w:hint="eastAsia"/>
          <w:szCs w:val="24"/>
          <w:rtl/>
        </w:rPr>
        <w:t>נושא</w:t>
      </w:r>
      <w:r w:rsidRPr="004E0B68">
        <w:rPr>
          <w:szCs w:val="24"/>
          <w:rtl/>
        </w:rPr>
        <w:t xml:space="preserve"> </w:t>
      </w:r>
      <w:r w:rsidRPr="004E0B68">
        <w:rPr>
          <w:rFonts w:hint="eastAsia"/>
          <w:szCs w:val="24"/>
          <w:rtl/>
        </w:rPr>
        <w:t>ת</w:t>
      </w:r>
      <w:r w:rsidRPr="004E0B68">
        <w:rPr>
          <w:szCs w:val="24"/>
          <w:rtl/>
        </w:rPr>
        <w:t>.</w:t>
      </w:r>
      <w:r w:rsidRPr="004E0B68">
        <w:rPr>
          <w:rFonts w:hint="eastAsia"/>
          <w:szCs w:val="24"/>
          <w:rtl/>
        </w:rPr>
        <w:t>ז</w:t>
      </w:r>
      <w:r w:rsidRPr="004E0B68">
        <w:rPr>
          <w:szCs w:val="24"/>
          <w:rtl/>
        </w:rPr>
        <w:t xml:space="preserve">___________, </w:t>
      </w:r>
      <w:r w:rsidRPr="004E0B68">
        <w:rPr>
          <w:rFonts w:hint="cs"/>
          <w:szCs w:val="24"/>
          <w:rtl/>
        </w:rPr>
        <w:t xml:space="preserve"> </w:t>
      </w:r>
      <w:r w:rsidRPr="004E0B68">
        <w:rPr>
          <w:rFonts w:hint="eastAsia"/>
          <w:szCs w:val="24"/>
          <w:rtl/>
        </w:rPr>
        <w:t>מצהיר</w:t>
      </w:r>
      <w:r w:rsidRPr="004E0B68">
        <w:rPr>
          <w:szCs w:val="24"/>
          <w:rtl/>
        </w:rPr>
        <w:t xml:space="preserve"> </w:t>
      </w:r>
      <w:r w:rsidRPr="004E0B68">
        <w:rPr>
          <w:rFonts w:hint="eastAsia"/>
          <w:szCs w:val="24"/>
          <w:rtl/>
        </w:rPr>
        <w:t>בזאת</w:t>
      </w:r>
      <w:r w:rsidRPr="004E0B68">
        <w:rPr>
          <w:szCs w:val="24"/>
          <w:rtl/>
        </w:rPr>
        <w:t xml:space="preserve"> </w:t>
      </w:r>
      <w:r w:rsidRPr="004E0B68">
        <w:rPr>
          <w:rFonts w:hint="eastAsia"/>
          <w:szCs w:val="24"/>
          <w:rtl/>
        </w:rPr>
        <w:t>כי</w:t>
      </w:r>
      <w:r w:rsidRPr="004E0B68">
        <w:rPr>
          <w:rFonts w:hint="cs"/>
          <w:szCs w:val="24"/>
          <w:rtl/>
        </w:rPr>
        <w:t>:</w:t>
      </w:r>
    </w:p>
    <w:p w:rsidR="003D1EF4" w:rsidRPr="004E0B68" w:rsidRDefault="003D1EF4" w:rsidP="003D1EF4">
      <w:pPr>
        <w:spacing w:line="360" w:lineRule="auto"/>
        <w:jc w:val="both"/>
        <w:rPr>
          <w:szCs w:val="24"/>
          <w:rtl/>
        </w:rPr>
      </w:pPr>
    </w:p>
    <w:p w:rsidR="003D1EF4" w:rsidRPr="004E0B68" w:rsidRDefault="003D1EF4" w:rsidP="003D1EF4">
      <w:pPr>
        <w:pStyle w:val="ad"/>
        <w:numPr>
          <w:ilvl w:val="0"/>
          <w:numId w:val="29"/>
        </w:numPr>
        <w:bidi/>
        <w:spacing w:line="600" w:lineRule="auto"/>
        <w:jc w:val="both"/>
        <w:rPr>
          <w:rFonts w:cs="David"/>
          <w:sz w:val="24"/>
          <w:szCs w:val="24"/>
          <w:rtl/>
        </w:rPr>
      </w:pPr>
      <w:r w:rsidRPr="004E0B68">
        <w:rPr>
          <w:rFonts w:cs="David" w:hint="cs"/>
          <w:sz w:val="24"/>
          <w:szCs w:val="24"/>
          <w:rtl/>
        </w:rPr>
        <w:t>המקרר שברשותי פועל  ועובד באופן תקין</w:t>
      </w:r>
    </w:p>
    <w:p w:rsidR="003D1EF4" w:rsidRPr="004E0B68" w:rsidRDefault="003D1EF4" w:rsidP="003D1EF4">
      <w:pPr>
        <w:pStyle w:val="ad"/>
        <w:numPr>
          <w:ilvl w:val="0"/>
          <w:numId w:val="29"/>
        </w:numPr>
        <w:bidi/>
        <w:spacing w:line="600" w:lineRule="auto"/>
        <w:jc w:val="both"/>
        <w:rPr>
          <w:rFonts w:cs="David"/>
          <w:sz w:val="24"/>
          <w:szCs w:val="24"/>
          <w:rtl/>
        </w:rPr>
      </w:pPr>
      <w:r w:rsidRPr="004E0B68">
        <w:rPr>
          <w:rFonts w:cs="David" w:hint="cs"/>
          <w:sz w:val="24"/>
          <w:szCs w:val="24"/>
          <w:rtl/>
        </w:rPr>
        <w:t xml:space="preserve">המקרר </w:t>
      </w:r>
      <w:r>
        <w:rPr>
          <w:rFonts w:cs="David" w:hint="cs"/>
          <w:sz w:val="24"/>
          <w:szCs w:val="24"/>
          <w:rtl/>
        </w:rPr>
        <w:t xml:space="preserve">שברשותי </w:t>
      </w:r>
      <w:r w:rsidRPr="004E0B68">
        <w:rPr>
          <w:rFonts w:cs="David" w:hint="cs"/>
          <w:sz w:val="24"/>
          <w:szCs w:val="24"/>
          <w:rtl/>
        </w:rPr>
        <w:t>נרכש</w:t>
      </w:r>
      <w:r>
        <w:rPr>
          <w:rFonts w:cs="David" w:hint="cs"/>
          <w:sz w:val="24"/>
          <w:szCs w:val="24"/>
          <w:rtl/>
        </w:rPr>
        <w:t xml:space="preserve"> לפני </w:t>
      </w:r>
      <w:r w:rsidRPr="004E0B68">
        <w:rPr>
          <w:rFonts w:cs="David" w:hint="cs"/>
          <w:sz w:val="24"/>
          <w:szCs w:val="24"/>
          <w:rtl/>
        </w:rPr>
        <w:t xml:space="preserve"> לא פחות משבע שנים</w:t>
      </w:r>
    </w:p>
    <w:p w:rsidR="003D1EF4" w:rsidRPr="004E0B68" w:rsidRDefault="003D1EF4" w:rsidP="003D1EF4">
      <w:pPr>
        <w:pStyle w:val="ad"/>
        <w:numPr>
          <w:ilvl w:val="0"/>
          <w:numId w:val="29"/>
        </w:numPr>
        <w:bidi/>
        <w:spacing w:line="600" w:lineRule="auto"/>
        <w:jc w:val="both"/>
        <w:rPr>
          <w:rFonts w:cs="David"/>
          <w:sz w:val="24"/>
          <w:szCs w:val="24"/>
          <w:rtl/>
        </w:rPr>
      </w:pPr>
      <w:r w:rsidRPr="004E0B68">
        <w:rPr>
          <w:rFonts w:cs="David" w:hint="cs"/>
          <w:sz w:val="24"/>
          <w:szCs w:val="24"/>
          <w:rtl/>
        </w:rPr>
        <w:t>נפח המקרר עולה על 300 ליטר</w:t>
      </w:r>
    </w:p>
    <w:p w:rsidR="003D1EF4" w:rsidRPr="004E0B68" w:rsidRDefault="003D1EF4" w:rsidP="003D1EF4">
      <w:pPr>
        <w:pStyle w:val="ad"/>
        <w:numPr>
          <w:ilvl w:val="0"/>
          <w:numId w:val="29"/>
        </w:numPr>
        <w:bidi/>
        <w:spacing w:line="600" w:lineRule="auto"/>
        <w:jc w:val="both"/>
        <w:rPr>
          <w:rFonts w:cs="David"/>
          <w:sz w:val="24"/>
          <w:szCs w:val="24"/>
        </w:rPr>
      </w:pPr>
      <w:r w:rsidRPr="004E0B68">
        <w:rPr>
          <w:rFonts w:cs="David" w:hint="cs"/>
          <w:sz w:val="24"/>
          <w:szCs w:val="24"/>
          <w:rtl/>
        </w:rPr>
        <w:t>אני מתגורר בקומה - ___________</w:t>
      </w:r>
    </w:p>
    <w:p w:rsidR="003D1EF4" w:rsidRPr="004E0B68" w:rsidRDefault="003D1EF4" w:rsidP="003D1EF4">
      <w:pPr>
        <w:pStyle w:val="ad"/>
        <w:numPr>
          <w:ilvl w:val="0"/>
          <w:numId w:val="29"/>
        </w:numPr>
        <w:bidi/>
        <w:jc w:val="both"/>
        <w:rPr>
          <w:rFonts w:cs="David"/>
          <w:sz w:val="24"/>
          <w:szCs w:val="24"/>
          <w:rtl/>
        </w:rPr>
      </w:pPr>
      <w:r w:rsidRPr="004E0B68">
        <w:rPr>
          <w:rFonts w:ascii="Arial" w:hAnsi="Arial" w:cs="David" w:hint="cs"/>
          <w:sz w:val="24"/>
          <w:szCs w:val="24"/>
          <w:rtl/>
        </w:rPr>
        <w:t xml:space="preserve">ידוע לי </w:t>
      </w:r>
      <w:r w:rsidRPr="004E0B68">
        <w:rPr>
          <w:rFonts w:ascii="Arial" w:hAnsi="Arial" w:cs="David"/>
          <w:sz w:val="24"/>
          <w:szCs w:val="24"/>
          <w:rtl/>
        </w:rPr>
        <w:t xml:space="preserve"> כי במקרה בו יסתבר לאחר ביצוע ההובלה כי </w:t>
      </w:r>
      <w:r w:rsidRPr="004E0B68">
        <w:rPr>
          <w:rFonts w:ascii="Arial" w:hAnsi="Arial" w:cs="David" w:hint="cs"/>
          <w:sz w:val="24"/>
          <w:szCs w:val="24"/>
          <w:rtl/>
        </w:rPr>
        <w:t>איני</w:t>
      </w:r>
      <w:r w:rsidRPr="004E0B68">
        <w:rPr>
          <w:rFonts w:ascii="Arial" w:hAnsi="Arial" w:cs="David"/>
          <w:sz w:val="24"/>
          <w:szCs w:val="24"/>
          <w:rtl/>
        </w:rPr>
        <w:t xml:space="preserve"> זכאי </w:t>
      </w:r>
      <w:r w:rsidRPr="004E0B68">
        <w:rPr>
          <w:rFonts w:ascii="Arial" w:hAnsi="Arial" w:cs="David" w:hint="eastAsia"/>
          <w:sz w:val="24"/>
          <w:szCs w:val="24"/>
          <w:rtl/>
        </w:rPr>
        <w:t>להחלפת</w:t>
      </w:r>
      <w:r w:rsidRPr="004E0B68">
        <w:rPr>
          <w:rFonts w:ascii="Arial" w:hAnsi="Arial" w:cs="David"/>
          <w:sz w:val="24"/>
          <w:szCs w:val="24"/>
          <w:rtl/>
        </w:rPr>
        <w:t xml:space="preserve"> </w:t>
      </w:r>
      <w:r w:rsidRPr="004E0B68">
        <w:rPr>
          <w:rFonts w:ascii="Arial" w:hAnsi="Arial" w:cs="David" w:hint="eastAsia"/>
          <w:sz w:val="24"/>
          <w:szCs w:val="24"/>
          <w:rtl/>
        </w:rPr>
        <w:t>מקרר</w:t>
      </w:r>
      <w:r w:rsidRPr="004E0B68">
        <w:rPr>
          <w:rFonts w:ascii="Arial" w:hAnsi="Arial" w:cs="David"/>
          <w:sz w:val="24"/>
          <w:szCs w:val="24"/>
          <w:rtl/>
        </w:rPr>
        <w:t xml:space="preserve"> </w:t>
      </w:r>
      <w:r w:rsidRPr="004E0B68">
        <w:rPr>
          <w:rFonts w:ascii="Arial" w:hAnsi="Arial" w:cs="David" w:hint="eastAsia"/>
          <w:sz w:val="24"/>
          <w:szCs w:val="24"/>
          <w:rtl/>
        </w:rPr>
        <w:t>הקיים</w:t>
      </w:r>
      <w:r w:rsidRPr="004E0B68">
        <w:rPr>
          <w:rFonts w:ascii="Arial" w:hAnsi="Arial" w:cs="David"/>
          <w:sz w:val="24"/>
          <w:szCs w:val="24"/>
          <w:rtl/>
        </w:rPr>
        <w:t>,</w:t>
      </w:r>
      <w:r>
        <w:rPr>
          <w:rFonts w:ascii="Arial" w:hAnsi="Arial" w:cs="David" w:hint="cs"/>
          <w:sz w:val="24"/>
          <w:szCs w:val="24"/>
          <w:rtl/>
        </w:rPr>
        <w:t xml:space="preserve"> תבוטל העסקה ו</w:t>
      </w:r>
      <w:r w:rsidRPr="004E0B68">
        <w:rPr>
          <w:rFonts w:ascii="Arial" w:hAnsi="Arial" w:cs="David" w:hint="cs"/>
          <w:sz w:val="24"/>
          <w:szCs w:val="24"/>
          <w:rtl/>
        </w:rPr>
        <w:t>אהיה מחויב</w:t>
      </w:r>
      <w:r w:rsidRPr="004E0B68">
        <w:rPr>
          <w:rFonts w:ascii="Arial" w:hAnsi="Arial" w:cs="David"/>
          <w:sz w:val="24"/>
          <w:szCs w:val="24"/>
          <w:rtl/>
        </w:rPr>
        <w:t xml:space="preserve"> </w:t>
      </w:r>
      <w:r w:rsidRPr="004E0B68">
        <w:rPr>
          <w:rFonts w:ascii="Arial" w:hAnsi="Arial" w:cs="David" w:hint="eastAsia"/>
          <w:sz w:val="24"/>
          <w:szCs w:val="24"/>
          <w:rtl/>
        </w:rPr>
        <w:t>בעלות</w:t>
      </w:r>
      <w:r w:rsidRPr="004E0B68">
        <w:rPr>
          <w:rFonts w:ascii="Arial" w:hAnsi="Arial" w:cs="David"/>
          <w:sz w:val="24"/>
          <w:szCs w:val="24"/>
          <w:rtl/>
        </w:rPr>
        <w:t xml:space="preserve"> </w:t>
      </w:r>
      <w:r w:rsidRPr="004E0B68">
        <w:rPr>
          <w:rFonts w:ascii="Arial" w:hAnsi="Arial" w:cs="David" w:hint="eastAsia"/>
          <w:sz w:val="24"/>
          <w:szCs w:val="24"/>
          <w:rtl/>
        </w:rPr>
        <w:t>ההובלה</w:t>
      </w:r>
      <w:r>
        <w:rPr>
          <w:rFonts w:ascii="Arial" w:hAnsi="Arial" w:cs="David" w:hint="cs"/>
          <w:sz w:val="24"/>
          <w:szCs w:val="24"/>
          <w:rtl/>
        </w:rPr>
        <w:t xml:space="preserve"> של המקרר.</w:t>
      </w:r>
      <w:r w:rsidRPr="004E0B68">
        <w:rPr>
          <w:rFonts w:ascii="Arial" w:hAnsi="Arial" w:cs="David"/>
          <w:sz w:val="24"/>
          <w:szCs w:val="24"/>
          <w:rtl/>
        </w:rPr>
        <w:t xml:space="preserve">  </w:t>
      </w:r>
      <w:r w:rsidRPr="004E0B68">
        <w:rPr>
          <w:rFonts w:ascii="Arial" w:hAnsi="Arial" w:cs="David" w:hint="cs"/>
          <w:sz w:val="24"/>
          <w:szCs w:val="24"/>
          <w:rtl/>
        </w:rPr>
        <w:t xml:space="preserve"> </w:t>
      </w:r>
    </w:p>
    <w:p w:rsidR="003D1EF4" w:rsidRPr="004E0B68" w:rsidRDefault="003D1EF4" w:rsidP="003D1EF4">
      <w:pPr>
        <w:spacing w:line="360" w:lineRule="auto"/>
        <w:jc w:val="both"/>
        <w:rPr>
          <w:szCs w:val="24"/>
          <w:rtl/>
        </w:rPr>
      </w:pPr>
      <w:r w:rsidRPr="004E0B68">
        <w:rPr>
          <w:rFonts w:hint="cs"/>
          <w:szCs w:val="24"/>
          <w:rtl/>
        </w:rPr>
        <w:t xml:space="preserve">  </w:t>
      </w:r>
    </w:p>
    <w:p w:rsidR="003D1EF4" w:rsidRDefault="003D1EF4" w:rsidP="003D1EF4">
      <w:pPr>
        <w:jc w:val="center"/>
        <w:rPr>
          <w:szCs w:val="24"/>
          <w:rtl/>
        </w:rPr>
      </w:pPr>
      <w:r w:rsidRPr="004E0B68">
        <w:rPr>
          <w:rFonts w:hint="cs"/>
          <w:szCs w:val="24"/>
          <w:rtl/>
        </w:rPr>
        <w:t>חתימת הלקוח :    _____________________________</w:t>
      </w:r>
    </w:p>
    <w:p w:rsidR="003D1EF4" w:rsidRDefault="003D1EF4" w:rsidP="003D1EF4">
      <w:pPr>
        <w:jc w:val="center"/>
        <w:rPr>
          <w:szCs w:val="24"/>
          <w:rtl/>
        </w:rPr>
      </w:pPr>
    </w:p>
    <w:p w:rsidR="003D1EF4" w:rsidRDefault="003D1EF4" w:rsidP="003D1EF4">
      <w:pPr>
        <w:jc w:val="center"/>
        <w:rPr>
          <w:szCs w:val="24"/>
          <w:rtl/>
        </w:rPr>
      </w:pPr>
      <w:r>
        <w:rPr>
          <w:rFonts w:hint="cs"/>
          <w:szCs w:val="24"/>
          <w:rtl/>
        </w:rPr>
        <w:t>תאריך:_________________________________</w:t>
      </w:r>
    </w:p>
    <w:p w:rsidR="003D1EF4" w:rsidRDefault="003D1EF4" w:rsidP="003D1EF4">
      <w:pPr>
        <w:jc w:val="center"/>
        <w:rPr>
          <w:szCs w:val="24"/>
          <w:rtl/>
        </w:rPr>
      </w:pPr>
    </w:p>
    <w:p w:rsidR="003D1EF4" w:rsidRDefault="003D1EF4" w:rsidP="003D1EF4">
      <w:pPr>
        <w:jc w:val="center"/>
        <w:rPr>
          <w:szCs w:val="24"/>
          <w:rtl/>
        </w:rPr>
      </w:pPr>
    </w:p>
    <w:p w:rsidR="003D1EF4" w:rsidRDefault="003D1EF4" w:rsidP="003D1EF4">
      <w:pPr>
        <w:rPr>
          <w:szCs w:val="24"/>
          <w:rtl/>
        </w:rPr>
      </w:pPr>
    </w:p>
    <w:p w:rsidR="003D1EF4" w:rsidRDefault="003D1EF4" w:rsidP="003D1EF4">
      <w:pPr>
        <w:rPr>
          <w:b/>
          <w:bCs/>
          <w:szCs w:val="24"/>
          <w:rtl/>
        </w:rPr>
      </w:pPr>
      <w:r w:rsidRPr="0016365E">
        <w:rPr>
          <w:rFonts w:hint="eastAsia"/>
          <w:b/>
          <w:bCs/>
          <w:szCs w:val="24"/>
          <w:rtl/>
        </w:rPr>
        <w:t>למילוי</w:t>
      </w:r>
      <w:r w:rsidRPr="0016365E">
        <w:rPr>
          <w:b/>
          <w:bCs/>
          <w:szCs w:val="24"/>
          <w:rtl/>
        </w:rPr>
        <w:t xml:space="preserve"> </w:t>
      </w:r>
      <w:r w:rsidRPr="0016365E">
        <w:rPr>
          <w:rFonts w:hint="eastAsia"/>
          <w:b/>
          <w:bCs/>
          <w:szCs w:val="24"/>
          <w:rtl/>
        </w:rPr>
        <w:t>הזוכה</w:t>
      </w:r>
      <w:r w:rsidRPr="0016365E">
        <w:rPr>
          <w:b/>
          <w:bCs/>
          <w:szCs w:val="24"/>
          <w:rtl/>
        </w:rPr>
        <w:t>:</w:t>
      </w:r>
    </w:p>
    <w:p w:rsidR="003D1EF4" w:rsidRDefault="003D1EF4" w:rsidP="003D1EF4">
      <w:pPr>
        <w:rPr>
          <w:szCs w:val="24"/>
          <w:rtl/>
        </w:rPr>
      </w:pPr>
    </w:p>
    <w:p w:rsidR="003D1EF4" w:rsidRDefault="003D1EF4" w:rsidP="003D1EF4">
      <w:pPr>
        <w:rPr>
          <w:szCs w:val="24"/>
          <w:rtl/>
        </w:rPr>
      </w:pPr>
      <w:r>
        <w:rPr>
          <w:rFonts w:hint="cs"/>
          <w:szCs w:val="24"/>
          <w:rtl/>
        </w:rPr>
        <w:t xml:space="preserve">האם נדרש שימוש במנוף לצורך הובלת המקרר?________________ </w:t>
      </w:r>
    </w:p>
    <w:p w:rsidR="003D1EF4" w:rsidRDefault="003D1EF4" w:rsidP="003D1EF4">
      <w:pPr>
        <w:rPr>
          <w:szCs w:val="24"/>
          <w:rtl/>
        </w:rPr>
      </w:pPr>
    </w:p>
    <w:p w:rsidR="003D1EF4" w:rsidRDefault="003D1EF4" w:rsidP="003D1EF4">
      <w:pPr>
        <w:rPr>
          <w:szCs w:val="24"/>
          <w:rtl/>
        </w:rPr>
      </w:pPr>
    </w:p>
    <w:p w:rsidR="003D1EF4" w:rsidRDefault="003D1EF4" w:rsidP="003D1EF4">
      <w:pPr>
        <w:rPr>
          <w:szCs w:val="24"/>
        </w:rPr>
      </w:pPr>
      <w:r>
        <w:rPr>
          <w:rFonts w:hint="cs"/>
          <w:szCs w:val="24"/>
          <w:rtl/>
        </w:rPr>
        <w:t>עלות הובלת המקרר במנוף:_________________, כולל מע"מ.</w:t>
      </w:r>
    </w:p>
    <w:p w:rsidR="003D1EF4" w:rsidRPr="002519E9" w:rsidRDefault="003D1EF4" w:rsidP="003D1EF4"/>
    <w:p w:rsidR="00F42907" w:rsidRPr="003D1EF4" w:rsidRDefault="00F42907" w:rsidP="003D1EF4">
      <w:pPr>
        <w:rPr>
          <w:szCs w:val="24"/>
          <w:rtl/>
        </w:rPr>
      </w:pPr>
    </w:p>
    <w:sectPr w:rsidR="00F42907" w:rsidRPr="003D1EF4"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46D9" w:rsidRDefault="008346D9">
      <w:r>
        <w:separator/>
      </w:r>
    </w:p>
  </w:endnote>
  <w:endnote w:type="continuationSeparator" w:id="0">
    <w:p w:rsidR="008346D9" w:rsidRDefault="008346D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6D9" w:rsidRDefault="008346D9"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8346D9" w:rsidRPr="00581672" w:rsidRDefault="008346D9"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6D9" w:rsidRDefault="008346D9"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8346D9" w:rsidRPr="00FC5DE0" w:rsidRDefault="008346D9"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46D9" w:rsidRDefault="008346D9">
      <w:r>
        <w:separator/>
      </w:r>
    </w:p>
  </w:footnote>
  <w:footnote w:type="continuationSeparator" w:id="0">
    <w:p w:rsidR="008346D9" w:rsidRDefault="008346D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6D9" w:rsidRDefault="003E3E82">
    <w:pPr>
      <w:pStyle w:val="a4"/>
      <w:framePr w:wrap="around" w:vAnchor="text" w:hAnchor="margin" w:xAlign="center" w:y="1"/>
      <w:rPr>
        <w:rStyle w:val="a8"/>
        <w:rtl/>
      </w:rPr>
    </w:pPr>
    <w:r>
      <w:rPr>
        <w:rStyle w:val="a8"/>
        <w:rtl/>
      </w:rPr>
      <w:fldChar w:fldCharType="begin"/>
    </w:r>
    <w:r w:rsidR="008346D9">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6D9" w:rsidRPr="00D3749A" w:rsidRDefault="008346D9"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3E3E82" w:rsidRPr="00D3749A">
          <w:rPr>
            <w:b/>
            <w:bCs/>
          </w:rPr>
          <w:fldChar w:fldCharType="begin"/>
        </w:r>
        <w:r w:rsidRPr="00D3749A">
          <w:rPr>
            <w:b/>
            <w:bCs/>
          </w:rPr>
          <w:instrText xml:space="preserve"> PAGE   \* MERGEFORMAT </w:instrText>
        </w:r>
        <w:r w:rsidR="003E3E82" w:rsidRPr="00D3749A">
          <w:rPr>
            <w:b/>
            <w:bCs/>
          </w:rPr>
          <w:fldChar w:fldCharType="separate"/>
        </w:r>
        <w:r w:rsidR="00421956" w:rsidRPr="00421956">
          <w:rPr>
            <w:rFonts w:cs="Calibri"/>
            <w:b/>
            <w:bCs/>
            <w:noProof/>
            <w:rtl/>
            <w:lang w:val="he-IL"/>
          </w:rPr>
          <w:t>3</w:t>
        </w:r>
        <w:r w:rsidR="003E3E82" w:rsidRPr="00D3749A">
          <w:rPr>
            <w:b/>
            <w:bCs/>
          </w:rPr>
          <w:fldChar w:fldCharType="end"/>
        </w:r>
        <w:r w:rsidRPr="00D3749A">
          <w:rPr>
            <w:rFonts w:hint="cs"/>
            <w:b/>
            <w:bCs/>
            <w:rtl/>
          </w:rPr>
          <w:t xml:space="preserve"> -</w:t>
        </w:r>
      </w:sdtContent>
    </w:sdt>
  </w:p>
  <w:p w:rsidR="008346D9" w:rsidRPr="008B766D" w:rsidRDefault="008346D9"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46D9" w:rsidRDefault="003E3E82"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3177488" r:id="rId2"/>
      </w:pict>
    </w:r>
  </w:p>
  <w:p w:rsidR="008346D9" w:rsidRDefault="008346D9" w:rsidP="00EA4FBF">
    <w:pPr>
      <w:pStyle w:val="a4"/>
      <w:spacing w:line="276" w:lineRule="auto"/>
      <w:jc w:val="center"/>
      <w:rPr>
        <w:b/>
        <w:bCs/>
        <w:szCs w:val="40"/>
        <w:rtl/>
      </w:rPr>
    </w:pPr>
    <w:r>
      <w:rPr>
        <w:b/>
        <w:bCs/>
        <w:szCs w:val="40"/>
        <w:rtl/>
      </w:rPr>
      <w:t>מדינת ישראל</w:t>
    </w:r>
  </w:p>
  <w:p w:rsidR="008346D9" w:rsidRDefault="008346D9"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F201A"/>
    <w:multiLevelType w:val="hybridMultilevel"/>
    <w:tmpl w:val="65DAB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C45B0B"/>
    <w:multiLevelType w:val="hybridMultilevel"/>
    <w:tmpl w:val="DC10E0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
    <w:nsid w:val="1D463D97"/>
    <w:multiLevelType w:val="hybridMultilevel"/>
    <w:tmpl w:val="36BC4576"/>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3C50055"/>
    <w:multiLevelType w:val="multilevel"/>
    <w:tmpl w:val="C508609A"/>
    <w:lvl w:ilvl="0">
      <w:start w:val="1"/>
      <w:numFmt w:val="decimal"/>
      <w:lvlText w:val="%1"/>
      <w:lvlJc w:val="left"/>
      <w:pPr>
        <w:ind w:left="360" w:hanging="360"/>
      </w:pPr>
      <w:rPr>
        <w:rFonts w:hint="default"/>
      </w:rPr>
    </w:lvl>
    <w:lvl w:ilvl="1">
      <w:start w:val="1"/>
      <w:numFmt w:val="decimal"/>
      <w:lvlText w:val="%1.%2"/>
      <w:lvlJc w:val="left"/>
      <w:pPr>
        <w:ind w:left="1854" w:hanging="360"/>
      </w:pPr>
      <w:rPr>
        <w:rFonts w:hint="default"/>
      </w:rPr>
    </w:lvl>
    <w:lvl w:ilvl="2">
      <w:start w:val="1"/>
      <w:numFmt w:val="decimal"/>
      <w:lvlText w:val="%1.%2.%3"/>
      <w:lvlJc w:val="left"/>
      <w:pPr>
        <w:ind w:left="3708" w:hanging="720"/>
      </w:pPr>
      <w:rPr>
        <w:rFonts w:hint="default"/>
      </w:rPr>
    </w:lvl>
    <w:lvl w:ilvl="3">
      <w:start w:val="1"/>
      <w:numFmt w:val="decimal"/>
      <w:lvlText w:val="%1.%2.%3.%4"/>
      <w:lvlJc w:val="left"/>
      <w:pPr>
        <w:ind w:left="5562" w:hanging="1080"/>
      </w:pPr>
      <w:rPr>
        <w:rFonts w:hint="default"/>
      </w:rPr>
    </w:lvl>
    <w:lvl w:ilvl="4">
      <w:start w:val="1"/>
      <w:numFmt w:val="decimal"/>
      <w:lvlText w:val="%1.%2.%3.%4.%5"/>
      <w:lvlJc w:val="left"/>
      <w:pPr>
        <w:ind w:left="7056" w:hanging="1080"/>
      </w:pPr>
      <w:rPr>
        <w:rFonts w:hint="default"/>
      </w:rPr>
    </w:lvl>
    <w:lvl w:ilvl="5">
      <w:start w:val="1"/>
      <w:numFmt w:val="decimal"/>
      <w:lvlText w:val="%1.%2.%3.%4.%5.%6"/>
      <w:lvlJc w:val="left"/>
      <w:pPr>
        <w:ind w:left="8910" w:hanging="1440"/>
      </w:pPr>
      <w:rPr>
        <w:rFonts w:hint="default"/>
      </w:rPr>
    </w:lvl>
    <w:lvl w:ilvl="6">
      <w:start w:val="1"/>
      <w:numFmt w:val="decimal"/>
      <w:lvlText w:val="%1.%2.%3.%4.%5.%6.%7"/>
      <w:lvlJc w:val="left"/>
      <w:pPr>
        <w:ind w:left="10404" w:hanging="1440"/>
      </w:pPr>
      <w:rPr>
        <w:rFonts w:hint="default"/>
      </w:rPr>
    </w:lvl>
    <w:lvl w:ilvl="7">
      <w:start w:val="1"/>
      <w:numFmt w:val="decimal"/>
      <w:lvlText w:val="%1.%2.%3.%4.%5.%6.%7.%8"/>
      <w:lvlJc w:val="left"/>
      <w:pPr>
        <w:ind w:left="12258" w:hanging="1800"/>
      </w:pPr>
      <w:rPr>
        <w:rFonts w:hint="default"/>
      </w:rPr>
    </w:lvl>
    <w:lvl w:ilvl="8">
      <w:start w:val="1"/>
      <w:numFmt w:val="decimal"/>
      <w:lvlText w:val="%1.%2.%3.%4.%5.%6.%7.%8.%9"/>
      <w:lvlJc w:val="left"/>
      <w:pPr>
        <w:ind w:left="13752" w:hanging="1800"/>
      </w:pPr>
      <w:rPr>
        <w:rFonts w:hint="default"/>
      </w:rPr>
    </w:lvl>
  </w:abstractNum>
  <w:abstractNum w:abstractNumId="9">
    <w:nsid w:val="28DA5F29"/>
    <w:multiLevelType w:val="hybridMultilevel"/>
    <w:tmpl w:val="F84E4990"/>
    <w:lvl w:ilvl="0" w:tplc="04090009">
      <w:start w:val="1"/>
      <w:numFmt w:val="bullet"/>
      <w:lvlText w:val=""/>
      <w:lvlJc w:val="left"/>
      <w:pPr>
        <w:ind w:left="747" w:hanging="360"/>
      </w:pPr>
      <w:rPr>
        <w:rFonts w:ascii="Wingdings" w:hAnsi="Wingdings"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0">
    <w:nsid w:val="292B0F8D"/>
    <w:multiLevelType w:val="hybridMultilevel"/>
    <w:tmpl w:val="72221A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D7B13DB"/>
    <w:multiLevelType w:val="hybridMultilevel"/>
    <w:tmpl w:val="F1E8F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4C829C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768242F"/>
    <w:multiLevelType w:val="hybridMultilevel"/>
    <w:tmpl w:val="BBB83C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F147945"/>
    <w:multiLevelType w:val="hybridMultilevel"/>
    <w:tmpl w:val="73588F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2">
    <w:nsid w:val="57CC66D9"/>
    <w:multiLevelType w:val="multilevel"/>
    <w:tmpl w:val="BD748DA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4">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nsid w:val="683B6482"/>
    <w:multiLevelType w:val="hybridMultilevel"/>
    <w:tmpl w:val="41A6E5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5B224C"/>
    <w:multiLevelType w:val="hybridMultilevel"/>
    <w:tmpl w:val="40625A24"/>
    <w:lvl w:ilvl="0" w:tplc="AED6FB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13"/>
  </w:num>
  <w:num w:numId="3">
    <w:abstractNumId w:val="30"/>
  </w:num>
  <w:num w:numId="4">
    <w:abstractNumId w:val="28"/>
  </w:num>
  <w:num w:numId="5">
    <w:abstractNumId w:val="1"/>
  </w:num>
  <w:num w:numId="6">
    <w:abstractNumId w:val="11"/>
  </w:num>
  <w:num w:numId="7">
    <w:abstractNumId w:val="21"/>
  </w:num>
  <w:num w:numId="8">
    <w:abstractNumId w:val="16"/>
  </w:num>
  <w:num w:numId="9">
    <w:abstractNumId w:val="19"/>
  </w:num>
  <w:num w:numId="10">
    <w:abstractNumId w:val="24"/>
  </w:num>
  <w:num w:numId="11">
    <w:abstractNumId w:val="29"/>
  </w:num>
  <w:num w:numId="12">
    <w:abstractNumId w:val="5"/>
  </w:num>
  <w:num w:numId="13">
    <w:abstractNumId w:val="4"/>
  </w:num>
  <w:num w:numId="14">
    <w:abstractNumId w:val="23"/>
  </w:num>
  <w:num w:numId="15">
    <w:abstractNumId w:val="25"/>
  </w:num>
  <w:num w:numId="16">
    <w:abstractNumId w:val="17"/>
  </w:num>
  <w:num w:numId="17">
    <w:abstractNumId w:val="15"/>
  </w:num>
  <w:num w:numId="18">
    <w:abstractNumId w:val="26"/>
  </w:num>
  <w:num w:numId="19">
    <w:abstractNumId w:val="7"/>
  </w:num>
  <w:num w:numId="20">
    <w:abstractNumId w:val="31"/>
  </w:num>
  <w:num w:numId="21">
    <w:abstractNumId w:val="0"/>
  </w:num>
  <w:num w:numId="22">
    <w:abstractNumId w:val="27"/>
  </w:num>
  <w:num w:numId="23">
    <w:abstractNumId w:val="18"/>
  </w:num>
  <w:num w:numId="24">
    <w:abstractNumId w:val="20"/>
  </w:num>
  <w:num w:numId="25">
    <w:abstractNumId w:val="12"/>
  </w:num>
  <w:num w:numId="26">
    <w:abstractNumId w:val="6"/>
  </w:num>
  <w:num w:numId="27">
    <w:abstractNumId w:val="9"/>
  </w:num>
  <w:num w:numId="28">
    <w:abstractNumId w:val="10"/>
  </w:num>
  <w:num w:numId="29">
    <w:abstractNumId w:val="2"/>
  </w:num>
  <w:num w:numId="30">
    <w:abstractNumId w:val="22"/>
  </w:num>
  <w:num w:numId="31">
    <w:abstractNumId w:val="8"/>
  </w:num>
  <w:num w:numId="32">
    <w:abstractNumId w:val="14"/>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1482E"/>
    <w:rsid w:val="00144716"/>
    <w:rsid w:val="001617C9"/>
    <w:rsid w:val="0016193E"/>
    <w:rsid w:val="0017673C"/>
    <w:rsid w:val="001858F8"/>
    <w:rsid w:val="001A0FEB"/>
    <w:rsid w:val="001B2F89"/>
    <w:rsid w:val="001E6F0E"/>
    <w:rsid w:val="00222968"/>
    <w:rsid w:val="00223E43"/>
    <w:rsid w:val="0022754A"/>
    <w:rsid w:val="002A0327"/>
    <w:rsid w:val="002D3504"/>
    <w:rsid w:val="00311B81"/>
    <w:rsid w:val="00320EE5"/>
    <w:rsid w:val="00321798"/>
    <w:rsid w:val="00340E66"/>
    <w:rsid w:val="00376817"/>
    <w:rsid w:val="003A30BD"/>
    <w:rsid w:val="003D1EF4"/>
    <w:rsid w:val="003E3E82"/>
    <w:rsid w:val="00421956"/>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346D9"/>
    <w:rsid w:val="0086169C"/>
    <w:rsid w:val="00861DDB"/>
    <w:rsid w:val="00867291"/>
    <w:rsid w:val="008675F8"/>
    <w:rsid w:val="008B766D"/>
    <w:rsid w:val="008C2B14"/>
    <w:rsid w:val="008F164D"/>
    <w:rsid w:val="00900B65"/>
    <w:rsid w:val="00901041"/>
    <w:rsid w:val="00911C83"/>
    <w:rsid w:val="00924837"/>
    <w:rsid w:val="00941814"/>
    <w:rsid w:val="00956911"/>
    <w:rsid w:val="00964B15"/>
    <w:rsid w:val="009767E2"/>
    <w:rsid w:val="009C1159"/>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C1AAB"/>
    <w:rsid w:val="00BE53F6"/>
    <w:rsid w:val="00BF712F"/>
    <w:rsid w:val="00C15681"/>
    <w:rsid w:val="00C33B51"/>
    <w:rsid w:val="00C5046C"/>
    <w:rsid w:val="00C516A1"/>
    <w:rsid w:val="00C566C6"/>
    <w:rsid w:val="00C668B6"/>
    <w:rsid w:val="00C80AD2"/>
    <w:rsid w:val="00C80CDB"/>
    <w:rsid w:val="00C853BC"/>
    <w:rsid w:val="00C91F7F"/>
    <w:rsid w:val="00CA2BA0"/>
    <w:rsid w:val="00CA7253"/>
    <w:rsid w:val="00CB33E5"/>
    <w:rsid w:val="00D0352C"/>
    <w:rsid w:val="00D2513A"/>
    <w:rsid w:val="00D35E0D"/>
    <w:rsid w:val="00D3749A"/>
    <w:rsid w:val="00D37641"/>
    <w:rsid w:val="00D7054F"/>
    <w:rsid w:val="00D732B0"/>
    <w:rsid w:val="00DD792B"/>
    <w:rsid w:val="00DE05FC"/>
    <w:rsid w:val="00E001A4"/>
    <w:rsid w:val="00E90583"/>
    <w:rsid w:val="00EA4FBF"/>
    <w:rsid w:val="00EB319A"/>
    <w:rsid w:val="00EC6CEF"/>
    <w:rsid w:val="00ED0526"/>
    <w:rsid w:val="00ED37B2"/>
    <w:rsid w:val="00F076B3"/>
    <w:rsid w:val="00F14C94"/>
    <w:rsid w:val="00F41F84"/>
    <w:rsid w:val="00F42907"/>
    <w:rsid w:val="00F50173"/>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BE53F6"/>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BE53F6"/>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BE53F6"/>
    <w:rPr>
      <w:rFonts w:ascii="Cambria" w:hAnsi="Cambria" w:cs="Times New Roman"/>
      <w:b/>
      <w:bCs/>
      <w:color w:val="4F81BD"/>
      <w:sz w:val="24"/>
      <w:szCs w:val="26"/>
    </w:rPr>
  </w:style>
  <w:style w:type="character" w:customStyle="1" w:styleId="50">
    <w:name w:val="כותרת 5 תו"/>
    <w:basedOn w:val="a1"/>
    <w:link w:val="5"/>
    <w:rsid w:val="00BE53F6"/>
    <w:rPr>
      <w:rFonts w:ascii="Cambria" w:hAnsi="Cambria" w:cs="Times New Roman"/>
      <w:color w:val="243F60"/>
      <w:sz w:val="24"/>
      <w:szCs w:val="26"/>
    </w:rPr>
  </w:style>
  <w:style w:type="paragraph" w:styleId="ad">
    <w:name w:val="List Paragraph"/>
    <w:basedOn w:val="a0"/>
    <w:uiPriority w:val="34"/>
    <w:qFormat/>
    <w:rsid w:val="00BE53F6"/>
    <w:pPr>
      <w:bidi w:val="0"/>
      <w:spacing w:after="200" w:line="276" w:lineRule="auto"/>
      <w:ind w:left="720"/>
      <w:contextualSpacing/>
    </w:pPr>
    <w:rPr>
      <w:rFonts w:ascii="Calibri" w:eastAsia="Calibri" w:hAnsi="Calibri" w:cs="Arial"/>
      <w:sz w:val="22"/>
      <w:szCs w:val="22"/>
    </w:rPr>
  </w:style>
  <w:style w:type="character" w:styleId="ae">
    <w:name w:val="annotation reference"/>
    <w:basedOn w:val="a1"/>
    <w:uiPriority w:val="99"/>
    <w:unhideWhenUsed/>
    <w:rsid w:val="00BE53F6"/>
    <w:rPr>
      <w:sz w:val="16"/>
      <w:szCs w:val="16"/>
    </w:rPr>
  </w:style>
  <w:style w:type="paragraph" w:styleId="af">
    <w:name w:val="annotation text"/>
    <w:basedOn w:val="a0"/>
    <w:link w:val="af0"/>
    <w:uiPriority w:val="99"/>
    <w:unhideWhenUsed/>
    <w:rsid w:val="00BE53F6"/>
    <w:pPr>
      <w:bidi w:val="0"/>
      <w:spacing w:after="200" w:line="276" w:lineRule="auto"/>
    </w:pPr>
    <w:rPr>
      <w:rFonts w:ascii="Calibri" w:eastAsia="Calibri" w:hAnsi="Calibri" w:cs="Arial"/>
      <w:sz w:val="20"/>
      <w:szCs w:val="20"/>
    </w:rPr>
  </w:style>
  <w:style w:type="character" w:customStyle="1" w:styleId="af0">
    <w:name w:val="טקסט הערה תו"/>
    <w:basedOn w:val="a1"/>
    <w:link w:val="af"/>
    <w:uiPriority w:val="99"/>
    <w:rsid w:val="00BE53F6"/>
    <w:rPr>
      <w:rFonts w:ascii="Calibri" w:eastAsia="Calibri" w:hAnsi="Calibri" w:cs="Arial"/>
    </w:rPr>
  </w:style>
  <w:style w:type="paragraph" w:styleId="af1">
    <w:name w:val="annotation subject"/>
    <w:basedOn w:val="af"/>
    <w:next w:val="af"/>
    <w:link w:val="af2"/>
    <w:uiPriority w:val="99"/>
    <w:unhideWhenUsed/>
    <w:rsid w:val="00BE53F6"/>
    <w:rPr>
      <w:b/>
      <w:bCs/>
    </w:rPr>
  </w:style>
  <w:style w:type="character" w:customStyle="1" w:styleId="af2">
    <w:name w:val="נושא הערה תו"/>
    <w:basedOn w:val="af0"/>
    <w:link w:val="af1"/>
    <w:uiPriority w:val="99"/>
    <w:rsid w:val="00BE53F6"/>
    <w:rPr>
      <w:b/>
      <w:bCs/>
    </w:rPr>
  </w:style>
  <w:style w:type="paragraph" w:styleId="af3">
    <w:name w:val="No Spacing"/>
    <w:uiPriority w:val="1"/>
    <w:qFormat/>
    <w:rsid w:val="00BE53F6"/>
    <w:rPr>
      <w:rFonts w:ascii="Calibri" w:eastAsia="Calibri" w:hAnsi="Calibri" w:cs="Arial"/>
      <w:sz w:val="22"/>
      <w:szCs w:val="22"/>
    </w:rPr>
  </w:style>
  <w:style w:type="paragraph" w:styleId="af4">
    <w:name w:val="Revision"/>
    <w:hidden/>
    <w:uiPriority w:val="99"/>
    <w:semiHidden/>
    <w:rsid w:val="00BE53F6"/>
    <w:rPr>
      <w:rFonts w:ascii="Calibri" w:eastAsia="Calibri" w:hAnsi="Calibri" w:cs="Arial"/>
      <w:sz w:val="22"/>
      <w:szCs w:val="22"/>
    </w:rPr>
  </w:style>
  <w:style w:type="paragraph" w:customStyle="1" w:styleId="af5">
    <w:name w:val="הגדרות"/>
    <w:basedOn w:val="a0"/>
    <w:rsid w:val="00BE53F6"/>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BE53F6"/>
    <w:pPr>
      <w:bidi w:val="0"/>
      <w:spacing w:before="100" w:beforeAutospacing="1" w:after="100" w:afterAutospacing="1"/>
    </w:pPr>
    <w:rPr>
      <w:rFonts w:cs="Times New Roman"/>
      <w:szCs w:val="24"/>
    </w:rPr>
  </w:style>
  <w:style w:type="paragraph" w:customStyle="1" w:styleId="a">
    <w:name w:val="כותרת סעיף"/>
    <w:basedOn w:val="a0"/>
    <w:rsid w:val="00BE53F6"/>
    <w:pPr>
      <w:numPr>
        <w:numId w:val="8"/>
      </w:num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0"/>
    <w:rsid w:val="00BE53F6"/>
    <w:pPr>
      <w:tabs>
        <w:tab w:val="num" w:pos="1107"/>
      </w:tabs>
      <w:spacing w:line="360" w:lineRule="auto"/>
      <w:ind w:left="1107" w:hanging="567"/>
      <w:jc w:val="both"/>
    </w:pPr>
    <w:rPr>
      <w:rFonts w:ascii="Arial" w:hAnsi="Arial" w:cs="Arial"/>
      <w:sz w:val="22"/>
      <w:szCs w:val="22"/>
    </w:rPr>
  </w:style>
  <w:style w:type="paragraph" w:customStyle="1" w:styleId="af7">
    <w:name w:val="תת סעיף"/>
    <w:basedOn w:val="a0"/>
    <w:rsid w:val="00BE53F6"/>
    <w:pPr>
      <w:tabs>
        <w:tab w:val="num" w:pos="1931"/>
      </w:tabs>
      <w:spacing w:line="360" w:lineRule="auto"/>
      <w:ind w:left="1931" w:hanging="851"/>
      <w:jc w:val="both"/>
    </w:pPr>
    <w:rPr>
      <w:rFonts w:cs="Arial"/>
      <w:sz w:val="22"/>
      <w:szCs w:val="22"/>
    </w:rPr>
  </w:style>
  <w:style w:type="paragraph" w:customStyle="1" w:styleId="11">
    <w:name w:val="תת סעיף1"/>
    <w:basedOn w:val="af7"/>
    <w:rsid w:val="00BE53F6"/>
    <w:pPr>
      <w:tabs>
        <w:tab w:val="clear" w:pos="1931"/>
        <w:tab w:val="num" w:pos="2835"/>
      </w:tabs>
      <w:ind w:left="2835" w:hanging="850"/>
    </w:pPr>
  </w:style>
  <w:style w:type="character" w:styleId="FollowedHyperlink">
    <w:name w:val="FollowedHyperlink"/>
    <w:basedOn w:val="a1"/>
    <w:uiPriority w:val="99"/>
    <w:unhideWhenUsed/>
    <w:rsid w:val="00BE53F6"/>
    <w:rPr>
      <w:color w:val="800080"/>
      <w:u w:val="single"/>
    </w:rPr>
  </w:style>
  <w:style w:type="paragraph" w:customStyle="1" w:styleId="StyleLatinArial14ptBoldAfter6pt">
    <w:name w:val="Style (Latin) Arial 14 pt Bold After:  6 pt"/>
    <w:basedOn w:val="a0"/>
    <w:rsid w:val="00BE53F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BE53F6"/>
    <w:pPr>
      <w:numPr>
        <w:numId w:val="14"/>
      </w:numPr>
      <w:ind w:left="497"/>
    </w:pPr>
  </w:style>
  <w:style w:type="character" w:customStyle="1" w:styleId="10">
    <w:name w:val="כותרת 1 תו"/>
    <w:basedOn w:val="a1"/>
    <w:link w:val="1"/>
    <w:rsid w:val="00C566C6"/>
    <w:rPr>
      <w:rFonts w:cs="David"/>
      <w:b/>
      <w:bCs/>
      <w:sz w:val="24"/>
      <w:szCs w:val="26"/>
    </w:rPr>
  </w:style>
  <w:style w:type="character" w:customStyle="1" w:styleId="20">
    <w:name w:val="כותרת 2 תו"/>
    <w:basedOn w:val="a1"/>
    <w:link w:val="2"/>
    <w:rsid w:val="00C566C6"/>
    <w:rPr>
      <w:rFonts w:cs="David"/>
      <w:b/>
      <w:bCs/>
      <w:sz w:val="24"/>
      <w:szCs w:val="26"/>
    </w:rPr>
  </w:style>
  <w:style w:type="character" w:customStyle="1" w:styleId="a7">
    <w:name w:val="כותרת תחתונה תו"/>
    <w:basedOn w:val="a1"/>
    <w:link w:val="a6"/>
    <w:rsid w:val="00C566C6"/>
    <w:rPr>
      <w:rFonts w:cs="David"/>
      <w:sz w:val="24"/>
      <w:szCs w:val="24"/>
    </w:rPr>
  </w:style>
  <w:style w:type="paragraph" w:customStyle="1" w:styleId="af8">
    <w:name w:val="תו"/>
    <w:basedOn w:val="a0"/>
    <w:rsid w:val="00C566C6"/>
    <w:pPr>
      <w:bidi w:val="0"/>
      <w:spacing w:after="160" w:line="240" w:lineRule="exact"/>
      <w:jc w:val="both"/>
    </w:pPr>
    <w:rPr>
      <w:rFonts w:ascii="Verdana" w:hAnsi="Verdana" w:cs="FrankRuehl"/>
      <w:sz w:val="16"/>
      <w:szCs w:val="20"/>
      <w:lang w:bidi="ar-SA"/>
    </w:rPr>
  </w:style>
  <w:style w:type="paragraph" w:styleId="af9">
    <w:name w:val="Plain Text"/>
    <w:basedOn w:val="a0"/>
    <w:link w:val="afa"/>
    <w:uiPriority w:val="99"/>
    <w:unhideWhenUsed/>
    <w:rsid w:val="00F50173"/>
    <w:rPr>
      <w:rFonts w:ascii="Consolas" w:eastAsiaTheme="minorHAnsi" w:hAnsi="Consolas" w:cs="Times New Roman"/>
      <w:sz w:val="21"/>
      <w:szCs w:val="21"/>
    </w:rPr>
  </w:style>
  <w:style w:type="character" w:customStyle="1" w:styleId="afa">
    <w:name w:val="טקסט רגיל תו"/>
    <w:basedOn w:val="a1"/>
    <w:link w:val="af9"/>
    <w:uiPriority w:val="99"/>
    <w:rsid w:val="00F50173"/>
    <w:rPr>
      <w:rFonts w:ascii="Consolas" w:eastAsiaTheme="minorHAnsi" w:hAnsi="Consolas" w:cs="Times New Roman"/>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26" Type="http://schemas.microsoft.com/office/2007/relationships/stylesWithEffects" Target="stylesWithEffects.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14/12 להחלפת מקררים לאוכלוסיה חלשה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05:08;10</LastCheckInDate>
    <LastPublishUser xmlns="8f5b83e0-a1d3-486c-bd07-833a425c74af" xsi:nil="true"/>
    <FullNameCC xmlns="8f5b83e0-a1d3-486c-bd07-833a425c74af">.</FullNameCC>
    <LastCheckInUser xmlns="8f5b83e0-a1d3-486c-bd07-833a425c74af">יפה אוזנה</LastCheckInUser>
    <CounterString xmlns="8f5b83e0-a1d3-486c-bd07-833a425c74af">137</CounterString>
    <LastLockUser xmlns="8f5b83e0-a1d3-486c-bd07-833a425c74af" xsi:nil="true"/>
    <LastCheckOutDate xmlns="8f5b83e0-a1d3-486c-bd07-833a425c74af">12/03/2012 04:58;09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HT_137_2012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CreateDate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78c99e266f7d42c08dc9903e3495ea0a">
  <xsd:schema xmlns:xsd="http://www.w3.org/2001/XMLSchema" xmlns:p="http://schemas.microsoft.com/office/2006/metadata/properties" xmlns:ns2="8f5b83e0-a1d3-486c-bd07-833a425c74af" xmlns:ns3="87b98568-e8c7-4058-bf31-e11803adaf85" targetNamespace="http://schemas.microsoft.com/office/2006/metadata/properties" ma:root="true" ma:fieldsID="2dac66d6cf18e69064e9b87ea8be316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989E529-1D44-4295-916D-81EF6FD8B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55B011-EFE8-4154-90E0-A46BCEF6C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41</Pages>
  <Words>13011</Words>
  <Characters>64877</Characters>
  <Application>Microsoft Office Word</Application>
  <DocSecurity>0</DocSecurity>
  <Lines>540</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77733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2012-10-31T06:19:00Z</cp:lastPrinted>
  <dcterms:created xsi:type="dcterms:W3CDTF">2012-10-31T06:31:00Z</dcterms:created>
  <dcterms:modified xsi:type="dcterms:W3CDTF">2012-10-31T06:31:00Z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